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B0" w:rsidRPr="009065F5" w:rsidRDefault="009277B0" w:rsidP="009277B0">
      <w:pPr>
        <w:jc w:val="center"/>
        <w:rPr>
          <w:rFonts w:ascii="Times New Roman" w:hAnsi="Times New Roman"/>
          <w:b/>
          <w:color w:val="000000"/>
          <w:spacing w:val="0"/>
          <w:sz w:val="30"/>
          <w:szCs w:val="24"/>
        </w:rPr>
      </w:pPr>
      <w:r w:rsidRPr="009065F5">
        <w:rPr>
          <w:rFonts w:ascii="Times New Roman" w:hAnsi="Times New Roman"/>
          <w:b/>
          <w:color w:val="000000"/>
          <w:spacing w:val="0"/>
          <w:sz w:val="30"/>
          <w:szCs w:val="24"/>
        </w:rPr>
        <w:t>DEPARTMENT OF MECHANICAL ENGINEERING</w:t>
      </w:r>
    </w:p>
    <w:p w:rsidR="009277B0" w:rsidRPr="009065F5" w:rsidRDefault="009277B0" w:rsidP="009277B0">
      <w:pPr>
        <w:jc w:val="center"/>
        <w:rPr>
          <w:rFonts w:ascii="Times New Roman" w:hAnsi="Times New Roman"/>
          <w:b/>
          <w:color w:val="000000"/>
          <w:spacing w:val="0"/>
          <w:sz w:val="26"/>
          <w:szCs w:val="24"/>
        </w:rPr>
      </w:pPr>
      <w:r w:rsidRPr="009065F5">
        <w:rPr>
          <w:rFonts w:ascii="Times New Roman" w:hAnsi="Times New Roman"/>
          <w:b/>
          <w:color w:val="000000"/>
          <w:spacing w:val="0"/>
          <w:sz w:val="26"/>
          <w:szCs w:val="24"/>
        </w:rPr>
        <w:t>PUNJABI UNIVERSITY, PATIALA</w:t>
      </w:r>
    </w:p>
    <w:p w:rsidR="009277B0" w:rsidRPr="009065F5" w:rsidRDefault="009277B0" w:rsidP="003826EF">
      <w:pPr>
        <w:spacing w:before="120" w:after="120"/>
        <w:ind w:left="-180"/>
        <w:jc w:val="center"/>
        <w:rPr>
          <w:rFonts w:ascii="Times New Roman" w:hAnsi="Times New Roman"/>
          <w:b/>
          <w:color w:val="000000"/>
          <w:sz w:val="28"/>
          <w:szCs w:val="24"/>
        </w:rPr>
      </w:pPr>
    </w:p>
    <w:p w:rsidR="003826EF" w:rsidRPr="009065F5" w:rsidRDefault="003826EF" w:rsidP="003826EF">
      <w:pPr>
        <w:spacing w:before="120" w:after="120"/>
        <w:ind w:left="-180"/>
        <w:jc w:val="center"/>
        <w:rPr>
          <w:rFonts w:ascii="Times New Roman" w:hAnsi="Times New Roman"/>
          <w:b/>
          <w:color w:val="000000"/>
          <w:sz w:val="28"/>
          <w:szCs w:val="24"/>
        </w:rPr>
      </w:pPr>
      <w:r w:rsidRPr="009065F5">
        <w:rPr>
          <w:rFonts w:ascii="Times New Roman" w:hAnsi="Times New Roman"/>
          <w:b/>
          <w:color w:val="000000"/>
          <w:sz w:val="28"/>
          <w:szCs w:val="24"/>
        </w:rPr>
        <w:t>B.TECH. SECOND YEAR</w:t>
      </w:r>
    </w:p>
    <w:p w:rsidR="003826EF" w:rsidRPr="009065F5" w:rsidRDefault="003826EF" w:rsidP="003826EF">
      <w:pPr>
        <w:spacing w:before="120" w:after="120"/>
        <w:jc w:val="center"/>
        <w:rPr>
          <w:rFonts w:ascii="Times New Roman" w:hAnsi="Times New Roman"/>
          <w:color w:val="000000"/>
          <w:sz w:val="24"/>
          <w:szCs w:val="24"/>
        </w:rPr>
      </w:pPr>
    </w:p>
    <w:p w:rsidR="003826EF" w:rsidRPr="009065F5" w:rsidRDefault="003826EF" w:rsidP="003826EF">
      <w:pPr>
        <w:jc w:val="center"/>
        <w:rPr>
          <w:rFonts w:ascii="Times New Roman" w:hAnsi="Times New Roman"/>
          <w:b/>
          <w:color w:val="000000"/>
          <w:sz w:val="28"/>
          <w:szCs w:val="24"/>
        </w:rPr>
      </w:pPr>
      <w:r w:rsidRPr="009065F5">
        <w:rPr>
          <w:rFonts w:ascii="Times New Roman" w:hAnsi="Times New Roman"/>
          <w:b/>
          <w:color w:val="000000"/>
          <w:sz w:val="28"/>
          <w:szCs w:val="24"/>
        </w:rPr>
        <w:t>(MECHANICAL ENGINEERING)</w:t>
      </w:r>
    </w:p>
    <w:p w:rsidR="003826EF" w:rsidRPr="009065F5" w:rsidRDefault="003826EF" w:rsidP="003826EF">
      <w:pPr>
        <w:jc w:val="center"/>
        <w:rPr>
          <w:rFonts w:ascii="Times New Roman" w:hAnsi="Times New Roman"/>
          <w:color w:val="000000"/>
          <w:sz w:val="28"/>
        </w:rPr>
      </w:pPr>
      <w:r w:rsidRPr="009065F5">
        <w:rPr>
          <w:rFonts w:ascii="Times New Roman" w:hAnsi="Times New Roman"/>
          <w:color w:val="000000"/>
          <w:sz w:val="28"/>
        </w:rPr>
        <w:t>(Batch 201</w:t>
      </w:r>
      <w:r w:rsidR="00E278E2" w:rsidRPr="009065F5">
        <w:rPr>
          <w:rFonts w:ascii="Times New Roman" w:hAnsi="Times New Roman"/>
          <w:color w:val="000000"/>
          <w:sz w:val="28"/>
        </w:rPr>
        <w:t>7</w:t>
      </w:r>
      <w:r w:rsidRPr="009065F5">
        <w:rPr>
          <w:rFonts w:ascii="Times New Roman" w:hAnsi="Times New Roman"/>
          <w:color w:val="000000"/>
          <w:sz w:val="28"/>
        </w:rPr>
        <w:t>)</w:t>
      </w:r>
    </w:p>
    <w:p w:rsidR="003826EF" w:rsidRPr="009065F5" w:rsidRDefault="003826EF" w:rsidP="003826EF">
      <w:pPr>
        <w:jc w:val="center"/>
        <w:rPr>
          <w:rFonts w:ascii="Times New Roman" w:hAnsi="Times New Roman"/>
          <w:color w:val="000000"/>
          <w:sz w:val="28"/>
        </w:rPr>
      </w:pPr>
      <w:r w:rsidRPr="009065F5">
        <w:rPr>
          <w:rFonts w:ascii="Times New Roman" w:hAnsi="Times New Roman"/>
          <w:color w:val="000000"/>
          <w:sz w:val="28"/>
        </w:rPr>
        <w:t>(Session 201</w:t>
      </w:r>
      <w:r w:rsidR="00E278E2" w:rsidRPr="009065F5">
        <w:rPr>
          <w:rFonts w:ascii="Times New Roman" w:hAnsi="Times New Roman"/>
          <w:color w:val="000000"/>
          <w:sz w:val="28"/>
        </w:rPr>
        <w:t>8</w:t>
      </w:r>
      <w:r w:rsidRPr="009065F5">
        <w:rPr>
          <w:rFonts w:ascii="Times New Roman" w:hAnsi="Times New Roman"/>
          <w:color w:val="000000"/>
          <w:sz w:val="28"/>
        </w:rPr>
        <w:t>-201</w:t>
      </w:r>
      <w:r w:rsidR="00E278E2" w:rsidRPr="009065F5">
        <w:rPr>
          <w:rFonts w:ascii="Times New Roman" w:hAnsi="Times New Roman"/>
          <w:color w:val="000000"/>
          <w:sz w:val="28"/>
        </w:rPr>
        <w:t>9</w:t>
      </w:r>
      <w:r w:rsidRPr="009065F5">
        <w:rPr>
          <w:rFonts w:ascii="Times New Roman" w:hAnsi="Times New Roman"/>
          <w:color w:val="000000"/>
          <w:sz w:val="28"/>
        </w:rPr>
        <w:t>)</w:t>
      </w:r>
    </w:p>
    <w:p w:rsidR="003826EF" w:rsidRPr="009065F5" w:rsidRDefault="003826EF" w:rsidP="003826EF">
      <w:pPr>
        <w:jc w:val="center"/>
        <w:rPr>
          <w:rFonts w:ascii="Times New Roman" w:hAnsi="Times New Roman"/>
          <w:b/>
          <w:color w:val="000000"/>
          <w:sz w:val="24"/>
          <w:szCs w:val="24"/>
        </w:rPr>
      </w:pP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6"/>
          <w:szCs w:val="24"/>
        </w:rPr>
        <w:t>SCHEME OF PAPERS</w:t>
      </w:r>
    </w:p>
    <w:p w:rsidR="003826EF" w:rsidRPr="009065F5" w:rsidRDefault="003826EF" w:rsidP="003826EF">
      <w:pPr>
        <w:rPr>
          <w:rFonts w:ascii="Times New Roman" w:hAnsi="Times New Roman"/>
          <w:b/>
          <w:color w:val="000000"/>
          <w:sz w:val="24"/>
          <w:szCs w:val="24"/>
        </w:rPr>
      </w:pPr>
    </w:p>
    <w:p w:rsidR="003826EF" w:rsidRPr="009065F5" w:rsidRDefault="00C54DCF" w:rsidP="003826EF">
      <w:pPr>
        <w:rPr>
          <w:rFonts w:ascii="Times New Roman" w:hAnsi="Times New Roman"/>
          <w:b/>
          <w:color w:val="000000"/>
          <w:sz w:val="24"/>
          <w:szCs w:val="24"/>
        </w:rPr>
      </w:pPr>
      <w:r w:rsidRPr="009065F5">
        <w:rPr>
          <w:rFonts w:ascii="Times New Roman" w:hAnsi="Times New Roman"/>
          <w:b/>
          <w:color w:val="000000"/>
          <w:sz w:val="24"/>
          <w:szCs w:val="24"/>
        </w:rPr>
        <w:t>THIRD SEMESTER (MECHANICAL ENGINEERING)</w:t>
      </w:r>
    </w:p>
    <w:p w:rsidR="003826EF" w:rsidRPr="009065F5" w:rsidRDefault="003826EF" w:rsidP="003826EF">
      <w:pP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4"/>
        <w:gridCol w:w="1498"/>
        <w:gridCol w:w="4547"/>
        <w:gridCol w:w="513"/>
        <w:gridCol w:w="412"/>
        <w:gridCol w:w="396"/>
        <w:gridCol w:w="1186"/>
      </w:tblGrid>
      <w:tr w:rsidR="003826EF" w:rsidRPr="009065F5">
        <w:trPr>
          <w:cantSplit/>
          <w:trHeight w:val="33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Sr.No.</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Course No.</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Title</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L</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T</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P</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b/>
                <w:color w:val="000000"/>
                <w:sz w:val="24"/>
                <w:szCs w:val="24"/>
              </w:rPr>
            </w:pPr>
            <w:r w:rsidRPr="009065F5">
              <w:rPr>
                <w:rFonts w:ascii="Times New Roman" w:hAnsi="Times New Roman"/>
                <w:b/>
                <w:color w:val="000000"/>
                <w:sz w:val="24"/>
                <w:szCs w:val="24"/>
              </w:rPr>
              <w:t>Credits</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120" w:after="120"/>
              <w:jc w:val="both"/>
              <w:rPr>
                <w:rFonts w:ascii="Times New Roman" w:hAnsi="Times New Roman"/>
                <w:color w:val="000000"/>
                <w:spacing w:val="0"/>
                <w:sz w:val="24"/>
                <w:szCs w:val="24"/>
              </w:rPr>
            </w:pPr>
            <w:r w:rsidRPr="009065F5">
              <w:rPr>
                <w:rFonts w:ascii="Times New Roman" w:hAnsi="Times New Roman"/>
                <w:color w:val="000000"/>
                <w:spacing w:val="0"/>
                <w:sz w:val="24"/>
                <w:szCs w:val="24"/>
              </w:rPr>
              <w:t>BAS 201</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120" w:after="120"/>
              <w:rPr>
                <w:rFonts w:ascii="Times New Roman" w:hAnsi="Times New Roman"/>
                <w:color w:val="000000"/>
                <w:spacing w:val="0"/>
                <w:sz w:val="24"/>
                <w:szCs w:val="24"/>
              </w:rPr>
            </w:pPr>
            <w:r w:rsidRPr="009065F5">
              <w:rPr>
                <w:rFonts w:ascii="Times New Roman" w:hAnsi="Times New Roman"/>
                <w:color w:val="000000"/>
                <w:spacing w:val="0"/>
                <w:sz w:val="24"/>
                <w:szCs w:val="24"/>
              </w:rPr>
              <w:t>Numerical Methods and Applications</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BAS 202</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rPr>
                <w:rFonts w:ascii="Times New Roman" w:hAnsi="Times New Roman"/>
                <w:color w:val="000000"/>
                <w:sz w:val="24"/>
                <w:szCs w:val="24"/>
              </w:rPr>
            </w:pPr>
            <w:r w:rsidRPr="009065F5">
              <w:rPr>
                <w:rFonts w:ascii="Times New Roman" w:hAnsi="Times New Roman"/>
                <w:color w:val="000000"/>
                <w:sz w:val="24"/>
                <w:szCs w:val="24"/>
              </w:rPr>
              <w:t>Operations Research</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MCE 251</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Machine Drawing *</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4</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4.0</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4.</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MCE 202</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Basic Thermodynamics</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5.</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MCE 203</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Strength of Materials</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6.</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MCE 204</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Manufacturing Technology</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3.0</w:t>
            </w:r>
          </w:p>
        </w:tc>
      </w:tr>
      <w:tr w:rsidR="003826EF" w:rsidRPr="009065F5">
        <w:trPr>
          <w:cantSplit/>
          <w:trHeight w:val="246"/>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7.</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120" w:after="120"/>
              <w:jc w:val="both"/>
              <w:rPr>
                <w:rFonts w:ascii="Times New Roman" w:hAnsi="Times New Roman"/>
                <w:color w:val="000000"/>
                <w:spacing w:val="0"/>
                <w:sz w:val="24"/>
                <w:szCs w:val="24"/>
              </w:rPr>
            </w:pPr>
            <w:r w:rsidRPr="009065F5">
              <w:rPr>
                <w:rFonts w:ascii="Times New Roman" w:hAnsi="Times New Roman"/>
                <w:color w:val="000000"/>
                <w:spacing w:val="0"/>
                <w:sz w:val="24"/>
                <w:szCs w:val="24"/>
              </w:rPr>
              <w:t>BAS 251</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120" w:after="120"/>
              <w:rPr>
                <w:rFonts w:ascii="Times New Roman" w:hAnsi="Times New Roman"/>
                <w:color w:val="000000"/>
                <w:spacing w:val="0"/>
                <w:sz w:val="24"/>
                <w:szCs w:val="24"/>
              </w:rPr>
            </w:pPr>
            <w:r w:rsidRPr="009065F5">
              <w:rPr>
                <w:rFonts w:ascii="Times New Roman" w:hAnsi="Times New Roman"/>
                <w:color w:val="000000"/>
                <w:spacing w:val="0"/>
                <w:sz w:val="24"/>
                <w:szCs w:val="24"/>
              </w:rPr>
              <w:t>Numerical Methods and Applications Lab *</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tabs>
                <w:tab w:val="left" w:pos="193"/>
                <w:tab w:val="center" w:pos="450"/>
              </w:tabs>
              <w:spacing w:before="80" w:after="80"/>
              <w:rPr>
                <w:rFonts w:ascii="Times New Roman" w:hAnsi="Times New Roman"/>
                <w:color w:val="000000"/>
                <w:sz w:val="24"/>
                <w:szCs w:val="24"/>
              </w:rPr>
            </w:pPr>
            <w:r w:rsidRPr="009065F5">
              <w:rPr>
                <w:rFonts w:ascii="Times New Roman" w:hAnsi="Times New Roman"/>
                <w:color w:val="000000"/>
                <w:sz w:val="24"/>
                <w:szCs w:val="24"/>
              </w:rPr>
              <w:tab/>
            </w:r>
            <w:r w:rsidRPr="009065F5">
              <w:rPr>
                <w:rFonts w:ascii="Times New Roman" w:hAnsi="Times New Roman"/>
                <w:color w:val="000000"/>
                <w:sz w:val="24"/>
                <w:szCs w:val="24"/>
              </w:rPr>
              <w:tab/>
              <w:t>1.0</w:t>
            </w:r>
          </w:p>
        </w:tc>
      </w:tr>
      <w:tr w:rsidR="003826EF" w:rsidRPr="009065F5">
        <w:trPr>
          <w:cantSplit/>
          <w:trHeight w:val="246"/>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8.</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MCE 253</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Strength of Materials Lab *</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tabs>
                <w:tab w:val="left" w:pos="193"/>
                <w:tab w:val="center" w:pos="450"/>
              </w:tabs>
              <w:spacing w:before="80" w:after="80"/>
              <w:rPr>
                <w:rFonts w:ascii="Times New Roman" w:hAnsi="Times New Roman"/>
                <w:color w:val="000000"/>
                <w:sz w:val="24"/>
                <w:szCs w:val="24"/>
              </w:rPr>
            </w:pPr>
            <w:r w:rsidRPr="009065F5">
              <w:rPr>
                <w:rFonts w:ascii="Times New Roman" w:hAnsi="Times New Roman"/>
                <w:color w:val="000000"/>
                <w:sz w:val="24"/>
                <w:szCs w:val="24"/>
              </w:rPr>
              <w:tab/>
            </w:r>
            <w:r w:rsidRPr="009065F5">
              <w:rPr>
                <w:rFonts w:ascii="Times New Roman" w:hAnsi="Times New Roman"/>
                <w:color w:val="000000"/>
                <w:sz w:val="24"/>
                <w:szCs w:val="24"/>
              </w:rPr>
              <w:tab/>
              <w:t>1.0</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9.</w:t>
            </w: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MCE 254</w:t>
            </w: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Manufacturing Technology Lab *</w:t>
            </w: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1.0</w:t>
            </w:r>
          </w:p>
        </w:tc>
      </w:tr>
      <w:tr w:rsidR="002A23B9"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2A23B9" w:rsidRPr="009065F5" w:rsidRDefault="002A23B9"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10.</w:t>
            </w:r>
          </w:p>
        </w:tc>
        <w:tc>
          <w:tcPr>
            <w:tcW w:w="782" w:type="pct"/>
            <w:tcBorders>
              <w:top w:val="single" w:sz="4" w:space="0" w:color="auto"/>
              <w:left w:val="single" w:sz="4" w:space="0" w:color="auto"/>
              <w:bottom w:val="single" w:sz="4" w:space="0" w:color="auto"/>
              <w:right w:val="single" w:sz="4" w:space="0" w:color="auto"/>
            </w:tcBorders>
          </w:tcPr>
          <w:p w:rsidR="002A23B9" w:rsidRPr="009065F5" w:rsidRDefault="002A23B9" w:rsidP="00ED50D9">
            <w:pPr>
              <w:spacing w:before="80" w:after="80"/>
              <w:jc w:val="both"/>
              <w:rPr>
                <w:rFonts w:ascii="Times New Roman" w:hAnsi="Times New Roman"/>
                <w:color w:val="000000"/>
                <w:sz w:val="24"/>
                <w:szCs w:val="24"/>
              </w:rPr>
            </w:pPr>
          </w:p>
        </w:tc>
        <w:tc>
          <w:tcPr>
            <w:tcW w:w="2374" w:type="pct"/>
            <w:tcBorders>
              <w:top w:val="single" w:sz="4" w:space="0" w:color="auto"/>
              <w:left w:val="single" w:sz="4" w:space="0" w:color="auto"/>
              <w:bottom w:val="single" w:sz="4" w:space="0" w:color="auto"/>
              <w:right w:val="single" w:sz="4" w:space="0" w:color="auto"/>
            </w:tcBorders>
          </w:tcPr>
          <w:p w:rsidR="002A23B9" w:rsidRPr="009065F5" w:rsidRDefault="002A23B9" w:rsidP="002A23B9">
            <w:pPr>
              <w:spacing w:before="80" w:after="80"/>
              <w:jc w:val="both"/>
              <w:rPr>
                <w:rFonts w:ascii="Times New Roman" w:hAnsi="Times New Roman"/>
                <w:color w:val="000000"/>
                <w:sz w:val="24"/>
                <w:szCs w:val="24"/>
              </w:rPr>
            </w:pPr>
            <w:r w:rsidRPr="009065F5">
              <w:rPr>
                <w:rFonts w:ascii="Times New Roman" w:hAnsi="Times New Roman"/>
                <w:color w:val="000000"/>
                <w:sz w:val="24"/>
                <w:szCs w:val="24"/>
              </w:rPr>
              <w:t>Environmental and Road Safety Awareness (Qualifying subject)</w:t>
            </w:r>
          </w:p>
        </w:tc>
        <w:tc>
          <w:tcPr>
            <w:tcW w:w="268" w:type="pct"/>
            <w:tcBorders>
              <w:top w:val="single" w:sz="4" w:space="0" w:color="auto"/>
              <w:left w:val="single" w:sz="4" w:space="0" w:color="auto"/>
              <w:bottom w:val="single" w:sz="4" w:space="0" w:color="auto"/>
              <w:right w:val="single" w:sz="4" w:space="0" w:color="auto"/>
            </w:tcBorders>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215" w:type="pct"/>
            <w:tcBorders>
              <w:top w:val="single" w:sz="4" w:space="0" w:color="auto"/>
              <w:left w:val="single" w:sz="4" w:space="0" w:color="auto"/>
              <w:bottom w:val="single" w:sz="4" w:space="0" w:color="auto"/>
              <w:right w:val="single" w:sz="4" w:space="0" w:color="auto"/>
            </w:tcBorders>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w:t>
            </w:r>
          </w:p>
        </w:tc>
      </w:tr>
      <w:tr w:rsidR="003826EF" w:rsidRPr="009065F5">
        <w:trPr>
          <w:cantSplit/>
          <w:trHeight w:val="261"/>
        </w:trPr>
        <w:tc>
          <w:tcPr>
            <w:tcW w:w="53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rPr>
                <w:rFonts w:ascii="Times New Roman" w:hAnsi="Times New Roman"/>
                <w:b/>
                <w:color w:val="000000"/>
                <w:sz w:val="24"/>
                <w:szCs w:val="24"/>
              </w:rPr>
            </w:pPr>
          </w:p>
        </w:tc>
        <w:tc>
          <w:tcPr>
            <w:tcW w:w="782"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rPr>
                <w:rFonts w:ascii="Times New Roman" w:hAnsi="Times New Roman"/>
                <w:b/>
                <w:color w:val="000000"/>
                <w:sz w:val="24"/>
                <w:szCs w:val="24"/>
              </w:rPr>
            </w:pPr>
          </w:p>
        </w:tc>
        <w:tc>
          <w:tcPr>
            <w:tcW w:w="2374"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right"/>
              <w:rPr>
                <w:rFonts w:ascii="Times New Roman" w:hAnsi="Times New Roman"/>
                <w:b/>
                <w:color w:val="000000"/>
                <w:sz w:val="24"/>
                <w:szCs w:val="24"/>
              </w:rPr>
            </w:pPr>
          </w:p>
        </w:tc>
        <w:tc>
          <w:tcPr>
            <w:tcW w:w="268" w:type="pct"/>
            <w:tcBorders>
              <w:top w:val="single" w:sz="4" w:space="0" w:color="auto"/>
              <w:left w:val="single" w:sz="4" w:space="0" w:color="auto"/>
              <w:bottom w:val="single" w:sz="4" w:space="0" w:color="auto"/>
              <w:right w:val="single" w:sz="4" w:space="0" w:color="auto"/>
            </w:tcBorders>
          </w:tcPr>
          <w:p w:rsidR="003826EF" w:rsidRPr="009065F5" w:rsidRDefault="002A23B9"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t>19</w:t>
            </w:r>
          </w:p>
        </w:tc>
        <w:tc>
          <w:tcPr>
            <w:tcW w:w="215"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fldChar w:fldCharType="begin"/>
            </w:r>
            <w:r w:rsidRPr="009065F5">
              <w:rPr>
                <w:rFonts w:ascii="Times New Roman" w:hAnsi="Times New Roman"/>
                <w:b/>
                <w:color w:val="000000"/>
                <w:sz w:val="24"/>
                <w:szCs w:val="24"/>
              </w:rPr>
              <w:instrText xml:space="preserve"> =SUM(ABOVE) </w:instrText>
            </w:r>
            <w:r w:rsidRPr="009065F5">
              <w:rPr>
                <w:rFonts w:ascii="Times New Roman" w:hAnsi="Times New Roman"/>
                <w:b/>
                <w:color w:val="000000"/>
                <w:sz w:val="24"/>
                <w:szCs w:val="24"/>
              </w:rPr>
              <w:fldChar w:fldCharType="separate"/>
            </w:r>
            <w:r w:rsidRPr="009065F5">
              <w:rPr>
                <w:rFonts w:ascii="Times New Roman" w:hAnsi="Times New Roman"/>
                <w:b/>
                <w:noProof/>
                <w:color w:val="000000"/>
                <w:sz w:val="24"/>
                <w:szCs w:val="24"/>
              </w:rPr>
              <w:t>8</w:t>
            </w:r>
            <w:r w:rsidRPr="009065F5">
              <w:rPr>
                <w:rFonts w:ascii="Times New Roman" w:hAnsi="Times New Roman"/>
                <w:b/>
                <w:color w:val="000000"/>
                <w:sz w:val="24"/>
                <w:szCs w:val="24"/>
              </w:rPr>
              <w:fldChar w:fldCharType="end"/>
            </w:r>
          </w:p>
        </w:tc>
        <w:tc>
          <w:tcPr>
            <w:tcW w:w="207"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fldChar w:fldCharType="begin"/>
            </w:r>
            <w:r w:rsidRPr="009065F5">
              <w:rPr>
                <w:rFonts w:ascii="Times New Roman" w:hAnsi="Times New Roman"/>
                <w:b/>
                <w:color w:val="000000"/>
                <w:sz w:val="24"/>
                <w:szCs w:val="24"/>
              </w:rPr>
              <w:instrText xml:space="preserve"> =SUM(ABOVE) </w:instrText>
            </w:r>
            <w:r w:rsidRPr="009065F5">
              <w:rPr>
                <w:rFonts w:ascii="Times New Roman" w:hAnsi="Times New Roman"/>
                <w:b/>
                <w:color w:val="000000"/>
                <w:sz w:val="24"/>
                <w:szCs w:val="24"/>
              </w:rPr>
              <w:fldChar w:fldCharType="separate"/>
            </w:r>
            <w:r w:rsidRPr="009065F5">
              <w:rPr>
                <w:rFonts w:ascii="Times New Roman" w:hAnsi="Times New Roman"/>
                <w:b/>
                <w:noProof/>
                <w:color w:val="000000"/>
                <w:sz w:val="24"/>
                <w:szCs w:val="24"/>
              </w:rPr>
              <w:t>6</w:t>
            </w:r>
            <w:r w:rsidRPr="009065F5">
              <w:rPr>
                <w:rFonts w:ascii="Times New Roman" w:hAnsi="Times New Roman"/>
                <w:b/>
                <w:color w:val="000000"/>
                <w:sz w:val="24"/>
                <w:szCs w:val="24"/>
              </w:rPr>
              <w:fldChar w:fldCharType="end"/>
            </w:r>
          </w:p>
        </w:tc>
        <w:tc>
          <w:tcPr>
            <w:tcW w:w="619" w:type="pct"/>
            <w:tcBorders>
              <w:top w:val="single" w:sz="4" w:space="0" w:color="auto"/>
              <w:left w:val="single" w:sz="4" w:space="0" w:color="auto"/>
              <w:bottom w:val="single" w:sz="4" w:space="0" w:color="auto"/>
              <w:right w:val="single" w:sz="4" w:space="0" w:color="auto"/>
            </w:tcBorders>
          </w:tcPr>
          <w:p w:rsidR="003826EF" w:rsidRPr="009065F5" w:rsidRDefault="003826EF" w:rsidP="00ED50D9">
            <w:pPr>
              <w:spacing w:before="80" w:after="80"/>
              <w:jc w:val="center"/>
              <w:rPr>
                <w:rFonts w:ascii="Times New Roman" w:hAnsi="Times New Roman"/>
                <w:b/>
                <w:color w:val="000000"/>
                <w:sz w:val="24"/>
                <w:szCs w:val="24"/>
              </w:rPr>
            </w:pPr>
            <w:r w:rsidRPr="009065F5">
              <w:rPr>
                <w:rFonts w:ascii="Times New Roman" w:hAnsi="Times New Roman"/>
                <w:b/>
                <w:color w:val="000000"/>
                <w:sz w:val="24"/>
                <w:szCs w:val="24"/>
              </w:rPr>
              <w:fldChar w:fldCharType="begin"/>
            </w:r>
            <w:r w:rsidRPr="009065F5">
              <w:rPr>
                <w:rFonts w:ascii="Times New Roman" w:hAnsi="Times New Roman"/>
                <w:b/>
                <w:color w:val="000000"/>
                <w:sz w:val="24"/>
                <w:szCs w:val="24"/>
              </w:rPr>
              <w:instrText xml:space="preserve"> =SUM(ABOVE) </w:instrText>
            </w:r>
            <w:r w:rsidRPr="009065F5">
              <w:rPr>
                <w:rFonts w:ascii="Times New Roman" w:hAnsi="Times New Roman"/>
                <w:b/>
                <w:color w:val="000000"/>
                <w:sz w:val="24"/>
                <w:szCs w:val="24"/>
              </w:rPr>
              <w:fldChar w:fldCharType="separate"/>
            </w:r>
            <w:r w:rsidRPr="009065F5">
              <w:rPr>
                <w:rFonts w:ascii="Times New Roman" w:hAnsi="Times New Roman"/>
                <w:b/>
                <w:noProof/>
                <w:color w:val="000000"/>
                <w:sz w:val="24"/>
                <w:szCs w:val="24"/>
              </w:rPr>
              <w:t>24</w:t>
            </w:r>
            <w:r w:rsidRPr="009065F5">
              <w:rPr>
                <w:rFonts w:ascii="Times New Roman" w:hAnsi="Times New Roman"/>
                <w:b/>
                <w:color w:val="000000"/>
                <w:sz w:val="24"/>
                <w:szCs w:val="24"/>
              </w:rPr>
              <w:fldChar w:fldCharType="end"/>
            </w:r>
            <w:r w:rsidRPr="009065F5">
              <w:rPr>
                <w:rFonts w:ascii="Times New Roman" w:hAnsi="Times New Roman"/>
                <w:b/>
                <w:color w:val="000000"/>
                <w:sz w:val="24"/>
                <w:szCs w:val="24"/>
              </w:rPr>
              <w:t>.0</w:t>
            </w:r>
          </w:p>
        </w:tc>
      </w:tr>
      <w:tr w:rsidR="003826EF" w:rsidRPr="009065F5">
        <w:trPr>
          <w:cantSplit/>
          <w:trHeight w:val="261"/>
        </w:trPr>
        <w:tc>
          <w:tcPr>
            <w:tcW w:w="5000" w:type="pct"/>
            <w:gridSpan w:val="7"/>
            <w:tcBorders>
              <w:top w:val="single" w:sz="4" w:space="0" w:color="auto"/>
              <w:left w:val="single" w:sz="4" w:space="0" w:color="auto"/>
              <w:bottom w:val="single" w:sz="4" w:space="0" w:color="auto"/>
              <w:right w:val="single" w:sz="4" w:space="0" w:color="auto"/>
            </w:tcBorders>
          </w:tcPr>
          <w:p w:rsidR="003826EF" w:rsidRPr="009065F5" w:rsidRDefault="003826EF" w:rsidP="002A23B9">
            <w:pPr>
              <w:spacing w:before="80" w:after="80"/>
              <w:jc w:val="right"/>
              <w:rPr>
                <w:rFonts w:ascii="Times New Roman" w:hAnsi="Times New Roman"/>
                <w:b/>
                <w:color w:val="000000"/>
                <w:sz w:val="24"/>
                <w:szCs w:val="24"/>
              </w:rPr>
            </w:pPr>
            <w:r w:rsidRPr="009065F5">
              <w:rPr>
                <w:rFonts w:ascii="Times New Roman" w:hAnsi="Times New Roman"/>
                <w:b/>
                <w:color w:val="000000"/>
                <w:sz w:val="24"/>
                <w:szCs w:val="24"/>
              </w:rPr>
              <w:t>Total Contact Hours: 3</w:t>
            </w:r>
            <w:r w:rsidR="002A23B9" w:rsidRPr="009065F5">
              <w:rPr>
                <w:rFonts w:ascii="Times New Roman" w:hAnsi="Times New Roman"/>
                <w:b/>
                <w:color w:val="000000"/>
                <w:sz w:val="24"/>
                <w:szCs w:val="24"/>
              </w:rPr>
              <w:t>3</w:t>
            </w:r>
          </w:p>
        </w:tc>
      </w:tr>
    </w:tbl>
    <w:p w:rsidR="003826EF" w:rsidRPr="009065F5" w:rsidRDefault="003826EF" w:rsidP="003826EF">
      <w:pPr>
        <w:jc w:val="both"/>
        <w:rPr>
          <w:rFonts w:ascii="Times New Roman" w:hAnsi="Times New Roman"/>
          <w:color w:val="000000"/>
          <w:sz w:val="24"/>
          <w:szCs w:val="24"/>
        </w:rPr>
      </w:pPr>
    </w:p>
    <w:p w:rsidR="003826EF" w:rsidRPr="009065F5" w:rsidRDefault="003826EF" w:rsidP="003826EF">
      <w:pPr>
        <w:spacing w:line="276" w:lineRule="auto"/>
        <w:jc w:val="both"/>
        <w:rPr>
          <w:rFonts w:ascii="Times New Roman" w:hAnsi="Times New Roman"/>
          <w:color w:val="000000"/>
          <w:sz w:val="24"/>
          <w:szCs w:val="20"/>
        </w:rPr>
      </w:pPr>
      <w:r w:rsidRPr="009065F5">
        <w:rPr>
          <w:rFonts w:ascii="Times New Roman" w:hAnsi="Times New Roman"/>
          <w:color w:val="000000"/>
          <w:sz w:val="24"/>
          <w:szCs w:val="20"/>
        </w:rPr>
        <w:t xml:space="preserve">* </w:t>
      </w:r>
      <w:r w:rsidRPr="009065F5">
        <w:rPr>
          <w:rFonts w:ascii="Times New Roman" w:hAnsi="Times New Roman"/>
          <w:color w:val="000000"/>
          <w:sz w:val="24"/>
          <w:szCs w:val="20"/>
        </w:rPr>
        <w:tab/>
        <w:t>MCE 251, BAS 251, MCE 253and MCE 254 are practical papers only.</w:t>
      </w:r>
      <w:r w:rsidR="00864449" w:rsidRPr="009065F5">
        <w:rPr>
          <w:rFonts w:ascii="Times New Roman" w:hAnsi="Times New Roman"/>
          <w:color w:val="000000"/>
          <w:sz w:val="24"/>
          <w:szCs w:val="20"/>
        </w:rPr>
        <w:t xml:space="preserve"> </w:t>
      </w:r>
      <w:r w:rsidRPr="009065F5">
        <w:rPr>
          <w:rFonts w:ascii="Times New Roman" w:hAnsi="Times New Roman"/>
          <w:color w:val="000000"/>
          <w:sz w:val="24"/>
          <w:szCs w:val="20"/>
        </w:rPr>
        <w:t xml:space="preserve"> </w:t>
      </w:r>
    </w:p>
    <w:p w:rsidR="003826EF" w:rsidRPr="009065F5" w:rsidRDefault="00864449" w:rsidP="003826EF">
      <w:pPr>
        <w:spacing w:line="276" w:lineRule="auto"/>
        <w:jc w:val="both"/>
        <w:rPr>
          <w:rFonts w:ascii="Times New Roman" w:hAnsi="Times New Roman"/>
          <w:color w:val="000000"/>
          <w:sz w:val="24"/>
          <w:szCs w:val="20"/>
        </w:rPr>
      </w:pPr>
      <w:r w:rsidRPr="009065F5">
        <w:rPr>
          <w:rFonts w:ascii="Times New Roman" w:hAnsi="Times New Roman"/>
          <w:color w:val="000000"/>
          <w:sz w:val="24"/>
          <w:szCs w:val="20"/>
        </w:rPr>
        <w:t xml:space="preserve"> </w:t>
      </w:r>
      <w:r w:rsidR="003826EF" w:rsidRPr="009065F5">
        <w:rPr>
          <w:rFonts w:ascii="Times New Roman" w:hAnsi="Times New Roman"/>
          <w:color w:val="000000"/>
          <w:sz w:val="24"/>
          <w:szCs w:val="20"/>
        </w:rPr>
        <w:tab/>
        <w:t>There will not be any theory examination for these papers.</w:t>
      </w:r>
    </w:p>
    <w:p w:rsidR="003826EF" w:rsidRPr="009065F5" w:rsidRDefault="003826EF" w:rsidP="003826EF">
      <w:pPr>
        <w:jc w:val="both"/>
        <w:rPr>
          <w:rFonts w:ascii="Times New Roman" w:hAnsi="Times New Roman"/>
          <w:color w:val="000000"/>
          <w:sz w:val="24"/>
          <w:szCs w:val="24"/>
        </w:rPr>
      </w:pPr>
    </w:p>
    <w:p w:rsidR="003826EF" w:rsidRPr="009065F5" w:rsidRDefault="003826EF" w:rsidP="003826EF">
      <w:pPr>
        <w:jc w:val="both"/>
        <w:rPr>
          <w:rFonts w:ascii="Times New Roman" w:hAnsi="Times New Roman"/>
          <w:color w:val="000000"/>
          <w:sz w:val="24"/>
          <w:szCs w:val="24"/>
        </w:rPr>
      </w:pPr>
    </w:p>
    <w:p w:rsidR="003826EF" w:rsidRPr="009065F5" w:rsidRDefault="003826EF" w:rsidP="006A7B30">
      <w:pPr>
        <w:numPr>
          <w:ilvl w:val="0"/>
          <w:numId w:val="1"/>
        </w:numPr>
        <w:jc w:val="both"/>
        <w:rPr>
          <w:rFonts w:ascii="Times New Roman" w:hAnsi="Times New Roman"/>
          <w:color w:val="000000"/>
          <w:sz w:val="24"/>
          <w:szCs w:val="24"/>
        </w:rPr>
      </w:pPr>
      <w:r w:rsidRPr="009065F5">
        <w:rPr>
          <w:rFonts w:ascii="Times New Roman" w:hAnsi="Times New Roman"/>
          <w:color w:val="000000"/>
          <w:sz w:val="24"/>
          <w:szCs w:val="24"/>
        </w:rPr>
        <w:t xml:space="preserve">In addition to above mentioned subjects, there will be an additional course on </w:t>
      </w:r>
      <w:r w:rsidR="00B127FE" w:rsidRPr="009065F5">
        <w:rPr>
          <w:rFonts w:ascii="Times New Roman" w:hAnsi="Times New Roman"/>
          <w:color w:val="000000"/>
          <w:sz w:val="24"/>
          <w:szCs w:val="24"/>
        </w:rPr>
        <w:t>'</w:t>
      </w:r>
      <w:r w:rsidRPr="009065F5">
        <w:rPr>
          <w:rFonts w:ascii="Times New Roman" w:hAnsi="Times New Roman"/>
          <w:color w:val="000000"/>
          <w:sz w:val="24"/>
          <w:szCs w:val="24"/>
        </w:rPr>
        <w:t xml:space="preserve">Environmental </w:t>
      </w:r>
      <w:r w:rsidR="00BA3F7D" w:rsidRPr="009065F5">
        <w:rPr>
          <w:rFonts w:ascii="Times New Roman" w:hAnsi="Times New Roman"/>
          <w:color w:val="000000"/>
          <w:sz w:val="24"/>
          <w:szCs w:val="24"/>
        </w:rPr>
        <w:t>and Road Safety Awareness</w:t>
      </w:r>
      <w:r w:rsidR="00B127FE" w:rsidRPr="009065F5">
        <w:rPr>
          <w:rFonts w:ascii="Times New Roman" w:hAnsi="Times New Roman"/>
          <w:color w:val="000000"/>
          <w:sz w:val="24"/>
          <w:szCs w:val="24"/>
        </w:rPr>
        <w:t>'</w:t>
      </w:r>
      <w:r w:rsidR="00BA3F7D" w:rsidRPr="009065F5">
        <w:rPr>
          <w:rFonts w:ascii="Times New Roman" w:hAnsi="Times New Roman"/>
          <w:color w:val="000000"/>
          <w:sz w:val="24"/>
          <w:szCs w:val="24"/>
        </w:rPr>
        <w:t xml:space="preserve"> </w:t>
      </w:r>
      <w:r w:rsidRPr="009065F5">
        <w:rPr>
          <w:rFonts w:ascii="Times New Roman" w:hAnsi="Times New Roman"/>
          <w:color w:val="000000"/>
          <w:sz w:val="24"/>
          <w:szCs w:val="24"/>
        </w:rPr>
        <w:t>as a qualifying subject</w:t>
      </w:r>
      <w:r w:rsidR="00B127FE" w:rsidRPr="009065F5">
        <w:rPr>
          <w:rFonts w:ascii="Times New Roman" w:hAnsi="Times New Roman"/>
          <w:color w:val="000000"/>
          <w:sz w:val="24"/>
          <w:szCs w:val="24"/>
        </w:rPr>
        <w:t>.</w:t>
      </w:r>
    </w:p>
    <w:p w:rsidR="003826EF" w:rsidRPr="009065F5" w:rsidRDefault="003826EF" w:rsidP="003826EF">
      <w:pPr>
        <w:rPr>
          <w:rFonts w:ascii="Times New Roman" w:hAnsi="Times New Roman"/>
          <w:b/>
          <w:color w:val="000000"/>
          <w:sz w:val="24"/>
          <w:szCs w:val="24"/>
        </w:rPr>
      </w:pPr>
    </w:p>
    <w:p w:rsidR="003826EF" w:rsidRPr="009065F5" w:rsidRDefault="003826EF" w:rsidP="003826EF">
      <w:pPr>
        <w:ind w:firstLine="720"/>
        <w:jc w:val="both"/>
        <w:rPr>
          <w:rFonts w:ascii="Times New Roman" w:hAnsi="Times New Roman"/>
          <w:b/>
          <w:color w:val="000000"/>
          <w:sz w:val="24"/>
          <w:szCs w:val="26"/>
        </w:rPr>
      </w:pPr>
    </w:p>
    <w:p w:rsidR="007F734C" w:rsidRPr="009065F5" w:rsidRDefault="003826EF" w:rsidP="007F734C">
      <w:pPr>
        <w:jc w:val="center"/>
        <w:rPr>
          <w:rFonts w:ascii="Times New Roman" w:hAnsi="Times New Roman"/>
          <w:b/>
          <w:color w:val="000000"/>
          <w:spacing w:val="0"/>
          <w:sz w:val="34"/>
          <w:szCs w:val="24"/>
        </w:rPr>
      </w:pPr>
      <w:r w:rsidRPr="009065F5">
        <w:rPr>
          <w:rFonts w:ascii="Times New Roman" w:hAnsi="Times New Roman"/>
          <w:b/>
          <w:color w:val="000000"/>
          <w:sz w:val="24"/>
          <w:szCs w:val="26"/>
        </w:rPr>
        <w:t xml:space="preserve"> </w:t>
      </w:r>
      <w:r w:rsidRPr="009065F5">
        <w:rPr>
          <w:rFonts w:ascii="Times New Roman" w:hAnsi="Times New Roman"/>
          <w:b/>
          <w:color w:val="000000"/>
          <w:sz w:val="24"/>
          <w:szCs w:val="26"/>
        </w:rPr>
        <w:br w:type="page"/>
      </w:r>
      <w:r w:rsidR="0084377A" w:rsidRPr="009065F5">
        <w:rPr>
          <w:rFonts w:ascii="Times New Roman" w:hAnsi="Times New Roman"/>
          <w:b/>
          <w:color w:val="000000"/>
          <w:spacing w:val="0"/>
          <w:sz w:val="34"/>
          <w:szCs w:val="24"/>
        </w:rPr>
        <w:lastRenderedPageBreak/>
        <w:t>Department of Mechanical Engineering</w:t>
      </w:r>
    </w:p>
    <w:p w:rsidR="007F734C" w:rsidRPr="009065F5" w:rsidRDefault="005E3F84" w:rsidP="007F734C">
      <w:pPr>
        <w:jc w:val="center"/>
        <w:rPr>
          <w:rFonts w:ascii="Times New Roman" w:hAnsi="Times New Roman"/>
          <w:b/>
          <w:color w:val="000000"/>
          <w:spacing w:val="0"/>
          <w:sz w:val="28"/>
          <w:szCs w:val="24"/>
        </w:rPr>
      </w:pPr>
      <w:r w:rsidRPr="009065F5">
        <w:rPr>
          <w:rFonts w:ascii="Times New Roman" w:hAnsi="Times New Roman"/>
          <w:b/>
          <w:color w:val="000000"/>
          <w:spacing w:val="0"/>
          <w:sz w:val="28"/>
          <w:szCs w:val="24"/>
        </w:rPr>
        <w:t>Punjabi University, Patiala</w:t>
      </w:r>
    </w:p>
    <w:p w:rsidR="007F734C" w:rsidRPr="009065F5" w:rsidRDefault="007F734C" w:rsidP="007F734C">
      <w:pPr>
        <w:jc w:val="center"/>
        <w:rPr>
          <w:rFonts w:ascii="Times New Roman" w:hAnsi="Times New Roman"/>
          <w:color w:val="000000"/>
          <w:spacing w:val="0"/>
          <w:sz w:val="16"/>
          <w:szCs w:val="16"/>
        </w:rPr>
      </w:pPr>
      <w:r w:rsidRPr="009065F5">
        <w:rPr>
          <w:rFonts w:ascii="Times New Roman" w:hAnsi="Times New Roman"/>
          <w:color w:val="000000"/>
          <w:spacing w:val="0"/>
          <w:sz w:val="32"/>
          <w:szCs w:val="32"/>
        </w:rPr>
        <w:t xml:space="preserve">General Instructions to the </w:t>
      </w:r>
      <w:r w:rsidR="005E3F84" w:rsidRPr="009065F5">
        <w:rPr>
          <w:rFonts w:ascii="Times New Roman" w:hAnsi="Times New Roman"/>
          <w:color w:val="000000"/>
          <w:spacing w:val="0"/>
          <w:sz w:val="32"/>
          <w:szCs w:val="32"/>
        </w:rPr>
        <w:t xml:space="preserve">External </w:t>
      </w:r>
      <w:r w:rsidRPr="009065F5">
        <w:rPr>
          <w:rFonts w:ascii="Times New Roman" w:hAnsi="Times New Roman"/>
          <w:color w:val="000000"/>
          <w:spacing w:val="0"/>
          <w:sz w:val="32"/>
          <w:szCs w:val="32"/>
        </w:rPr>
        <w:t>Paper Setters</w:t>
      </w:r>
    </w:p>
    <w:p w:rsidR="007F734C" w:rsidRPr="009065F5" w:rsidRDefault="007F734C" w:rsidP="0084377A">
      <w:pPr>
        <w:jc w:val="center"/>
        <w:rPr>
          <w:rFonts w:ascii="Times New Roman" w:hAnsi="Times New Roman"/>
          <w:b/>
          <w:color w:val="000000"/>
          <w:spacing w:val="0"/>
          <w:sz w:val="24"/>
          <w:szCs w:val="24"/>
        </w:rPr>
      </w:pPr>
      <w:r w:rsidRPr="009065F5">
        <w:rPr>
          <w:rFonts w:ascii="Times New Roman" w:hAnsi="Times New Roman"/>
          <w:b/>
          <w:color w:val="000000"/>
          <w:spacing w:val="0"/>
          <w:sz w:val="24"/>
          <w:szCs w:val="24"/>
        </w:rPr>
        <w:t>(</w:t>
      </w:r>
      <w:r w:rsidR="00334394" w:rsidRPr="009065F5">
        <w:rPr>
          <w:rFonts w:ascii="Times New Roman" w:hAnsi="Times New Roman"/>
          <w:b/>
          <w:color w:val="000000"/>
          <w:spacing w:val="0"/>
          <w:sz w:val="24"/>
          <w:szCs w:val="24"/>
        </w:rPr>
        <w:t xml:space="preserve">B.Tech. </w:t>
      </w:r>
      <w:r w:rsidR="0084377A" w:rsidRPr="009065F5">
        <w:rPr>
          <w:rFonts w:ascii="Times New Roman" w:hAnsi="Times New Roman"/>
          <w:b/>
          <w:color w:val="000000"/>
          <w:spacing w:val="0"/>
          <w:sz w:val="24"/>
          <w:szCs w:val="24"/>
        </w:rPr>
        <w:t xml:space="preserve">/ </w:t>
      </w:r>
      <w:r w:rsidR="00334394">
        <w:rPr>
          <w:rFonts w:ascii="Times New Roman" w:hAnsi="Times New Roman"/>
          <w:b/>
          <w:color w:val="000000"/>
          <w:spacing w:val="0"/>
          <w:sz w:val="24"/>
          <w:szCs w:val="24"/>
        </w:rPr>
        <w:t xml:space="preserve">Six Year </w:t>
      </w:r>
      <w:r w:rsidR="00866CDA">
        <w:rPr>
          <w:rFonts w:ascii="Times New Roman" w:hAnsi="Times New Roman"/>
          <w:b/>
          <w:color w:val="000000"/>
          <w:spacing w:val="0"/>
          <w:sz w:val="24"/>
          <w:szCs w:val="24"/>
        </w:rPr>
        <w:t>B.</w:t>
      </w:r>
      <w:r w:rsidR="00334394">
        <w:rPr>
          <w:rFonts w:ascii="Times New Roman" w:hAnsi="Times New Roman"/>
          <w:b/>
          <w:color w:val="000000"/>
          <w:spacing w:val="0"/>
          <w:sz w:val="24"/>
          <w:szCs w:val="24"/>
        </w:rPr>
        <w:t xml:space="preserve">Tech. </w:t>
      </w:r>
      <w:r w:rsidR="00866CDA">
        <w:rPr>
          <w:rFonts w:ascii="Times New Roman" w:hAnsi="Times New Roman"/>
          <w:b/>
          <w:color w:val="000000"/>
          <w:spacing w:val="0"/>
          <w:sz w:val="24"/>
          <w:szCs w:val="24"/>
        </w:rPr>
        <w:t xml:space="preserve">– M.B.A. </w:t>
      </w:r>
      <w:r w:rsidR="00334394">
        <w:rPr>
          <w:rFonts w:ascii="Times New Roman" w:hAnsi="Times New Roman"/>
          <w:b/>
          <w:color w:val="000000"/>
          <w:spacing w:val="0"/>
          <w:sz w:val="24"/>
          <w:szCs w:val="24"/>
        </w:rPr>
        <w:t>Integrated Programme</w:t>
      </w:r>
      <w:r w:rsidR="00334394" w:rsidRPr="009065F5">
        <w:rPr>
          <w:rFonts w:ascii="Times New Roman" w:hAnsi="Times New Roman"/>
          <w:b/>
          <w:color w:val="000000"/>
          <w:spacing w:val="0"/>
          <w:sz w:val="24"/>
          <w:szCs w:val="24"/>
        </w:rPr>
        <w:t xml:space="preserve"> </w:t>
      </w:r>
      <w:r w:rsidRPr="009065F5">
        <w:rPr>
          <w:rFonts w:ascii="Times New Roman" w:hAnsi="Times New Roman"/>
          <w:b/>
          <w:color w:val="000000"/>
          <w:spacing w:val="0"/>
          <w:sz w:val="24"/>
          <w:szCs w:val="24"/>
        </w:rPr>
        <w:t>in Mechanical Engineering)</w:t>
      </w:r>
    </w:p>
    <w:p w:rsidR="007F734C" w:rsidRPr="009065F5" w:rsidRDefault="007F734C" w:rsidP="007F734C">
      <w:pPr>
        <w:jc w:val="center"/>
        <w:rPr>
          <w:rFonts w:ascii="Times New Roman" w:hAnsi="Times New Roman"/>
          <w:b/>
          <w:color w:val="000000"/>
          <w:spacing w:val="0"/>
          <w:sz w:val="18"/>
          <w:szCs w:val="28"/>
          <w:u w:val="single"/>
        </w:rPr>
      </w:pPr>
    </w:p>
    <w:p w:rsidR="00286D97" w:rsidRPr="009065F5" w:rsidRDefault="003F4ACB" w:rsidP="00EF2AFE">
      <w:pPr>
        <w:jc w:val="center"/>
        <w:rPr>
          <w:rFonts w:ascii="Times New Roman" w:hAnsi="Times New Roman"/>
          <w:b/>
          <w:color w:val="000000"/>
          <w:spacing w:val="0"/>
          <w:sz w:val="28"/>
          <w:szCs w:val="28"/>
          <w:u w:val="single"/>
        </w:rPr>
      </w:pPr>
      <w:r w:rsidRPr="009065F5">
        <w:rPr>
          <w:rFonts w:ascii="Times New Roman" w:hAnsi="Times New Roman"/>
          <w:b/>
          <w:color w:val="000000"/>
          <w:spacing w:val="0"/>
          <w:sz w:val="28"/>
          <w:szCs w:val="28"/>
          <w:u w:val="single"/>
        </w:rPr>
        <w:t xml:space="preserve">Applicable to </w:t>
      </w:r>
      <w:r w:rsidR="00C54DCF" w:rsidRPr="009065F5">
        <w:rPr>
          <w:rFonts w:ascii="Times New Roman" w:hAnsi="Times New Roman"/>
          <w:b/>
          <w:color w:val="000000"/>
          <w:spacing w:val="0"/>
          <w:sz w:val="28"/>
          <w:szCs w:val="28"/>
          <w:u w:val="single"/>
        </w:rPr>
        <w:t>201</w:t>
      </w:r>
      <w:r w:rsidR="00E278E2" w:rsidRPr="009065F5">
        <w:rPr>
          <w:rFonts w:ascii="Times New Roman" w:hAnsi="Times New Roman"/>
          <w:b/>
          <w:color w:val="000000"/>
          <w:spacing w:val="0"/>
          <w:sz w:val="28"/>
          <w:szCs w:val="28"/>
          <w:u w:val="single"/>
        </w:rPr>
        <w:t>7</w:t>
      </w:r>
      <w:r w:rsidRPr="009065F5">
        <w:rPr>
          <w:rFonts w:ascii="Times New Roman" w:hAnsi="Times New Roman"/>
          <w:b/>
          <w:color w:val="000000"/>
          <w:spacing w:val="0"/>
          <w:sz w:val="28"/>
          <w:szCs w:val="28"/>
          <w:u w:val="single"/>
        </w:rPr>
        <w:t xml:space="preserve"> Batch</w:t>
      </w:r>
    </w:p>
    <w:p w:rsidR="00286D97" w:rsidRPr="009065F5" w:rsidRDefault="00286D97" w:rsidP="00286D97">
      <w:pPr>
        <w:kinsoku w:val="0"/>
        <w:overflowPunct w:val="0"/>
        <w:spacing w:before="18" w:line="240" w:lineRule="exact"/>
        <w:rPr>
          <w:rFonts w:ascii="Times New Roman" w:hAnsi="Times New Roman"/>
          <w:color w:val="000000"/>
          <w:sz w:val="32"/>
        </w:rPr>
      </w:pPr>
    </w:p>
    <w:p w:rsidR="00461529" w:rsidRPr="009065F5" w:rsidRDefault="00461529" w:rsidP="00EE6A6E">
      <w:pPr>
        <w:spacing w:after="240"/>
        <w:rPr>
          <w:rFonts w:ascii="Times New Roman" w:hAnsi="Times New Roman"/>
          <w:color w:val="000000"/>
          <w:spacing w:val="0"/>
          <w:sz w:val="24"/>
          <w:szCs w:val="24"/>
        </w:rPr>
      </w:pPr>
      <w:r w:rsidRPr="009065F5">
        <w:rPr>
          <w:rFonts w:ascii="Times New Roman" w:hAnsi="Times New Roman"/>
          <w:color w:val="000000"/>
          <w:spacing w:val="0"/>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8"/>
      </w:tblGrid>
      <w:tr w:rsidR="00461529" w:rsidRPr="009065F5" w:rsidTr="00FF06B3">
        <w:tblPrEx>
          <w:tblCellMar>
            <w:top w:w="0" w:type="dxa"/>
            <w:bottom w:w="0" w:type="dxa"/>
          </w:tblCellMar>
        </w:tblPrEx>
        <w:trPr>
          <w:trHeight w:val="6830"/>
          <w:jc w:val="center"/>
        </w:trPr>
        <w:tc>
          <w:tcPr>
            <w:tcW w:w="9418" w:type="dxa"/>
            <w:shd w:val="clear" w:color="auto" w:fill="auto"/>
          </w:tcPr>
          <w:p w:rsidR="005E3F84" w:rsidRPr="009065F5" w:rsidRDefault="005E3F84" w:rsidP="00FF06B3">
            <w:pPr>
              <w:jc w:val="center"/>
              <w:rPr>
                <w:rFonts w:ascii="Times New Roman" w:hAnsi="Times New Roman"/>
                <w:b/>
                <w:color w:val="000000"/>
                <w:spacing w:val="0"/>
                <w:sz w:val="28"/>
                <w:szCs w:val="24"/>
              </w:rPr>
            </w:pPr>
            <w:r w:rsidRPr="009065F5">
              <w:rPr>
                <w:rFonts w:ascii="Times New Roman" w:hAnsi="Times New Roman"/>
                <w:b/>
                <w:color w:val="000000"/>
                <w:spacing w:val="0"/>
                <w:sz w:val="28"/>
                <w:szCs w:val="24"/>
              </w:rPr>
              <w:t>END SEMESTER EXAMINATION</w:t>
            </w:r>
          </w:p>
          <w:p w:rsidR="00461529" w:rsidRPr="009065F5" w:rsidRDefault="00461529" w:rsidP="00FF06B3">
            <w:pPr>
              <w:jc w:val="center"/>
              <w:rPr>
                <w:rFonts w:ascii="Times New Roman" w:hAnsi="Times New Roman"/>
                <w:color w:val="000000"/>
                <w:spacing w:val="0"/>
                <w:sz w:val="20"/>
                <w:szCs w:val="20"/>
              </w:rPr>
            </w:pPr>
            <w:r w:rsidRPr="009065F5">
              <w:rPr>
                <w:rFonts w:ascii="Times New Roman" w:hAnsi="Times New Roman"/>
                <w:b/>
                <w:color w:val="000000"/>
                <w:spacing w:val="0"/>
                <w:sz w:val="24"/>
                <w:szCs w:val="24"/>
              </w:rPr>
              <w:t>Pattern of</w:t>
            </w:r>
            <w:r w:rsidR="00864449" w:rsidRPr="009065F5">
              <w:rPr>
                <w:rFonts w:ascii="Times New Roman" w:hAnsi="Times New Roman"/>
                <w:b/>
                <w:color w:val="000000"/>
                <w:spacing w:val="0"/>
                <w:sz w:val="24"/>
                <w:szCs w:val="24"/>
              </w:rPr>
              <w:t xml:space="preserve"> </w:t>
            </w:r>
            <w:r w:rsidRPr="009065F5">
              <w:rPr>
                <w:rFonts w:ascii="Times New Roman" w:hAnsi="Times New Roman"/>
                <w:b/>
                <w:color w:val="000000"/>
                <w:spacing w:val="0"/>
                <w:sz w:val="24"/>
                <w:szCs w:val="24"/>
              </w:rPr>
              <w:t>Question Paper</w:t>
            </w:r>
          </w:p>
          <w:p w:rsidR="00461529" w:rsidRPr="009065F5" w:rsidRDefault="00461529" w:rsidP="00FF06B3">
            <w:pPr>
              <w:jc w:val="center"/>
              <w:rPr>
                <w:rFonts w:ascii="Times New Roman" w:hAnsi="Times New Roman"/>
                <w:color w:val="000000"/>
                <w:spacing w:val="0"/>
                <w:sz w:val="20"/>
                <w:szCs w:val="20"/>
              </w:rPr>
            </w:pPr>
            <w:r w:rsidRPr="009065F5">
              <w:rPr>
                <w:rFonts w:ascii="Times New Roman" w:hAnsi="Times New Roman"/>
                <w:color w:val="000000"/>
                <w:spacing w:val="0"/>
                <w:sz w:val="20"/>
                <w:szCs w:val="20"/>
              </w:rPr>
              <w:t>TITLE OF SUBJECT (CODE----)</w:t>
            </w:r>
          </w:p>
          <w:p w:rsidR="00461529" w:rsidRPr="009065F5" w:rsidRDefault="00461529" w:rsidP="00FF06B3">
            <w:pPr>
              <w:jc w:val="center"/>
              <w:rPr>
                <w:rFonts w:ascii="Times New Roman" w:hAnsi="Times New Roman"/>
                <w:color w:val="000000"/>
                <w:spacing w:val="0"/>
                <w:sz w:val="20"/>
                <w:szCs w:val="20"/>
              </w:rPr>
            </w:pPr>
            <w:r w:rsidRPr="009065F5">
              <w:rPr>
                <w:rFonts w:ascii="Times New Roman" w:hAnsi="Times New Roman"/>
                <w:color w:val="000000"/>
                <w:spacing w:val="0"/>
                <w:sz w:val="20"/>
                <w:szCs w:val="20"/>
              </w:rPr>
              <w:t>Bachelor of Technology (Branch) Section: ………..</w:t>
            </w:r>
          </w:p>
          <w:p w:rsidR="00461529" w:rsidRPr="009065F5" w:rsidRDefault="00461529" w:rsidP="00FF06B3">
            <w:pPr>
              <w:jc w:val="center"/>
              <w:rPr>
                <w:rFonts w:ascii="Times New Roman" w:hAnsi="Times New Roman"/>
                <w:color w:val="000000"/>
                <w:spacing w:val="0"/>
                <w:sz w:val="20"/>
                <w:szCs w:val="20"/>
              </w:rPr>
            </w:pPr>
            <w:r w:rsidRPr="009065F5">
              <w:rPr>
                <w:rFonts w:ascii="Times New Roman" w:hAnsi="Times New Roman"/>
                <w:color w:val="000000"/>
                <w:spacing w:val="0"/>
                <w:sz w:val="20"/>
                <w:szCs w:val="20"/>
              </w:rPr>
              <w:t>End Semester Exam</w:t>
            </w:r>
          </w:p>
          <w:p w:rsidR="00461529" w:rsidRPr="009065F5" w:rsidRDefault="00461529" w:rsidP="00FF06B3">
            <w:pPr>
              <w:rPr>
                <w:rFonts w:ascii="Times New Roman" w:hAnsi="Times New Roman"/>
                <w:color w:val="000000"/>
                <w:spacing w:val="0"/>
                <w:sz w:val="20"/>
                <w:szCs w:val="20"/>
              </w:rPr>
            </w:pPr>
            <w:r w:rsidRPr="009065F5">
              <w:rPr>
                <w:rFonts w:ascii="Times New Roman" w:hAnsi="Times New Roman"/>
                <w:b/>
                <w:color w:val="000000"/>
                <w:spacing w:val="0"/>
                <w:sz w:val="20"/>
                <w:szCs w:val="20"/>
              </w:rPr>
              <w:t>TIME ALLOWED: 3 Hour</w:t>
            </w:r>
            <w:r w:rsidR="00864449" w:rsidRPr="009065F5">
              <w:rPr>
                <w:rFonts w:ascii="Times New Roman" w:hAnsi="Times New Roman"/>
                <w:b/>
                <w:color w:val="000000"/>
                <w:spacing w:val="0"/>
                <w:sz w:val="20"/>
                <w:szCs w:val="20"/>
              </w:rPr>
              <w:t xml:space="preserve">                                         </w:t>
            </w:r>
            <w:r w:rsidRPr="009065F5">
              <w:rPr>
                <w:rFonts w:ascii="Times New Roman" w:hAnsi="Times New Roman"/>
                <w:b/>
                <w:color w:val="000000"/>
                <w:spacing w:val="0"/>
                <w:sz w:val="20"/>
                <w:szCs w:val="20"/>
              </w:rPr>
              <w:t xml:space="preserve"> </w:t>
            </w:r>
            <w:r w:rsidRPr="009065F5">
              <w:rPr>
                <w:rFonts w:ascii="Times New Roman" w:hAnsi="Times New Roman"/>
                <w:color w:val="000000"/>
                <w:spacing w:val="0"/>
                <w:sz w:val="20"/>
                <w:szCs w:val="20"/>
              </w:rPr>
              <w:t>Roll. No………….</w:t>
            </w:r>
          </w:p>
          <w:p w:rsidR="00461529" w:rsidRPr="009065F5" w:rsidRDefault="00461529" w:rsidP="00FF06B3">
            <w:pPr>
              <w:jc w:val="both"/>
              <w:rPr>
                <w:rFonts w:ascii="Times New Roman" w:hAnsi="Times New Roman"/>
                <w:b/>
                <w:color w:val="000000"/>
                <w:spacing w:val="0"/>
                <w:sz w:val="20"/>
                <w:szCs w:val="20"/>
              </w:rPr>
            </w:pPr>
            <w:r w:rsidRPr="009065F5">
              <w:rPr>
                <w:rFonts w:ascii="Times New Roman" w:hAnsi="Times New Roman"/>
                <w:b/>
                <w:color w:val="000000"/>
                <w:spacing w:val="0"/>
                <w:sz w:val="20"/>
                <w:szCs w:val="20"/>
              </w:rPr>
              <w:t>Maximum Marks: 50</w:t>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t>Minimum Pass Marks: 40%</w:t>
            </w:r>
          </w:p>
          <w:p w:rsidR="00D60FC1" w:rsidRPr="009065F5" w:rsidRDefault="00D60FC1" w:rsidP="00FF06B3">
            <w:pPr>
              <w:jc w:val="both"/>
              <w:rPr>
                <w:rFonts w:ascii="Times New Roman" w:hAnsi="Times New Roman"/>
                <w:b/>
                <w:color w:val="000000"/>
                <w:spacing w:val="0"/>
                <w:sz w:val="16"/>
                <w:szCs w:val="20"/>
              </w:rPr>
            </w:pPr>
          </w:p>
          <w:p w:rsidR="00D60FC1" w:rsidRPr="009065F5" w:rsidRDefault="00D60FC1" w:rsidP="00FF06B3">
            <w:pPr>
              <w:jc w:val="both"/>
              <w:rPr>
                <w:rFonts w:ascii="Times New Roman" w:hAnsi="Times New Roman"/>
                <w:b/>
                <w:color w:val="000000"/>
                <w:spacing w:val="0"/>
                <w:sz w:val="20"/>
                <w:szCs w:val="20"/>
              </w:rPr>
            </w:pPr>
            <w:r w:rsidRPr="009065F5">
              <w:rPr>
                <w:rFonts w:ascii="Times New Roman" w:hAnsi="Times New Roman"/>
                <w:b/>
                <w:color w:val="000000"/>
                <w:spacing w:val="0"/>
                <w:sz w:val="20"/>
                <w:szCs w:val="20"/>
              </w:rPr>
              <w:t>Note: - Section C is compulsory. Attempt any six questions selecting three questions from each of Sections A &amp; B.</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p>
          <w:p w:rsidR="00461529" w:rsidRPr="009065F5" w:rsidRDefault="00461529" w:rsidP="00FF06B3">
            <w:pPr>
              <w:jc w:val="center"/>
              <w:rPr>
                <w:rFonts w:ascii="Times New Roman" w:hAnsi="Times New Roman"/>
                <w:color w:val="000000"/>
                <w:spacing w:val="0"/>
                <w:sz w:val="20"/>
                <w:szCs w:val="20"/>
              </w:rPr>
            </w:pPr>
            <w:r w:rsidRPr="009065F5">
              <w:rPr>
                <w:rFonts w:ascii="Times New Roman" w:hAnsi="Times New Roman"/>
                <w:b/>
                <w:color w:val="000000"/>
                <w:spacing w:val="0"/>
                <w:sz w:val="20"/>
                <w:szCs w:val="20"/>
              </w:rPr>
              <w:t>Section-A (From Section A of the syllabus)</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Q1.</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Q2.</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Pr="009065F5">
              <w:rPr>
                <w:rFonts w:ascii="Times New Roman" w:hAnsi="Times New Roman"/>
                <w:color w:val="000000"/>
                <w:spacing w:val="0"/>
                <w:sz w:val="20"/>
                <w:szCs w:val="20"/>
              </w:rPr>
              <w:tab/>
            </w:r>
            <w:r w:rsidR="00864449" w:rsidRPr="009065F5">
              <w:rPr>
                <w:rFonts w:ascii="Times New Roman" w:hAnsi="Times New Roman"/>
                <w:color w:val="000000"/>
                <w:spacing w:val="0"/>
                <w:sz w:val="20"/>
                <w:szCs w:val="20"/>
              </w:rPr>
              <w:t xml:space="preserve">                                           </w:t>
            </w:r>
            <w:r w:rsidR="00286D97" w:rsidRPr="009065F5">
              <w:rPr>
                <w:rFonts w:ascii="Times New Roman" w:hAnsi="Times New Roman"/>
                <w:color w:val="000000"/>
                <w:spacing w:val="0"/>
                <w:sz w:val="20"/>
                <w:szCs w:val="20"/>
              </w:rPr>
              <w:t xml:space="preserve"> </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Q3.</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286D97"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Q4.</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286D97"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Q5.</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461529" w:rsidRPr="009065F5">
              <w:rPr>
                <w:rFonts w:ascii="Times New Roman" w:hAnsi="Times New Roman"/>
                <w:color w:val="000000"/>
                <w:spacing w:val="0"/>
                <w:sz w:val="20"/>
                <w:szCs w:val="20"/>
              </w:rPr>
              <w:tab/>
            </w:r>
            <w:r w:rsidR="00864449" w:rsidRPr="009065F5">
              <w:rPr>
                <w:rFonts w:ascii="Times New Roman" w:hAnsi="Times New Roman"/>
                <w:color w:val="000000"/>
                <w:spacing w:val="0"/>
                <w:sz w:val="20"/>
                <w:szCs w:val="20"/>
              </w:rPr>
              <w:t xml:space="preserve">                                    </w:t>
            </w:r>
            <w:r w:rsidR="00461529"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ab/>
            </w:r>
            <w:r w:rsidR="00FC1357" w:rsidRPr="009065F5">
              <w:rPr>
                <w:rFonts w:ascii="Times New Roman" w:hAnsi="Times New Roman"/>
                <w:color w:val="000000"/>
                <w:spacing w:val="0"/>
                <w:sz w:val="20"/>
                <w:szCs w:val="20"/>
              </w:rPr>
              <w:tab/>
            </w:r>
            <w:r w:rsidR="005E3F84" w:rsidRPr="009065F5">
              <w:rPr>
                <w:rFonts w:ascii="Times New Roman" w:hAnsi="Times New Roman"/>
                <w:color w:val="000000"/>
                <w:spacing w:val="0"/>
                <w:sz w:val="20"/>
                <w:szCs w:val="20"/>
              </w:rPr>
              <w:tab/>
            </w:r>
            <w:r w:rsidRPr="009065F5">
              <w:rPr>
                <w:rFonts w:ascii="Times New Roman" w:hAnsi="Times New Roman"/>
                <w:b/>
                <w:color w:val="000000"/>
                <w:spacing w:val="0"/>
                <w:sz w:val="22"/>
                <w:szCs w:val="20"/>
              </w:rPr>
              <w:t>3</w:t>
            </w:r>
            <w:r w:rsidR="00461529" w:rsidRPr="009065F5">
              <w:rPr>
                <w:rFonts w:ascii="Times New Roman" w:hAnsi="Times New Roman"/>
                <w:b/>
                <w:color w:val="000000"/>
                <w:spacing w:val="0"/>
                <w:sz w:val="22"/>
                <w:szCs w:val="20"/>
              </w:rPr>
              <w:t>x</w:t>
            </w:r>
            <w:r w:rsidRPr="009065F5">
              <w:rPr>
                <w:rFonts w:ascii="Times New Roman" w:hAnsi="Times New Roman"/>
                <w:b/>
                <w:color w:val="000000"/>
                <w:spacing w:val="0"/>
                <w:sz w:val="22"/>
                <w:szCs w:val="20"/>
              </w:rPr>
              <w:t>5</w:t>
            </w:r>
          </w:p>
          <w:p w:rsidR="00286D97" w:rsidRPr="009065F5" w:rsidRDefault="00C54DCF" w:rsidP="00286D97">
            <w:pPr>
              <w:jc w:val="center"/>
              <w:rPr>
                <w:rFonts w:ascii="Times New Roman" w:hAnsi="Times New Roman"/>
                <w:color w:val="000000"/>
                <w:spacing w:val="0"/>
                <w:sz w:val="20"/>
                <w:szCs w:val="20"/>
              </w:rPr>
            </w:pPr>
            <w:r w:rsidRPr="009065F5">
              <w:rPr>
                <w:rFonts w:ascii="Times New Roman" w:hAnsi="Times New Roman"/>
                <w:b/>
                <w:color w:val="000000"/>
                <w:spacing w:val="0"/>
                <w:sz w:val="20"/>
                <w:szCs w:val="20"/>
              </w:rPr>
              <w:t>Section-B (From Section B of the syllabus)</w:t>
            </w:r>
          </w:p>
          <w:p w:rsidR="00461529" w:rsidRPr="009065F5" w:rsidRDefault="00461529" w:rsidP="00FF06B3">
            <w:pPr>
              <w:jc w:val="center"/>
              <w:rPr>
                <w:rFonts w:ascii="Times New Roman" w:hAnsi="Times New Roman"/>
                <w:color w:val="000000"/>
                <w:spacing w:val="0"/>
                <w:sz w:val="20"/>
                <w:szCs w:val="20"/>
              </w:rPr>
            </w:pP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w:t>
            </w:r>
            <w:r w:rsidR="00286D97" w:rsidRPr="009065F5">
              <w:rPr>
                <w:rFonts w:ascii="Times New Roman" w:hAnsi="Times New Roman"/>
                <w:color w:val="000000"/>
                <w:spacing w:val="0"/>
                <w:sz w:val="20"/>
                <w:szCs w:val="20"/>
              </w:rPr>
              <w:t>6</w:t>
            </w:r>
            <w:r w:rsidRPr="009065F5">
              <w:rPr>
                <w:rFonts w:ascii="Times New Roman" w:hAnsi="Times New Roman"/>
                <w:color w:val="000000"/>
                <w:spacing w:val="0"/>
                <w:sz w:val="20"/>
                <w:szCs w:val="20"/>
              </w:rPr>
              <w:t>.</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w:t>
            </w:r>
            <w:r w:rsidR="00286D97" w:rsidRPr="009065F5">
              <w:rPr>
                <w:rFonts w:ascii="Times New Roman" w:hAnsi="Times New Roman"/>
                <w:color w:val="000000"/>
                <w:spacing w:val="0"/>
                <w:sz w:val="20"/>
                <w:szCs w:val="20"/>
              </w:rPr>
              <w:t>7</w:t>
            </w:r>
            <w:r w:rsidRPr="009065F5">
              <w:rPr>
                <w:rFonts w:ascii="Times New Roman" w:hAnsi="Times New Roman"/>
                <w:color w:val="000000"/>
                <w:spacing w:val="0"/>
                <w:sz w:val="20"/>
                <w:szCs w:val="20"/>
              </w:rPr>
              <w:t>.</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286D97"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w:t>
            </w:r>
            <w:r w:rsidR="00286D97" w:rsidRPr="009065F5">
              <w:rPr>
                <w:rFonts w:ascii="Times New Roman" w:hAnsi="Times New Roman"/>
                <w:color w:val="000000"/>
                <w:spacing w:val="0"/>
                <w:sz w:val="20"/>
                <w:szCs w:val="20"/>
              </w:rPr>
              <w:t>8</w:t>
            </w:r>
            <w:r w:rsidRPr="009065F5">
              <w:rPr>
                <w:rFonts w:ascii="Times New Roman" w:hAnsi="Times New Roman"/>
                <w:color w:val="000000"/>
                <w:spacing w:val="0"/>
                <w:sz w:val="20"/>
                <w:szCs w:val="20"/>
              </w:rPr>
              <w:t>.</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286D97" w:rsidRPr="009065F5">
              <w:rPr>
                <w:rFonts w:ascii="Times New Roman" w:hAnsi="Times New Roman"/>
                <w:color w:val="000000"/>
                <w:spacing w:val="0"/>
                <w:sz w:val="20"/>
                <w:szCs w:val="20"/>
              </w:rPr>
              <w:t>.</w:t>
            </w:r>
          </w:p>
          <w:p w:rsidR="00461529" w:rsidRPr="009065F5" w:rsidRDefault="00286D97"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Q9</w:t>
            </w:r>
            <w:r w:rsidR="00461529" w:rsidRPr="009065F5">
              <w:rPr>
                <w:rFonts w:ascii="Times New Roman" w:hAnsi="Times New Roman"/>
                <w:color w:val="000000"/>
                <w:spacing w:val="0"/>
                <w:sz w:val="20"/>
                <w:szCs w:val="20"/>
              </w:rPr>
              <w:t>.</w:t>
            </w:r>
            <w:r w:rsidR="00550716" w:rsidRPr="009065F5">
              <w:rPr>
                <w:rFonts w:ascii="Times New Roman" w:hAnsi="Times New Roman"/>
                <w:color w:val="000000"/>
                <w:spacing w:val="0"/>
                <w:sz w:val="20"/>
                <w:szCs w:val="20"/>
              </w:rPr>
              <w:t xml:space="preserve">... </w:t>
            </w:r>
            <w:r w:rsidR="00461529" w:rsidRPr="009065F5">
              <w:rPr>
                <w:rFonts w:ascii="Times New Roman" w:hAnsi="Times New Roman"/>
                <w:color w:val="000000"/>
                <w:spacing w:val="0"/>
                <w:sz w:val="20"/>
                <w:szCs w:val="20"/>
              </w:rPr>
              <w:t>.......................................................</w:t>
            </w:r>
            <w:r w:rsidRPr="009065F5">
              <w:rPr>
                <w:rFonts w:ascii="Times New Roman" w:hAnsi="Times New Roman"/>
                <w:color w:val="000000"/>
                <w:spacing w:val="0"/>
                <w:sz w:val="20"/>
                <w:szCs w:val="20"/>
              </w:rPr>
              <w:t>................</w:t>
            </w:r>
          </w:p>
          <w:p w:rsidR="00286D97" w:rsidRPr="009065F5" w:rsidRDefault="00286D97" w:rsidP="00286D97">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Q10.</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864449"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005E3F84" w:rsidRPr="009065F5">
              <w:rPr>
                <w:rFonts w:ascii="Times New Roman" w:hAnsi="Times New Roman"/>
                <w:color w:val="000000"/>
                <w:spacing w:val="0"/>
                <w:sz w:val="20"/>
                <w:szCs w:val="20"/>
              </w:rPr>
              <w:tab/>
            </w:r>
            <w:r w:rsidRPr="009065F5">
              <w:rPr>
                <w:rFonts w:ascii="Times New Roman" w:hAnsi="Times New Roman"/>
                <w:b/>
                <w:color w:val="000000"/>
                <w:spacing w:val="0"/>
                <w:sz w:val="22"/>
                <w:szCs w:val="20"/>
              </w:rPr>
              <w:t>3x5</w:t>
            </w:r>
          </w:p>
          <w:p w:rsidR="00461529" w:rsidRPr="009065F5" w:rsidRDefault="00461529" w:rsidP="00FF06B3">
            <w:pPr>
              <w:tabs>
                <w:tab w:val="left" w:pos="3757"/>
                <w:tab w:val="center" w:pos="4694"/>
              </w:tabs>
              <w:jc w:val="center"/>
              <w:rPr>
                <w:rFonts w:ascii="Times New Roman" w:hAnsi="Times New Roman"/>
                <w:b/>
                <w:color w:val="000000"/>
                <w:spacing w:val="0"/>
                <w:sz w:val="20"/>
                <w:szCs w:val="20"/>
              </w:rPr>
            </w:pPr>
          </w:p>
          <w:p w:rsidR="00461529" w:rsidRPr="009065F5" w:rsidRDefault="00C54DCF" w:rsidP="00FF06B3">
            <w:pPr>
              <w:tabs>
                <w:tab w:val="left" w:pos="3757"/>
                <w:tab w:val="center" w:pos="4694"/>
              </w:tabs>
              <w:jc w:val="center"/>
              <w:rPr>
                <w:rFonts w:ascii="Times New Roman" w:hAnsi="Times New Roman"/>
                <w:b/>
                <w:color w:val="000000"/>
                <w:spacing w:val="0"/>
                <w:sz w:val="20"/>
                <w:szCs w:val="20"/>
              </w:rPr>
            </w:pPr>
            <w:r w:rsidRPr="009065F5">
              <w:rPr>
                <w:rFonts w:ascii="Times New Roman" w:hAnsi="Times New Roman"/>
                <w:b/>
                <w:color w:val="000000"/>
                <w:spacing w:val="0"/>
                <w:sz w:val="20"/>
                <w:szCs w:val="20"/>
              </w:rPr>
              <w:t>Section-C (From Whole Syllabus)</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w:t>
            </w:r>
            <w:r w:rsidR="00286D97" w:rsidRPr="009065F5">
              <w:rPr>
                <w:rFonts w:ascii="Times New Roman" w:hAnsi="Times New Roman"/>
                <w:color w:val="000000"/>
                <w:spacing w:val="0"/>
                <w:sz w:val="20"/>
                <w:szCs w:val="20"/>
              </w:rPr>
              <w:t>11</w:t>
            </w:r>
            <w:r w:rsidRPr="009065F5">
              <w:rPr>
                <w:rFonts w:ascii="Times New Roman" w:hAnsi="Times New Roman"/>
                <w:color w:val="000000"/>
                <w:spacing w:val="0"/>
                <w:sz w:val="20"/>
                <w:szCs w:val="20"/>
              </w:rPr>
              <w:t xml:space="preserve">. </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a).........................................................................</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b)</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c)</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d)</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e)</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f)</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g)</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h)</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i)</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864449" w:rsidRPr="009065F5">
              <w:rPr>
                <w:rFonts w:ascii="Times New Roman" w:hAnsi="Times New Roman"/>
                <w:color w:val="000000"/>
                <w:spacing w:val="0"/>
                <w:sz w:val="20"/>
                <w:szCs w:val="20"/>
              </w:rPr>
              <w:t xml:space="preserve">                                                 </w:t>
            </w:r>
          </w:p>
          <w:p w:rsidR="00461529" w:rsidRPr="009065F5" w:rsidRDefault="00461529" w:rsidP="00FF06B3">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j)</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864449" w:rsidRPr="009065F5">
              <w:rPr>
                <w:rFonts w:ascii="Times New Roman" w:hAnsi="Times New Roman"/>
                <w:color w:val="000000"/>
                <w:spacing w:val="0"/>
                <w:sz w:val="20"/>
                <w:szCs w:val="20"/>
              </w:rPr>
              <w:t xml:space="preserve">                                            </w:t>
            </w:r>
            <w:r w:rsidR="00D60FC1" w:rsidRPr="009065F5">
              <w:rPr>
                <w:rFonts w:ascii="Times New Roman" w:hAnsi="Times New Roman"/>
                <w:color w:val="000000"/>
                <w:spacing w:val="0"/>
                <w:sz w:val="20"/>
                <w:szCs w:val="20"/>
              </w:rPr>
              <w:tab/>
            </w:r>
            <w:r w:rsidR="00FC1357" w:rsidRPr="009065F5">
              <w:rPr>
                <w:rFonts w:ascii="Times New Roman" w:hAnsi="Times New Roman"/>
                <w:color w:val="000000"/>
                <w:spacing w:val="0"/>
                <w:sz w:val="20"/>
                <w:szCs w:val="20"/>
              </w:rPr>
              <w:tab/>
            </w:r>
            <w:r w:rsidR="005E3F84" w:rsidRPr="009065F5">
              <w:rPr>
                <w:rFonts w:ascii="Times New Roman" w:hAnsi="Times New Roman"/>
                <w:color w:val="000000"/>
                <w:spacing w:val="0"/>
                <w:sz w:val="20"/>
                <w:szCs w:val="20"/>
              </w:rPr>
              <w:tab/>
            </w:r>
            <w:r w:rsidRPr="009065F5">
              <w:rPr>
                <w:rFonts w:ascii="Times New Roman" w:hAnsi="Times New Roman"/>
                <w:b/>
                <w:color w:val="000000"/>
                <w:spacing w:val="0"/>
                <w:sz w:val="22"/>
                <w:szCs w:val="20"/>
              </w:rPr>
              <w:t>10x</w:t>
            </w:r>
            <w:r w:rsidR="00D60FC1" w:rsidRPr="009065F5">
              <w:rPr>
                <w:rFonts w:ascii="Times New Roman" w:hAnsi="Times New Roman"/>
                <w:b/>
                <w:color w:val="000000"/>
                <w:spacing w:val="0"/>
                <w:sz w:val="22"/>
                <w:szCs w:val="20"/>
              </w:rPr>
              <w:t>2</w:t>
            </w:r>
          </w:p>
        </w:tc>
      </w:tr>
    </w:tbl>
    <w:p w:rsidR="00461529" w:rsidRPr="009065F5" w:rsidRDefault="00461529" w:rsidP="00D60FC1">
      <w:pPr>
        <w:spacing w:line="276" w:lineRule="auto"/>
        <w:jc w:val="both"/>
        <w:rPr>
          <w:rFonts w:ascii="Times New Roman" w:hAnsi="Times New Roman"/>
          <w:b/>
          <w:i/>
          <w:color w:val="000000"/>
          <w:spacing w:val="0"/>
          <w:sz w:val="22"/>
          <w:szCs w:val="22"/>
        </w:rPr>
      </w:pPr>
    </w:p>
    <w:p w:rsidR="00461529" w:rsidRPr="009065F5" w:rsidRDefault="00461529" w:rsidP="00461529">
      <w:pPr>
        <w:spacing w:line="300" w:lineRule="auto"/>
        <w:jc w:val="both"/>
        <w:rPr>
          <w:rFonts w:ascii="Times New Roman" w:hAnsi="Times New Roman"/>
          <w:b/>
          <w:i/>
          <w:color w:val="000000"/>
          <w:spacing w:val="0"/>
          <w:sz w:val="22"/>
          <w:szCs w:val="22"/>
        </w:rPr>
      </w:pPr>
      <w:r w:rsidRPr="009065F5">
        <w:rPr>
          <w:rFonts w:ascii="Times New Roman" w:hAnsi="Times New Roman"/>
          <w:b/>
          <w:i/>
          <w:color w:val="000000"/>
          <w:spacing w:val="0"/>
          <w:sz w:val="22"/>
          <w:szCs w:val="22"/>
        </w:rPr>
        <w:t>Note for the paper setter:</w:t>
      </w:r>
      <w:r w:rsidR="00864449" w:rsidRPr="009065F5">
        <w:rPr>
          <w:rFonts w:ascii="Times New Roman" w:hAnsi="Times New Roman"/>
          <w:b/>
          <w:i/>
          <w:color w:val="000000"/>
          <w:spacing w:val="0"/>
          <w:sz w:val="22"/>
          <w:szCs w:val="22"/>
        </w:rPr>
        <w:t xml:space="preserve"> </w:t>
      </w:r>
    </w:p>
    <w:p w:rsidR="00461529" w:rsidRPr="009065F5" w:rsidRDefault="00461529"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 xml:space="preserve">Numbers of questions to be set are </w:t>
      </w:r>
      <w:r w:rsidR="00D60FC1" w:rsidRPr="009065F5">
        <w:rPr>
          <w:rFonts w:ascii="Times New Roman" w:hAnsi="Times New Roman"/>
          <w:color w:val="000000"/>
          <w:spacing w:val="0"/>
          <w:sz w:val="22"/>
          <w:szCs w:val="22"/>
        </w:rPr>
        <w:t>eleven</w:t>
      </w:r>
      <w:r w:rsidRPr="009065F5">
        <w:rPr>
          <w:rFonts w:ascii="Times New Roman" w:hAnsi="Times New Roman"/>
          <w:color w:val="000000"/>
          <w:spacing w:val="0"/>
          <w:sz w:val="22"/>
          <w:szCs w:val="22"/>
        </w:rPr>
        <w:t xml:space="preserve"> (</w:t>
      </w:r>
      <w:r w:rsidR="00D60FC1" w:rsidRPr="009065F5">
        <w:rPr>
          <w:rFonts w:ascii="Times New Roman" w:hAnsi="Times New Roman"/>
          <w:color w:val="000000"/>
          <w:spacing w:val="0"/>
          <w:sz w:val="22"/>
          <w:szCs w:val="22"/>
        </w:rPr>
        <w:t>11</w:t>
      </w:r>
      <w:r w:rsidRPr="009065F5">
        <w:rPr>
          <w:rFonts w:ascii="Times New Roman" w:hAnsi="Times New Roman"/>
          <w:color w:val="000000"/>
          <w:spacing w:val="0"/>
          <w:sz w:val="22"/>
          <w:szCs w:val="22"/>
        </w:rPr>
        <w:t xml:space="preserve">) as per the above format. </w:t>
      </w:r>
    </w:p>
    <w:p w:rsidR="00D60FC1" w:rsidRPr="009065F5" w:rsidRDefault="00D60FC1"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There will be five questions in each of the Sections A and B. Each question will be of five (05) marks. However, a question may be segregated into subparts.</w:t>
      </w:r>
    </w:p>
    <w:p w:rsidR="00241659" w:rsidRPr="009065F5" w:rsidRDefault="00461529"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 xml:space="preserve">Section </w:t>
      </w:r>
      <w:r w:rsidR="00D60FC1" w:rsidRPr="009065F5">
        <w:rPr>
          <w:rFonts w:ascii="Times New Roman" w:hAnsi="Times New Roman"/>
          <w:color w:val="000000"/>
          <w:spacing w:val="0"/>
          <w:sz w:val="22"/>
          <w:szCs w:val="22"/>
        </w:rPr>
        <w:t>C</w:t>
      </w:r>
      <w:r w:rsidRPr="009065F5">
        <w:rPr>
          <w:rFonts w:ascii="Times New Roman" w:hAnsi="Times New Roman"/>
          <w:color w:val="000000"/>
          <w:spacing w:val="0"/>
          <w:sz w:val="22"/>
          <w:szCs w:val="22"/>
        </w:rPr>
        <w:t xml:space="preserve"> is compulsory and contains ten sub-parts of </w:t>
      </w:r>
      <w:r w:rsidR="00D60FC1" w:rsidRPr="009065F5">
        <w:rPr>
          <w:rFonts w:ascii="Times New Roman" w:hAnsi="Times New Roman"/>
          <w:color w:val="000000"/>
          <w:spacing w:val="0"/>
          <w:sz w:val="22"/>
          <w:szCs w:val="22"/>
        </w:rPr>
        <w:t>two</w:t>
      </w:r>
      <w:r w:rsidRPr="009065F5">
        <w:rPr>
          <w:rFonts w:ascii="Times New Roman" w:hAnsi="Times New Roman"/>
          <w:color w:val="000000"/>
          <w:spacing w:val="0"/>
          <w:sz w:val="22"/>
          <w:szCs w:val="22"/>
        </w:rPr>
        <w:t xml:space="preserve"> mark each. </w:t>
      </w:r>
    </w:p>
    <w:p w:rsidR="00620510" w:rsidRPr="009065F5" w:rsidRDefault="00EF45EA"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In case of numerical subjects, the question paper should contain minimum of 40</w:t>
      </w:r>
      <w:r w:rsidR="00620510" w:rsidRPr="009065F5">
        <w:rPr>
          <w:rFonts w:ascii="Times New Roman" w:hAnsi="Times New Roman"/>
          <w:color w:val="000000"/>
          <w:spacing w:val="0"/>
          <w:sz w:val="22"/>
          <w:szCs w:val="22"/>
        </w:rPr>
        <w:t xml:space="preserve">% </w:t>
      </w:r>
      <w:r w:rsidRPr="009065F5">
        <w:rPr>
          <w:rFonts w:ascii="Times New Roman" w:hAnsi="Times New Roman"/>
          <w:color w:val="000000"/>
          <w:spacing w:val="0"/>
          <w:sz w:val="22"/>
          <w:szCs w:val="22"/>
        </w:rPr>
        <w:t>numerical portion. However, there is no such limit for theoretical subjects.</w:t>
      </w:r>
    </w:p>
    <w:p w:rsidR="00461529" w:rsidRPr="009065F5" w:rsidRDefault="00461529"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The paper setter shall provide detailed marking instructions and solution to numerical problems for evaluation purpose in the separate white envelopes provided for solutions.</w:t>
      </w:r>
    </w:p>
    <w:p w:rsidR="00461529" w:rsidRPr="009065F5" w:rsidRDefault="00461529"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The paper setters should seal the internal &amp; external envelope properly with signatures</w:t>
      </w:r>
      <w:r w:rsidR="00A93E1A" w:rsidRPr="009065F5">
        <w:rPr>
          <w:rFonts w:ascii="Times New Roman" w:hAnsi="Times New Roman"/>
          <w:color w:val="000000"/>
          <w:spacing w:val="0"/>
          <w:sz w:val="22"/>
          <w:szCs w:val="22"/>
        </w:rPr>
        <w:t xml:space="preserve"> &amp; cello tape at proper place.</w:t>
      </w:r>
    </w:p>
    <w:p w:rsidR="00461529" w:rsidRPr="009065F5" w:rsidRDefault="00461529" w:rsidP="00F916AB">
      <w:pPr>
        <w:numPr>
          <w:ilvl w:val="0"/>
          <w:numId w:val="49"/>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Log tables, charts, graphs, Design data tables etc. should be specified, whenever needed.</w:t>
      </w:r>
    </w:p>
    <w:p w:rsidR="000C6316" w:rsidRPr="009065F5" w:rsidRDefault="00461529" w:rsidP="00F916AB">
      <w:pPr>
        <w:numPr>
          <w:ilvl w:val="0"/>
          <w:numId w:val="49"/>
        </w:numPr>
        <w:spacing w:before="80" w:after="80" w:line="324" w:lineRule="auto"/>
        <w:ind w:hanging="720"/>
        <w:rPr>
          <w:rFonts w:ascii="Times New Roman" w:hAnsi="Times New Roman"/>
          <w:color w:val="000000"/>
          <w:spacing w:val="0"/>
          <w:sz w:val="22"/>
          <w:szCs w:val="22"/>
        </w:rPr>
      </w:pPr>
      <w:r w:rsidRPr="009065F5">
        <w:rPr>
          <w:rFonts w:ascii="Times New Roman" w:hAnsi="Times New Roman"/>
          <w:color w:val="000000"/>
          <w:spacing w:val="0"/>
          <w:sz w:val="22"/>
          <w:szCs w:val="22"/>
        </w:rPr>
        <w:t>Use of Scientific calculator should be clearly specified.</w:t>
      </w:r>
    </w:p>
    <w:p w:rsidR="000C6316" w:rsidRPr="009065F5" w:rsidRDefault="000C6316" w:rsidP="00F916AB">
      <w:pPr>
        <w:numPr>
          <w:ilvl w:val="0"/>
          <w:numId w:val="49"/>
        </w:numPr>
        <w:spacing w:before="80" w:after="80" w:line="324" w:lineRule="auto"/>
        <w:ind w:hanging="720"/>
        <w:rPr>
          <w:rFonts w:ascii="Times New Roman" w:hAnsi="Times New Roman"/>
          <w:color w:val="000000"/>
          <w:spacing w:val="0"/>
          <w:sz w:val="22"/>
          <w:szCs w:val="22"/>
        </w:rPr>
      </w:pPr>
      <w:r w:rsidRPr="009065F5">
        <w:rPr>
          <w:rFonts w:ascii="Times New Roman" w:hAnsi="Times New Roman"/>
          <w:color w:val="000000"/>
          <w:spacing w:val="0"/>
          <w:sz w:val="22"/>
          <w:szCs w:val="22"/>
        </w:rPr>
        <w:t>English will be the medium of instruction and examination.</w:t>
      </w:r>
    </w:p>
    <w:p w:rsidR="003826EF" w:rsidRPr="009065F5" w:rsidRDefault="007F734C" w:rsidP="003826EF">
      <w:pPr>
        <w:jc w:val="center"/>
        <w:rPr>
          <w:rFonts w:ascii="Times New Roman" w:hAnsi="Times New Roman"/>
          <w:b/>
          <w:color w:val="000000"/>
          <w:sz w:val="26"/>
          <w:szCs w:val="24"/>
        </w:rPr>
      </w:pPr>
      <w:r w:rsidRPr="009065F5">
        <w:rPr>
          <w:rFonts w:ascii="Times New Roman" w:hAnsi="Times New Roman"/>
          <w:b/>
          <w:color w:val="000000"/>
          <w:sz w:val="24"/>
          <w:szCs w:val="26"/>
        </w:rPr>
        <w:br w:type="page"/>
      </w:r>
      <w:r w:rsidR="003826EF" w:rsidRPr="009065F5">
        <w:rPr>
          <w:rFonts w:ascii="Times New Roman" w:hAnsi="Times New Roman"/>
          <w:b/>
          <w:color w:val="000000"/>
          <w:sz w:val="26"/>
          <w:szCs w:val="24"/>
        </w:rPr>
        <w:lastRenderedPageBreak/>
        <w:t xml:space="preserve">BAS 201 NUMERICAL METHODS </w:t>
      </w:r>
      <w:r w:rsidR="003826EF" w:rsidRPr="009065F5">
        <w:rPr>
          <w:rFonts w:ascii="Times New Roman" w:hAnsi="Times New Roman"/>
          <w:b/>
          <w:color w:val="000000"/>
          <w:spacing w:val="0"/>
          <w:sz w:val="26"/>
          <w:szCs w:val="24"/>
        </w:rPr>
        <w:t>AND APPLICATIONS</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ab/>
        <w:t>L</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T</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P</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Credits</w:t>
      </w:r>
    </w:p>
    <w:p w:rsidR="003826EF" w:rsidRPr="009065F5" w:rsidRDefault="003826EF" w:rsidP="003826EF">
      <w:pPr>
        <w:ind w:right="-105"/>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ab/>
        <w:t>3</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1</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0</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3.5</w:t>
      </w:r>
    </w:p>
    <w:p w:rsidR="004B21C8" w:rsidRPr="009065F5" w:rsidRDefault="004B21C8" w:rsidP="004B21C8">
      <w:pPr>
        <w:spacing w:before="240"/>
        <w:jc w:val="both"/>
        <w:rPr>
          <w:rFonts w:ascii="Times New Roman" w:eastAsia="merriweather-regular" w:hAnsi="Times New Roman"/>
          <w:spacing w:val="0"/>
          <w:sz w:val="22"/>
          <w:szCs w:val="22"/>
          <w:lang w:val="en-IN"/>
        </w:rPr>
      </w:pPr>
      <w:r w:rsidRPr="009065F5">
        <w:rPr>
          <w:rFonts w:ascii="Times New Roman" w:eastAsia="merriweather-regular" w:hAnsi="Times New Roman"/>
          <w:spacing w:val="0"/>
          <w:sz w:val="22"/>
          <w:szCs w:val="22"/>
          <w:lang w:val="en-IN"/>
        </w:rPr>
        <w:t xml:space="preserve">This course is designed to develop the </w:t>
      </w:r>
      <w:r w:rsidRPr="009065F5">
        <w:rPr>
          <w:rFonts w:ascii="Times New Roman" w:hAnsi="Times New Roman"/>
          <w:sz w:val="22"/>
          <w:szCs w:val="22"/>
          <w:lang w:val="en-IN"/>
        </w:rPr>
        <w:t xml:space="preserve">skills among the students of engineering to solve </w:t>
      </w:r>
      <w:r w:rsidRPr="009065F5">
        <w:rPr>
          <w:rFonts w:ascii="Times New Roman" w:eastAsia="merriweather-regular" w:hAnsi="Times New Roman"/>
          <w:spacing w:val="0"/>
          <w:sz w:val="22"/>
          <w:szCs w:val="22"/>
        </w:rPr>
        <w:t>mathematical and scientific problemsof engineering</w:t>
      </w:r>
      <w:r w:rsidRPr="009065F5">
        <w:rPr>
          <w:rFonts w:ascii="Times New Roman" w:eastAsia="merriweather-regular" w:hAnsi="Times New Roman"/>
          <w:spacing w:val="0"/>
          <w:sz w:val="22"/>
          <w:szCs w:val="22"/>
          <w:lang w:val="en-IN"/>
        </w:rPr>
        <w:t xml:space="preserve"> using Numerical Methods. The one of the objectives is to make student comfortable in finding the numerical solution of complicated algebraic and transcendental equations and to find approximate solution of a system of linear and non-linear equations. Students shall be able to handle various numerical techniques to solve numerical differentiation and integration. At the end of the syllabus, students will learn how to obtain approximate solution of initial and boundary value problems using various techniques of numerical methods. </w:t>
      </w:r>
    </w:p>
    <w:p w:rsidR="004B21C8" w:rsidRPr="009065F5" w:rsidRDefault="004B21C8" w:rsidP="00FF753A">
      <w:pPr>
        <w:spacing w:before="120" w:after="120"/>
        <w:jc w:val="both"/>
        <w:rPr>
          <w:rFonts w:ascii="Times New Roman" w:hAnsi="Times New Roman"/>
          <w:b/>
          <w:sz w:val="22"/>
          <w:szCs w:val="22"/>
        </w:rPr>
      </w:pPr>
      <w:r w:rsidRPr="009065F5">
        <w:rPr>
          <w:rFonts w:ascii="Times New Roman" w:hAnsi="Times New Roman"/>
          <w:b/>
          <w:sz w:val="22"/>
          <w:szCs w:val="22"/>
        </w:rPr>
        <w:t>SECTION-A</w:t>
      </w:r>
    </w:p>
    <w:p w:rsidR="004B21C8" w:rsidRPr="009065F5" w:rsidRDefault="004B21C8" w:rsidP="004B21C8">
      <w:pPr>
        <w:jc w:val="both"/>
        <w:rPr>
          <w:rFonts w:ascii="Times New Roman" w:hAnsi="Times New Roman"/>
          <w:sz w:val="22"/>
          <w:szCs w:val="22"/>
        </w:rPr>
      </w:pPr>
      <w:r w:rsidRPr="009065F5">
        <w:rPr>
          <w:rFonts w:ascii="Times New Roman" w:hAnsi="Times New Roman"/>
          <w:b/>
          <w:sz w:val="22"/>
          <w:szCs w:val="22"/>
        </w:rPr>
        <w:t>Solution of Algebraic and Transcendental Equations:</w:t>
      </w:r>
      <w:r w:rsidRPr="009065F5">
        <w:rPr>
          <w:rFonts w:ascii="Times New Roman" w:hAnsi="Times New Roman"/>
          <w:sz w:val="22"/>
          <w:szCs w:val="22"/>
        </w:rPr>
        <w:t xml:space="preserve"> Truncation error; Round-Off error; Absolute and Relative errors; Bisection method; Iteration method: Conditions for the convergence of the Iteration method, Acceleration of convergence</w:t>
      </w:r>
      <w:r w:rsidRPr="009065F5">
        <w:rPr>
          <w:rFonts w:ascii="Times New Roman" w:hAnsi="Times New Roman"/>
          <w:sz w:val="22"/>
          <w:szCs w:val="22"/>
          <w:lang w:val="en-IN"/>
        </w:rPr>
        <w:t xml:space="preserve">: </w:t>
      </w:r>
      <w:r w:rsidRPr="009065F5">
        <w:rPr>
          <w:rFonts w:ascii="Times New Roman" w:hAnsi="Times New Roman"/>
          <w:sz w:val="22"/>
          <w:szCs w:val="22"/>
        </w:rPr>
        <w:t>Aitken’s</w:t>
      </w:r>
      <w:r w:rsidRPr="009065F5">
        <w:rPr>
          <w:rFonts w:ascii="Times New Roman" w:hAnsi="Times New Roman"/>
          <w:position w:val="-4"/>
          <w:sz w:val="22"/>
          <w:szCs w:val="22"/>
          <w:lang w:val="en-IN"/>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8" o:title=""/>
          </v:shape>
          <o:OLEObject Type="Embed" ProgID="Equation.3" ShapeID="_x0000_i1025" DrawAspect="Content" ObjectID="_1589179886" r:id="rId9"/>
        </w:object>
      </w:r>
      <w:r w:rsidRPr="009065F5">
        <w:rPr>
          <w:rFonts w:ascii="Times New Roman" w:hAnsi="Times New Roman"/>
          <w:sz w:val="22"/>
          <w:szCs w:val="22"/>
        </w:rPr>
        <w:t>process; Newton-Raphson method: Conditions for the convergence; Comparison of Regula Falsi method and Secant method; Rate of convergence and geometrical representation of each method; Newton-Raphson method for system of non-linear equations.</w:t>
      </w:r>
    </w:p>
    <w:p w:rsidR="004B21C8" w:rsidRPr="009065F5" w:rsidRDefault="004B21C8" w:rsidP="004B21C8">
      <w:pPr>
        <w:jc w:val="both"/>
        <w:rPr>
          <w:rFonts w:ascii="Times New Roman" w:hAnsi="Times New Roman"/>
          <w:sz w:val="22"/>
          <w:szCs w:val="22"/>
        </w:rPr>
      </w:pPr>
      <w:r w:rsidRPr="009065F5">
        <w:rPr>
          <w:rFonts w:ascii="Times New Roman" w:hAnsi="Times New Roman"/>
          <w:b/>
          <w:sz w:val="22"/>
          <w:szCs w:val="22"/>
        </w:rPr>
        <w:t>Solution of system of non-homogeneous linear equations:</w:t>
      </w:r>
      <w:r w:rsidRPr="009065F5">
        <w:rPr>
          <w:rFonts w:ascii="Times New Roman" w:hAnsi="Times New Roman"/>
          <w:sz w:val="22"/>
          <w:szCs w:val="22"/>
        </w:rPr>
        <w:t xml:space="preserve"> Matrix inversion method; Gauss Elimination method: Partial and Complete Pivoting.; Gauss Jordan Elimination method; Triangularization method; Factorization method; Jacobi’s method and Gauss-Seidal’s method. Solution of Tridiagonal system of equations. </w:t>
      </w:r>
    </w:p>
    <w:p w:rsidR="004B21C8" w:rsidRPr="009065F5" w:rsidRDefault="004B21C8" w:rsidP="004B21C8">
      <w:pPr>
        <w:jc w:val="both"/>
        <w:rPr>
          <w:rFonts w:ascii="Times New Roman" w:hAnsi="Times New Roman"/>
          <w:sz w:val="22"/>
          <w:szCs w:val="22"/>
        </w:rPr>
      </w:pPr>
      <w:r w:rsidRPr="009065F5">
        <w:rPr>
          <w:rFonts w:ascii="Times New Roman" w:hAnsi="Times New Roman"/>
          <w:b/>
          <w:sz w:val="22"/>
          <w:szCs w:val="22"/>
        </w:rPr>
        <w:t>Eigen values and Eigen vectors of a matrix</w:t>
      </w:r>
      <w:r w:rsidRPr="009065F5">
        <w:rPr>
          <w:rFonts w:ascii="Times New Roman" w:hAnsi="Times New Roman"/>
          <w:sz w:val="22"/>
          <w:szCs w:val="22"/>
        </w:rPr>
        <w:t xml:space="preserve">: Eigen values of Transpose of matrix, inverse of matrix, Hermitian matrix and Similar matricesDiagonalization of a matrix; Iterative Methods to find Eigen values and Eigen vectors: Power method and Jacobi method. </w:t>
      </w:r>
    </w:p>
    <w:p w:rsidR="004B21C8" w:rsidRPr="009065F5" w:rsidRDefault="004B21C8" w:rsidP="004B21C8">
      <w:pPr>
        <w:jc w:val="both"/>
        <w:rPr>
          <w:rFonts w:ascii="Times New Roman" w:hAnsi="Times New Roman"/>
          <w:sz w:val="22"/>
          <w:szCs w:val="22"/>
        </w:rPr>
      </w:pPr>
      <w:r w:rsidRPr="009065F5">
        <w:rPr>
          <w:rFonts w:ascii="Times New Roman" w:hAnsi="Times New Roman"/>
          <w:b/>
          <w:sz w:val="22"/>
          <w:szCs w:val="22"/>
        </w:rPr>
        <w:t>Curve fitting:</w:t>
      </w:r>
      <w:r w:rsidRPr="009065F5">
        <w:rPr>
          <w:rFonts w:ascii="Times New Roman" w:hAnsi="Times New Roman"/>
          <w:sz w:val="22"/>
          <w:szCs w:val="22"/>
        </w:rPr>
        <w:t xml:space="preserve"> Method of Least Squares-fitting a straight line, a second degree parabola and exponential curves. </w:t>
      </w:r>
    </w:p>
    <w:p w:rsidR="004B21C8" w:rsidRPr="009065F5" w:rsidRDefault="004B21C8" w:rsidP="00FF753A">
      <w:pPr>
        <w:spacing w:before="120" w:after="120"/>
        <w:jc w:val="both"/>
        <w:rPr>
          <w:rFonts w:ascii="Times New Roman" w:hAnsi="Times New Roman"/>
          <w:b/>
          <w:sz w:val="22"/>
          <w:szCs w:val="22"/>
        </w:rPr>
      </w:pPr>
      <w:r w:rsidRPr="009065F5">
        <w:rPr>
          <w:rFonts w:ascii="Times New Roman" w:hAnsi="Times New Roman"/>
          <w:b/>
          <w:sz w:val="22"/>
          <w:szCs w:val="22"/>
        </w:rPr>
        <w:t>SECTION-B</w:t>
      </w:r>
    </w:p>
    <w:p w:rsidR="004B21C8" w:rsidRPr="009065F5" w:rsidRDefault="004B21C8" w:rsidP="004B21C8">
      <w:pPr>
        <w:jc w:val="both"/>
        <w:rPr>
          <w:rFonts w:ascii="Times New Roman" w:hAnsi="Times New Roman"/>
          <w:sz w:val="22"/>
          <w:szCs w:val="22"/>
        </w:rPr>
      </w:pPr>
      <w:r w:rsidRPr="009065F5">
        <w:rPr>
          <w:rFonts w:ascii="Times New Roman" w:hAnsi="Times New Roman"/>
          <w:b/>
          <w:sz w:val="22"/>
          <w:szCs w:val="22"/>
        </w:rPr>
        <w:t>Numerical Differentiation and Integration:</w:t>
      </w:r>
      <w:r w:rsidRPr="009065F5">
        <w:rPr>
          <w:rFonts w:ascii="Times New Roman" w:hAnsi="Times New Roman"/>
          <w:sz w:val="22"/>
          <w:szCs w:val="22"/>
        </w:rPr>
        <w:t xml:space="preserve"> Numerical Differentiation using finite differences, Numerical Integration; Newton-Cotes methods, Trapezoidal rule, Simpson’s 1/3 rule, Simpson’s 3/8 rule.</w:t>
      </w:r>
    </w:p>
    <w:p w:rsidR="004B21C8" w:rsidRPr="009065F5" w:rsidRDefault="004B21C8" w:rsidP="004B21C8">
      <w:pPr>
        <w:jc w:val="both"/>
        <w:rPr>
          <w:rFonts w:ascii="Times New Roman" w:hAnsi="Times New Roman"/>
          <w:sz w:val="22"/>
          <w:szCs w:val="22"/>
        </w:rPr>
      </w:pPr>
      <w:r w:rsidRPr="009065F5">
        <w:rPr>
          <w:rFonts w:ascii="Times New Roman" w:hAnsi="Times New Roman"/>
          <w:b/>
          <w:sz w:val="22"/>
          <w:szCs w:val="22"/>
        </w:rPr>
        <w:t>Numerical Solution of Differential Equations:</w:t>
      </w:r>
      <w:r w:rsidRPr="009065F5">
        <w:rPr>
          <w:rFonts w:ascii="Times New Roman" w:hAnsi="Times New Roman"/>
          <w:sz w:val="22"/>
          <w:szCs w:val="22"/>
        </w:rPr>
        <w:t xml:space="preserve"> Numerical solution of first order ordinary differential equations using Taylor’s series method; Picard’s method; Euler’s method; Improved Euler’s method; Modified Euler’s method; Runge-Kutta method of Second and Fourth order; Predictor-Corrector methods: Milne’s method and Adam’s method. Boundary values problems for ordinary differential equation by finite difference method.</w:t>
      </w:r>
    </w:p>
    <w:p w:rsidR="004B21C8" w:rsidRPr="009065F5" w:rsidRDefault="003C7DDE" w:rsidP="004B21C8">
      <w:pPr>
        <w:jc w:val="both"/>
        <w:rPr>
          <w:rFonts w:ascii="Times New Roman" w:hAnsi="Times New Roman"/>
          <w:b/>
          <w:bCs/>
          <w:sz w:val="22"/>
          <w:szCs w:val="22"/>
        </w:rPr>
      </w:pPr>
      <w:r w:rsidRPr="009065F5">
        <w:rPr>
          <w:rFonts w:ascii="Times New Roman" w:hAnsi="Times New Roman"/>
          <w:b/>
          <w:bCs/>
          <w:sz w:val="22"/>
          <w:szCs w:val="22"/>
        </w:rPr>
        <w:t>Recommended Books</w:t>
      </w:r>
      <w:r w:rsidR="004B21C8" w:rsidRPr="009065F5">
        <w:rPr>
          <w:rFonts w:ascii="Times New Roman" w:hAnsi="Times New Roman"/>
          <w:b/>
          <w:bCs/>
          <w:sz w:val="22"/>
          <w:szCs w:val="22"/>
        </w:rPr>
        <w:t>:</w:t>
      </w:r>
    </w:p>
    <w:p w:rsidR="004B21C8" w:rsidRPr="009065F5" w:rsidRDefault="004B21C8" w:rsidP="00F916AB">
      <w:pPr>
        <w:numPr>
          <w:ilvl w:val="0"/>
          <w:numId w:val="75"/>
        </w:numPr>
        <w:ind w:left="360"/>
        <w:jc w:val="both"/>
        <w:rPr>
          <w:rFonts w:ascii="Times New Roman" w:hAnsi="Times New Roman"/>
          <w:sz w:val="22"/>
          <w:szCs w:val="22"/>
        </w:rPr>
      </w:pPr>
      <w:r w:rsidRPr="009065F5">
        <w:rPr>
          <w:rFonts w:ascii="Times New Roman" w:hAnsi="Times New Roman"/>
          <w:sz w:val="22"/>
          <w:szCs w:val="22"/>
        </w:rPr>
        <w:t xml:space="preserve">Numerical Methods for Mathematics, Science and Engineering by </w:t>
      </w:r>
      <w:r w:rsidRPr="009065F5">
        <w:rPr>
          <w:rFonts w:ascii="Times New Roman" w:hAnsi="Times New Roman"/>
          <w:sz w:val="22"/>
          <w:szCs w:val="22"/>
          <w:lang w:val="en-IN"/>
        </w:rPr>
        <w:t xml:space="preserve">John H. </w:t>
      </w:r>
      <w:r w:rsidRPr="009065F5">
        <w:rPr>
          <w:rFonts w:ascii="Times New Roman" w:hAnsi="Times New Roman"/>
          <w:sz w:val="22"/>
          <w:szCs w:val="22"/>
        </w:rPr>
        <w:t xml:space="preserve">Mathews </w:t>
      </w:r>
      <w:r w:rsidRPr="009065F5">
        <w:rPr>
          <w:rFonts w:ascii="Times New Roman" w:hAnsi="Times New Roman"/>
          <w:sz w:val="22"/>
          <w:szCs w:val="22"/>
          <w:lang w:val="en-IN"/>
        </w:rPr>
        <w:t>(</w:t>
      </w:r>
      <w:r w:rsidRPr="009065F5">
        <w:rPr>
          <w:rFonts w:ascii="Times New Roman" w:hAnsi="Times New Roman"/>
          <w:sz w:val="22"/>
          <w:szCs w:val="22"/>
        </w:rPr>
        <w:t>Prentice-Hall of Indi</w:t>
      </w:r>
      <w:r w:rsidRPr="009065F5">
        <w:rPr>
          <w:rFonts w:ascii="Times New Roman" w:hAnsi="Times New Roman"/>
          <w:sz w:val="22"/>
          <w:szCs w:val="22"/>
          <w:lang w:val="en-IN"/>
        </w:rPr>
        <w:t>a)</w:t>
      </w:r>
    </w:p>
    <w:p w:rsidR="004B21C8" w:rsidRPr="009065F5" w:rsidRDefault="004B21C8" w:rsidP="00F916AB">
      <w:pPr>
        <w:numPr>
          <w:ilvl w:val="0"/>
          <w:numId w:val="75"/>
        </w:numPr>
        <w:ind w:left="360"/>
        <w:jc w:val="both"/>
        <w:rPr>
          <w:rFonts w:ascii="Times New Roman" w:hAnsi="Times New Roman"/>
          <w:sz w:val="22"/>
          <w:szCs w:val="22"/>
        </w:rPr>
      </w:pPr>
      <w:r w:rsidRPr="009065F5">
        <w:rPr>
          <w:rFonts w:ascii="Times New Roman" w:hAnsi="Times New Roman"/>
          <w:sz w:val="22"/>
          <w:szCs w:val="22"/>
        </w:rPr>
        <w:t xml:space="preserve">Numerical Methods for Scientist and Engineering Computation by M. K. Jain, S. R. K.Iyengar and R. K. Jain </w:t>
      </w:r>
      <w:r w:rsidRPr="009065F5">
        <w:rPr>
          <w:rFonts w:ascii="Times New Roman" w:hAnsi="Times New Roman"/>
          <w:sz w:val="22"/>
          <w:szCs w:val="22"/>
          <w:lang w:val="en-IN"/>
        </w:rPr>
        <w:t>(</w:t>
      </w:r>
      <w:r w:rsidRPr="009065F5">
        <w:rPr>
          <w:rFonts w:ascii="Times New Roman" w:hAnsi="Times New Roman"/>
          <w:sz w:val="22"/>
          <w:szCs w:val="22"/>
        </w:rPr>
        <w:t>New Age International Publisher</w:t>
      </w:r>
      <w:r w:rsidRPr="009065F5">
        <w:rPr>
          <w:rFonts w:ascii="Times New Roman" w:hAnsi="Times New Roman"/>
          <w:sz w:val="22"/>
          <w:szCs w:val="22"/>
          <w:lang w:val="en-IN"/>
        </w:rPr>
        <w:t>)</w:t>
      </w:r>
    </w:p>
    <w:p w:rsidR="004B21C8" w:rsidRPr="009065F5" w:rsidRDefault="004B21C8" w:rsidP="00F916AB">
      <w:pPr>
        <w:numPr>
          <w:ilvl w:val="0"/>
          <w:numId w:val="75"/>
        </w:numPr>
        <w:ind w:left="360"/>
        <w:jc w:val="both"/>
        <w:rPr>
          <w:rFonts w:ascii="Times New Roman" w:hAnsi="Times New Roman"/>
          <w:sz w:val="22"/>
          <w:szCs w:val="22"/>
        </w:rPr>
      </w:pPr>
      <w:r w:rsidRPr="009065F5">
        <w:rPr>
          <w:rFonts w:ascii="Times New Roman" w:hAnsi="Times New Roman"/>
          <w:sz w:val="22"/>
          <w:szCs w:val="22"/>
        </w:rPr>
        <w:t>Introductory Methods of Numerical Analysis by S. S. Sastry</w:t>
      </w:r>
      <w:r w:rsidRPr="009065F5">
        <w:rPr>
          <w:rFonts w:ascii="Times New Roman" w:hAnsi="Times New Roman"/>
          <w:sz w:val="22"/>
          <w:szCs w:val="22"/>
          <w:lang w:val="en-IN"/>
        </w:rPr>
        <w:t xml:space="preserve"> (PHI Learning)</w:t>
      </w:r>
    </w:p>
    <w:p w:rsidR="004B21C8" w:rsidRPr="009065F5" w:rsidRDefault="004B21C8" w:rsidP="004B21C8">
      <w:pPr>
        <w:spacing w:before="80" w:after="80"/>
        <w:rPr>
          <w:rFonts w:ascii="Times New Roman" w:hAnsi="Times New Roman"/>
          <w:b/>
          <w:bCs/>
          <w:sz w:val="20"/>
          <w:szCs w:val="20"/>
          <w:lang w:val="en-IN"/>
        </w:rPr>
      </w:pPr>
      <w:r w:rsidRPr="009065F5">
        <w:rPr>
          <w:rFonts w:ascii="Times New Roman" w:hAnsi="Times New Roman"/>
          <w:b/>
          <w:bCs/>
          <w:sz w:val="20"/>
          <w:szCs w:val="20"/>
          <w:lang w:val="en-IN"/>
        </w:rPr>
        <w:t>Scheme of Examination</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lang w:val="en-IN"/>
        </w:rPr>
        <w:t>English will be the medium of instruction and examination.</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lang w:val="en-IN"/>
        </w:rPr>
        <w:t>This course will carry 100 marks of which 50 marks shall be reserved for Internal Assessment and remaining 50 marks for external end semester examination.</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lang w:val="en-IN"/>
        </w:rPr>
        <w:t>The duration of final written examination of this paper shall be of three hours.</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lang w:val="en-IN"/>
        </w:rPr>
        <w:t>The students shall be declared passed in the paper if he/she secures minimum 40% marks in each of the Internal Assessment and External Examinations separately.</w:t>
      </w:r>
    </w:p>
    <w:p w:rsidR="004B21C8" w:rsidRPr="009065F5" w:rsidRDefault="004B21C8" w:rsidP="004B21C8">
      <w:pPr>
        <w:spacing w:before="80" w:after="80"/>
        <w:jc w:val="both"/>
        <w:rPr>
          <w:rFonts w:ascii="Times New Roman" w:hAnsi="Times New Roman"/>
          <w:b/>
          <w:bCs/>
          <w:sz w:val="20"/>
          <w:szCs w:val="20"/>
          <w:lang w:val="en-IN"/>
        </w:rPr>
      </w:pPr>
      <w:r w:rsidRPr="009065F5">
        <w:rPr>
          <w:rFonts w:ascii="Times New Roman" w:hAnsi="Times New Roman"/>
          <w:b/>
          <w:bCs/>
          <w:sz w:val="20"/>
          <w:szCs w:val="20"/>
          <w:lang w:val="en-IN"/>
        </w:rPr>
        <w:t>Instructions to the External Paper Setter</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lang w:val="en-IN"/>
        </w:rPr>
        <w:t xml:space="preserve">The External Paper will carry 50 marks and would be of three hours. The Question paper will be divided into three Sections, namely Section-A, Section-B and Section-C. </w:t>
      </w:r>
      <w:r w:rsidRPr="009065F5">
        <w:rPr>
          <w:rFonts w:ascii="Times New Roman" w:hAnsi="Times New Roman"/>
          <w:sz w:val="20"/>
          <w:szCs w:val="20"/>
        </w:rPr>
        <w:t>There will be FIVE questions in each of the Sections A and B</w:t>
      </w:r>
      <w:r w:rsidRPr="009065F5">
        <w:rPr>
          <w:rFonts w:ascii="Times New Roman" w:hAnsi="Times New Roman"/>
          <w:sz w:val="20"/>
          <w:szCs w:val="20"/>
          <w:lang w:val="en-IN"/>
        </w:rPr>
        <w:t xml:space="preserve">, </w:t>
      </w:r>
      <w:r w:rsidRPr="009065F5">
        <w:rPr>
          <w:rFonts w:ascii="Times New Roman" w:hAnsi="Times New Roman"/>
          <w:sz w:val="20"/>
          <w:szCs w:val="20"/>
        </w:rPr>
        <w:t>of five (05) marks</w:t>
      </w:r>
      <w:r w:rsidRPr="009065F5">
        <w:rPr>
          <w:rFonts w:ascii="Times New Roman" w:hAnsi="Times New Roman"/>
          <w:sz w:val="20"/>
          <w:szCs w:val="20"/>
          <w:lang w:val="en-IN"/>
        </w:rPr>
        <w:t xml:space="preserve"> each</w:t>
      </w:r>
      <w:r w:rsidRPr="009065F5">
        <w:rPr>
          <w:rFonts w:ascii="Times New Roman" w:hAnsi="Times New Roman"/>
          <w:sz w:val="20"/>
          <w:szCs w:val="20"/>
        </w:rPr>
        <w:t xml:space="preserve">. However, a question may be segregated into subparts.Section C is compulsory and contains </w:t>
      </w:r>
      <w:r w:rsidRPr="009065F5">
        <w:rPr>
          <w:rFonts w:ascii="Times New Roman" w:hAnsi="Times New Roman"/>
          <w:sz w:val="20"/>
          <w:szCs w:val="20"/>
          <w:lang w:val="en-IN"/>
        </w:rPr>
        <w:t>TEN</w:t>
      </w:r>
      <w:r w:rsidRPr="009065F5">
        <w:rPr>
          <w:rFonts w:ascii="Times New Roman" w:hAnsi="Times New Roman"/>
          <w:sz w:val="20"/>
          <w:szCs w:val="20"/>
        </w:rPr>
        <w:t xml:space="preserve"> (10) sub-parts each of two (2) marks</w:t>
      </w:r>
      <w:r w:rsidRPr="009065F5">
        <w:rPr>
          <w:rFonts w:ascii="Times New Roman" w:hAnsi="Times New Roman"/>
          <w:sz w:val="20"/>
          <w:szCs w:val="20"/>
          <w:lang w:val="en-IN"/>
        </w:rPr>
        <w:t xml:space="preserve">. Candidates will be required to attempt SIX questions by selecting three Questions from each Sections A&amp; B.   </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rPr>
        <w:t>The paper setter shall provide detailed marking instructions and solutions to numerical problems for evaluation purpose in the separate white envelopes provided for solutions.</w:t>
      </w:r>
    </w:p>
    <w:p w:rsidR="004B21C8" w:rsidRPr="009065F5" w:rsidRDefault="004B21C8" w:rsidP="00F916AB">
      <w:pPr>
        <w:numPr>
          <w:ilvl w:val="0"/>
          <w:numId w:val="74"/>
        </w:numPr>
        <w:jc w:val="both"/>
        <w:rPr>
          <w:rFonts w:ascii="Times New Roman" w:hAnsi="Times New Roman"/>
          <w:sz w:val="20"/>
          <w:szCs w:val="20"/>
          <w:lang w:val="en-IN"/>
        </w:rPr>
      </w:pPr>
      <w:r w:rsidRPr="009065F5">
        <w:rPr>
          <w:rFonts w:ascii="Times New Roman" w:hAnsi="Times New Roman"/>
          <w:sz w:val="20"/>
          <w:szCs w:val="20"/>
        </w:rPr>
        <w:t>The paper setters should seal the internal &amp; external envelope properly with signatures &amp; cello tape at proper place.</w:t>
      </w:r>
    </w:p>
    <w:p w:rsidR="004B21C8" w:rsidRPr="009065F5" w:rsidRDefault="004B21C8" w:rsidP="00F916AB">
      <w:pPr>
        <w:numPr>
          <w:ilvl w:val="0"/>
          <w:numId w:val="74"/>
        </w:numPr>
        <w:jc w:val="both"/>
        <w:rPr>
          <w:rFonts w:ascii="Times New Roman" w:hAnsi="Times New Roman"/>
          <w:b/>
          <w:sz w:val="20"/>
          <w:szCs w:val="20"/>
        </w:rPr>
      </w:pPr>
      <w:r w:rsidRPr="009065F5">
        <w:rPr>
          <w:rFonts w:ascii="Times New Roman" w:hAnsi="Times New Roman"/>
          <w:sz w:val="20"/>
          <w:szCs w:val="20"/>
        </w:rPr>
        <w:t>Use of non-programmable calculator shall be specified clearly if required.</w:t>
      </w:r>
    </w:p>
    <w:p w:rsidR="003826EF" w:rsidRPr="009065F5" w:rsidRDefault="004B21C8" w:rsidP="003826EF">
      <w:pPr>
        <w:ind w:firstLine="720"/>
        <w:jc w:val="center"/>
        <w:rPr>
          <w:rFonts w:ascii="Times New Roman" w:hAnsi="Times New Roman"/>
          <w:color w:val="000000"/>
          <w:sz w:val="26"/>
          <w:szCs w:val="24"/>
          <w:lang w:val="fr-FR"/>
        </w:rPr>
      </w:pPr>
      <w:r w:rsidRPr="009065F5">
        <w:rPr>
          <w:rFonts w:ascii="Times New Roman" w:hAnsi="Times New Roman"/>
          <w:b/>
          <w:color w:val="000000"/>
          <w:sz w:val="26"/>
          <w:szCs w:val="24"/>
          <w:lang w:val="fr-FR" w:bidi="he-IL"/>
        </w:rPr>
        <w:br w:type="page"/>
      </w:r>
      <w:r w:rsidR="003826EF" w:rsidRPr="009065F5">
        <w:rPr>
          <w:rFonts w:ascii="Times New Roman" w:hAnsi="Times New Roman"/>
          <w:b/>
          <w:color w:val="000000"/>
          <w:sz w:val="26"/>
          <w:szCs w:val="24"/>
          <w:lang w:val="fr-FR" w:bidi="he-IL"/>
        </w:rPr>
        <w:lastRenderedPageBreak/>
        <w:t>BAS 202</w:t>
      </w:r>
      <w:r w:rsidR="003826EF" w:rsidRPr="009065F5">
        <w:rPr>
          <w:rFonts w:ascii="Times New Roman" w:hAnsi="Times New Roman"/>
          <w:b/>
          <w:color w:val="000000"/>
          <w:sz w:val="26"/>
          <w:szCs w:val="24"/>
          <w:lang w:val="fr-FR" w:bidi="he-IL"/>
        </w:rPr>
        <w:tab/>
        <w:t>OPERATIONS RESEARCH</w:t>
      </w:r>
    </w:p>
    <w:p w:rsidR="003826EF" w:rsidRPr="009065F5" w:rsidRDefault="003826EF" w:rsidP="003826EF">
      <w:pPr>
        <w:jc w:val="both"/>
        <w:rPr>
          <w:rFonts w:ascii="Times New Roman" w:hAnsi="Times New Roman"/>
          <w:b/>
          <w:color w:val="000000"/>
          <w:sz w:val="24"/>
          <w:szCs w:val="24"/>
          <w:lang w:val="fr-FR" w:bidi="he-IL"/>
        </w:rPr>
      </w:pPr>
    </w:p>
    <w:p w:rsidR="003826EF" w:rsidRPr="009065F5" w:rsidRDefault="003826EF" w:rsidP="003826EF">
      <w:pPr>
        <w:jc w:val="both"/>
        <w:rPr>
          <w:rFonts w:ascii="Times New Roman" w:hAnsi="Times New Roman"/>
          <w:b/>
          <w:color w:val="000000"/>
          <w:sz w:val="24"/>
          <w:szCs w:val="24"/>
          <w:lang w:val="fr-FR"/>
        </w:rPr>
      </w:pP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t>L</w:t>
      </w:r>
      <w:r w:rsidRPr="009065F5">
        <w:rPr>
          <w:rFonts w:ascii="Times New Roman" w:hAnsi="Times New Roman"/>
          <w:b/>
          <w:color w:val="000000"/>
          <w:sz w:val="24"/>
          <w:szCs w:val="24"/>
          <w:lang w:val="fr-FR"/>
        </w:rPr>
        <w:tab/>
        <w:t>T</w:t>
      </w:r>
      <w:r w:rsidRPr="009065F5">
        <w:rPr>
          <w:rFonts w:ascii="Times New Roman" w:hAnsi="Times New Roman"/>
          <w:b/>
          <w:color w:val="000000"/>
          <w:sz w:val="24"/>
          <w:szCs w:val="24"/>
          <w:lang w:val="fr-FR"/>
        </w:rPr>
        <w:tab/>
        <w:t>P</w:t>
      </w:r>
      <w:r w:rsidRPr="009065F5">
        <w:rPr>
          <w:rFonts w:ascii="Times New Roman" w:hAnsi="Times New Roman"/>
          <w:b/>
          <w:color w:val="000000"/>
          <w:sz w:val="24"/>
          <w:szCs w:val="24"/>
          <w:lang w:val="fr-FR"/>
        </w:rPr>
        <w:tab/>
        <w:t>Credits</w:t>
      </w:r>
    </w:p>
    <w:p w:rsidR="003826EF" w:rsidRPr="009065F5" w:rsidRDefault="003826EF" w:rsidP="003826EF">
      <w:pPr>
        <w:jc w:val="both"/>
        <w:rPr>
          <w:rFonts w:ascii="Times New Roman" w:hAnsi="Times New Roman"/>
          <w:color w:val="000000"/>
          <w:sz w:val="24"/>
          <w:szCs w:val="24"/>
        </w:rPr>
      </w:pP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lang w:val="fr-FR"/>
        </w:rPr>
        <w:tab/>
      </w:r>
      <w:r w:rsidRPr="009065F5">
        <w:rPr>
          <w:rFonts w:ascii="Times New Roman" w:hAnsi="Times New Roman"/>
          <w:b/>
          <w:color w:val="000000"/>
          <w:sz w:val="24"/>
          <w:szCs w:val="24"/>
        </w:rPr>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lang w:bidi="he-IL"/>
        </w:rPr>
        <w:tab/>
        <w:t>3.5</w:t>
      </w:r>
      <w:r w:rsidRPr="009065F5">
        <w:rPr>
          <w:rFonts w:ascii="Times New Roman" w:hAnsi="Times New Roman"/>
          <w:b/>
          <w:color w:val="000000"/>
          <w:sz w:val="24"/>
          <w:szCs w:val="24"/>
          <w:lang w:bidi="he-IL"/>
        </w:rPr>
        <w:tab/>
      </w:r>
      <w:r w:rsidRPr="009065F5">
        <w:rPr>
          <w:rFonts w:ascii="Times New Roman" w:hAnsi="Times New Roman"/>
          <w:b/>
          <w:color w:val="000000"/>
          <w:sz w:val="24"/>
          <w:szCs w:val="24"/>
          <w:lang w:bidi="he-IL"/>
        </w:rPr>
        <w:tab/>
      </w:r>
      <w:r w:rsidRPr="009065F5">
        <w:rPr>
          <w:rFonts w:ascii="Times New Roman" w:hAnsi="Times New Roman"/>
          <w:b/>
          <w:color w:val="000000"/>
          <w:sz w:val="24"/>
          <w:szCs w:val="24"/>
          <w:lang w:bidi="he-IL"/>
        </w:rPr>
        <w:tab/>
      </w:r>
    </w:p>
    <w:p w:rsidR="004B21C8" w:rsidRPr="009065F5" w:rsidRDefault="004B21C8" w:rsidP="004B21C8">
      <w:pPr>
        <w:jc w:val="both"/>
        <w:rPr>
          <w:rFonts w:ascii="Times New Roman" w:hAnsi="Times New Roman"/>
          <w:sz w:val="24"/>
          <w:szCs w:val="24"/>
        </w:rPr>
      </w:pPr>
      <w:r w:rsidRPr="009065F5">
        <w:rPr>
          <w:rFonts w:ascii="Times New Roman" w:hAnsi="Times New Roman"/>
          <w:sz w:val="24"/>
          <w:szCs w:val="24"/>
        </w:rPr>
        <w:t xml:space="preserve">Operation Research has varied applications in the field of science, engineering, economics and industry. The course nurtures the skills of ‘optimizations’ in budding engineering. The students develop the abilities to apply mathematical, engineering and modeling skills to the efficient design, analysis, operation and control of complex system. </w:t>
      </w:r>
    </w:p>
    <w:p w:rsidR="004B21C8" w:rsidRPr="009065F5" w:rsidRDefault="004B21C8" w:rsidP="00FF753A">
      <w:pPr>
        <w:spacing w:before="120" w:after="120"/>
        <w:jc w:val="both"/>
        <w:rPr>
          <w:rFonts w:ascii="Times New Roman" w:hAnsi="Times New Roman"/>
          <w:b/>
          <w:sz w:val="22"/>
          <w:szCs w:val="22"/>
        </w:rPr>
      </w:pPr>
      <w:r w:rsidRPr="009065F5">
        <w:rPr>
          <w:rFonts w:ascii="Times New Roman" w:hAnsi="Times New Roman"/>
          <w:b/>
          <w:sz w:val="22"/>
          <w:szCs w:val="22"/>
        </w:rPr>
        <w:t>SECTION-A</w:t>
      </w:r>
    </w:p>
    <w:p w:rsidR="004B21C8" w:rsidRPr="009065F5" w:rsidRDefault="004B21C8" w:rsidP="004B21C8">
      <w:pPr>
        <w:autoSpaceDE w:val="0"/>
        <w:autoSpaceDN w:val="0"/>
        <w:adjustRightInd w:val="0"/>
        <w:jc w:val="both"/>
        <w:rPr>
          <w:rFonts w:ascii="Times New Roman" w:hAnsi="Times New Roman"/>
          <w:sz w:val="24"/>
          <w:szCs w:val="24"/>
        </w:rPr>
      </w:pPr>
      <w:r w:rsidRPr="009065F5">
        <w:rPr>
          <w:rFonts w:ascii="Times New Roman" w:hAnsi="Times New Roman"/>
          <w:sz w:val="24"/>
          <w:szCs w:val="24"/>
        </w:rPr>
        <w:t>Definitions, characteristics, necessity, scope and objectives of O.R. Phases of Operations Research study, Limitations of O.R. Linear Programming, assumptions in L.P. formulation of mathematical models for various types of L.P. problems, graphical methods &amp; trial and error methods of solving L.P. problems, Limitations of L.P. methods. Simplex method, artificial variable technique-the big-M method, degeneracy, Unconstrained variables, duality in L.P. Transportation model, formulation and solution of transportation problems, Sensitivity analysis in T.P. Assignment model, formulation and solution of assignment problems, sequencing problems.</w:t>
      </w:r>
    </w:p>
    <w:p w:rsidR="004B21C8" w:rsidRPr="009065F5" w:rsidRDefault="004B21C8" w:rsidP="00FF753A">
      <w:pPr>
        <w:spacing w:before="120" w:after="120"/>
        <w:jc w:val="both"/>
        <w:rPr>
          <w:rFonts w:ascii="Times New Roman" w:hAnsi="Times New Roman"/>
          <w:b/>
          <w:sz w:val="22"/>
          <w:szCs w:val="22"/>
        </w:rPr>
      </w:pPr>
      <w:r w:rsidRPr="009065F5">
        <w:rPr>
          <w:rFonts w:ascii="Times New Roman" w:hAnsi="Times New Roman"/>
          <w:b/>
          <w:sz w:val="22"/>
          <w:szCs w:val="22"/>
        </w:rPr>
        <w:t>SECTION-B</w:t>
      </w:r>
    </w:p>
    <w:p w:rsidR="004B21C8" w:rsidRPr="009065F5" w:rsidRDefault="004B21C8" w:rsidP="004B21C8">
      <w:pPr>
        <w:autoSpaceDE w:val="0"/>
        <w:autoSpaceDN w:val="0"/>
        <w:adjustRightInd w:val="0"/>
        <w:jc w:val="both"/>
        <w:rPr>
          <w:rFonts w:ascii="Times New Roman" w:hAnsi="Times New Roman"/>
          <w:sz w:val="24"/>
          <w:szCs w:val="24"/>
        </w:rPr>
      </w:pPr>
      <w:r w:rsidRPr="009065F5">
        <w:rPr>
          <w:rFonts w:ascii="Times New Roman" w:hAnsi="Times New Roman"/>
          <w:sz w:val="24"/>
          <w:szCs w:val="24"/>
        </w:rPr>
        <w:t>Game theory, solution of games with and without saddle point, rules of Dominance, arithmetic and algebraic methods for 2x2 games solution of 2xn or m x 2 games. PERT &amp; CPM Models: Characteristics &amp; uses, drawing of network, removal of redundancy in network, computing EOR, LOT, Free Slack, Total slack, Crashing, Resource allocations. Inventory control, necessity for maintaining inventory, inventory cost, inventory models for bought-out items with &amp; without shortages, inventory model for made-in items without shortages, inventory models with price-breaks, Inventory management techniques, solution of problems. Simulation, advantages and limitations of simulation, Monte Carlo method, solution of problems using simulation.</w:t>
      </w:r>
    </w:p>
    <w:p w:rsidR="004B21C8" w:rsidRPr="009065F5" w:rsidRDefault="004B21C8" w:rsidP="004B21C8">
      <w:pPr>
        <w:autoSpaceDE w:val="0"/>
        <w:autoSpaceDN w:val="0"/>
        <w:adjustRightInd w:val="0"/>
        <w:jc w:val="both"/>
        <w:rPr>
          <w:rFonts w:ascii="Times New Roman" w:hAnsi="Times New Roman"/>
          <w:sz w:val="24"/>
          <w:szCs w:val="24"/>
        </w:rPr>
      </w:pPr>
    </w:p>
    <w:p w:rsidR="004B21C8" w:rsidRPr="009065F5" w:rsidRDefault="004B21C8" w:rsidP="003C7DDE">
      <w:pPr>
        <w:rPr>
          <w:rFonts w:ascii="Times New Roman" w:hAnsi="Times New Roman"/>
          <w:b/>
          <w:sz w:val="24"/>
          <w:szCs w:val="24"/>
        </w:rPr>
      </w:pPr>
      <w:r w:rsidRPr="009065F5">
        <w:rPr>
          <w:rFonts w:ascii="Times New Roman" w:hAnsi="Times New Roman"/>
          <w:b/>
          <w:sz w:val="24"/>
          <w:szCs w:val="24"/>
        </w:rPr>
        <w:t>Recommended Books:</w:t>
      </w:r>
    </w:p>
    <w:p w:rsidR="004B21C8" w:rsidRPr="009065F5" w:rsidRDefault="004B21C8" w:rsidP="00F916AB">
      <w:pPr>
        <w:pStyle w:val="ListParagraph"/>
        <w:numPr>
          <w:ilvl w:val="0"/>
          <w:numId w:val="77"/>
        </w:numPr>
        <w:autoSpaceDE w:val="0"/>
        <w:autoSpaceDN w:val="0"/>
        <w:adjustRightInd w:val="0"/>
        <w:spacing w:after="0" w:line="240" w:lineRule="auto"/>
        <w:ind w:left="360"/>
        <w:jc w:val="both"/>
        <w:rPr>
          <w:rFonts w:ascii="Times New Roman" w:hAnsi="Times New Roman"/>
          <w:i/>
          <w:sz w:val="24"/>
          <w:szCs w:val="24"/>
        </w:rPr>
      </w:pPr>
      <w:r w:rsidRPr="009065F5">
        <w:rPr>
          <w:rFonts w:ascii="Times New Roman" w:hAnsi="Times New Roman"/>
          <w:i/>
          <w:sz w:val="24"/>
          <w:szCs w:val="24"/>
        </w:rPr>
        <w:t>P.K. Gupta and D.S. Hira, Operations Research, S. Chand and Co. Ltd., Ram Nagar, New Delhi, Ed. 1998.</w:t>
      </w:r>
    </w:p>
    <w:p w:rsidR="004B21C8" w:rsidRPr="009065F5" w:rsidRDefault="004B21C8" w:rsidP="00F916AB">
      <w:pPr>
        <w:pStyle w:val="ListParagraph"/>
        <w:numPr>
          <w:ilvl w:val="0"/>
          <w:numId w:val="77"/>
        </w:numPr>
        <w:autoSpaceDE w:val="0"/>
        <w:autoSpaceDN w:val="0"/>
        <w:adjustRightInd w:val="0"/>
        <w:spacing w:after="0" w:line="240" w:lineRule="auto"/>
        <w:ind w:left="360"/>
        <w:jc w:val="both"/>
        <w:rPr>
          <w:rFonts w:ascii="Times New Roman" w:hAnsi="Times New Roman"/>
          <w:i/>
          <w:sz w:val="24"/>
          <w:szCs w:val="24"/>
        </w:rPr>
      </w:pPr>
      <w:r w:rsidRPr="009065F5">
        <w:rPr>
          <w:rFonts w:ascii="Times New Roman" w:hAnsi="Times New Roman"/>
          <w:i/>
          <w:sz w:val="24"/>
          <w:szCs w:val="24"/>
        </w:rPr>
        <w:t>H.A. Taha, Operations Research – an Introduction, Macmillan Publishing Co., New York, Ed. 1994.</w:t>
      </w:r>
    </w:p>
    <w:p w:rsidR="004B21C8" w:rsidRPr="009065F5" w:rsidRDefault="004B21C8" w:rsidP="00F916AB">
      <w:pPr>
        <w:pStyle w:val="ListParagraph"/>
        <w:numPr>
          <w:ilvl w:val="0"/>
          <w:numId w:val="77"/>
        </w:numPr>
        <w:autoSpaceDE w:val="0"/>
        <w:autoSpaceDN w:val="0"/>
        <w:adjustRightInd w:val="0"/>
        <w:spacing w:after="0" w:line="240" w:lineRule="auto"/>
        <w:ind w:left="360"/>
        <w:jc w:val="both"/>
        <w:rPr>
          <w:rFonts w:ascii="Times New Roman" w:hAnsi="Times New Roman"/>
          <w:i/>
          <w:sz w:val="24"/>
          <w:szCs w:val="24"/>
        </w:rPr>
      </w:pPr>
      <w:r w:rsidRPr="009065F5">
        <w:rPr>
          <w:rFonts w:ascii="Times New Roman" w:hAnsi="Times New Roman"/>
          <w:i/>
          <w:sz w:val="24"/>
          <w:szCs w:val="24"/>
        </w:rPr>
        <w:t>Ravindran, Operations Research, John Wiley &amp; Sons, N. York.</w:t>
      </w:r>
    </w:p>
    <w:p w:rsidR="004B21C8" w:rsidRPr="009065F5" w:rsidRDefault="004B21C8" w:rsidP="00F916AB">
      <w:pPr>
        <w:pStyle w:val="ListParagraph"/>
        <w:numPr>
          <w:ilvl w:val="0"/>
          <w:numId w:val="77"/>
        </w:numPr>
        <w:autoSpaceDE w:val="0"/>
        <w:autoSpaceDN w:val="0"/>
        <w:adjustRightInd w:val="0"/>
        <w:spacing w:after="0" w:line="240" w:lineRule="auto"/>
        <w:ind w:left="360"/>
        <w:jc w:val="both"/>
        <w:rPr>
          <w:rFonts w:ascii="Times New Roman" w:hAnsi="Times New Roman"/>
          <w:i/>
          <w:sz w:val="24"/>
          <w:szCs w:val="24"/>
        </w:rPr>
      </w:pPr>
      <w:r w:rsidRPr="009065F5">
        <w:rPr>
          <w:rFonts w:ascii="Times New Roman" w:hAnsi="Times New Roman"/>
          <w:i/>
          <w:sz w:val="24"/>
          <w:szCs w:val="24"/>
        </w:rPr>
        <w:t>A.P. Verma, Operations Research, S.K. Kataria&amp; Sons</w:t>
      </w:r>
    </w:p>
    <w:p w:rsidR="004B21C8" w:rsidRPr="009065F5" w:rsidRDefault="004B21C8" w:rsidP="00F916AB">
      <w:pPr>
        <w:pStyle w:val="ListParagraph"/>
        <w:numPr>
          <w:ilvl w:val="0"/>
          <w:numId w:val="77"/>
        </w:numPr>
        <w:autoSpaceDE w:val="0"/>
        <w:autoSpaceDN w:val="0"/>
        <w:adjustRightInd w:val="0"/>
        <w:spacing w:after="0" w:line="240" w:lineRule="auto"/>
        <w:ind w:left="360"/>
        <w:jc w:val="both"/>
        <w:rPr>
          <w:rFonts w:ascii="Times New Roman" w:hAnsi="Times New Roman"/>
          <w:i/>
          <w:sz w:val="24"/>
          <w:szCs w:val="24"/>
        </w:rPr>
      </w:pPr>
      <w:r w:rsidRPr="009065F5">
        <w:rPr>
          <w:rFonts w:ascii="Times New Roman" w:hAnsi="Times New Roman"/>
          <w:i/>
          <w:sz w:val="24"/>
          <w:szCs w:val="24"/>
        </w:rPr>
        <w:t>H.M. Wagner, Principles of Operation Research, PHI, New Delhi</w:t>
      </w:r>
    </w:p>
    <w:p w:rsidR="004B21C8" w:rsidRPr="009065F5" w:rsidRDefault="004B21C8" w:rsidP="004B21C8">
      <w:pPr>
        <w:pStyle w:val="ListParagraph"/>
        <w:autoSpaceDE w:val="0"/>
        <w:autoSpaceDN w:val="0"/>
        <w:adjustRightInd w:val="0"/>
        <w:spacing w:after="0" w:line="240" w:lineRule="auto"/>
        <w:ind w:left="360"/>
        <w:jc w:val="both"/>
        <w:rPr>
          <w:rFonts w:ascii="Times New Roman" w:hAnsi="Times New Roman"/>
          <w:sz w:val="24"/>
          <w:szCs w:val="24"/>
        </w:rPr>
      </w:pPr>
    </w:p>
    <w:p w:rsidR="004B21C8" w:rsidRPr="009065F5" w:rsidRDefault="004B21C8" w:rsidP="003C7DDE">
      <w:pPr>
        <w:rPr>
          <w:rFonts w:ascii="Times New Roman" w:hAnsi="Times New Roman"/>
          <w:b/>
          <w:sz w:val="24"/>
          <w:szCs w:val="24"/>
        </w:rPr>
      </w:pPr>
      <w:r w:rsidRPr="009065F5">
        <w:rPr>
          <w:rFonts w:ascii="Times New Roman" w:hAnsi="Times New Roman"/>
          <w:b/>
          <w:sz w:val="24"/>
          <w:szCs w:val="24"/>
        </w:rPr>
        <w:t>Scheme of Examination</w:t>
      </w:r>
    </w:p>
    <w:p w:rsidR="004B21C8" w:rsidRPr="009065F5" w:rsidRDefault="004B21C8" w:rsidP="00F916AB">
      <w:pPr>
        <w:pStyle w:val="ListParagraph"/>
        <w:numPr>
          <w:ilvl w:val="0"/>
          <w:numId w:val="78"/>
        </w:numPr>
        <w:shd w:val="clear" w:color="auto" w:fill="FFFFFF"/>
        <w:spacing w:after="0" w:line="240" w:lineRule="auto"/>
        <w:ind w:left="360" w:right="65"/>
        <w:jc w:val="both"/>
        <w:rPr>
          <w:rFonts w:ascii="Times New Roman" w:hAnsi="Times New Roman"/>
          <w:sz w:val="24"/>
          <w:szCs w:val="24"/>
        </w:rPr>
      </w:pPr>
      <w:r w:rsidRPr="009065F5">
        <w:rPr>
          <w:rFonts w:ascii="Times New Roman" w:hAnsi="Times New Roman"/>
          <w:sz w:val="24"/>
          <w:szCs w:val="24"/>
        </w:rPr>
        <w:t xml:space="preserve">English will be the medium of instruction and examination. </w:t>
      </w:r>
    </w:p>
    <w:p w:rsidR="004B21C8" w:rsidRPr="009065F5" w:rsidRDefault="004B21C8" w:rsidP="00F916AB">
      <w:pPr>
        <w:pStyle w:val="ListParagraph"/>
        <w:numPr>
          <w:ilvl w:val="0"/>
          <w:numId w:val="78"/>
        </w:numPr>
        <w:shd w:val="clear" w:color="auto" w:fill="FFFFFF"/>
        <w:spacing w:after="0" w:line="240" w:lineRule="auto"/>
        <w:ind w:left="360" w:right="65"/>
        <w:jc w:val="both"/>
        <w:rPr>
          <w:rFonts w:ascii="Times New Roman" w:hAnsi="Times New Roman"/>
          <w:sz w:val="24"/>
          <w:szCs w:val="24"/>
        </w:rPr>
      </w:pPr>
      <w:r w:rsidRPr="009065F5">
        <w:rPr>
          <w:rFonts w:ascii="Times New Roman" w:hAnsi="Times New Roman"/>
          <w:sz w:val="24"/>
          <w:szCs w:val="24"/>
        </w:rPr>
        <w:t xml:space="preserve">Written Examinations will be conducted at the end of each Semester as per the Academic Calendar notified in advance </w:t>
      </w:r>
    </w:p>
    <w:p w:rsidR="004B21C8" w:rsidRPr="009065F5" w:rsidRDefault="004B21C8" w:rsidP="00F916AB">
      <w:pPr>
        <w:pStyle w:val="ListParagraph"/>
        <w:numPr>
          <w:ilvl w:val="0"/>
          <w:numId w:val="78"/>
        </w:numPr>
        <w:shd w:val="clear" w:color="auto" w:fill="FFFFFF"/>
        <w:spacing w:after="0" w:line="240" w:lineRule="auto"/>
        <w:ind w:left="360" w:right="65"/>
        <w:jc w:val="both"/>
        <w:rPr>
          <w:rFonts w:ascii="Times New Roman" w:hAnsi="Times New Roman"/>
          <w:sz w:val="24"/>
          <w:szCs w:val="24"/>
        </w:rPr>
      </w:pPr>
      <w:r w:rsidRPr="009065F5">
        <w:rPr>
          <w:rFonts w:ascii="Times New Roman" w:hAnsi="Times New Roman"/>
          <w:sz w:val="24"/>
          <w:szCs w:val="24"/>
        </w:rPr>
        <w:t xml:space="preserve">Each course will carry 100 marks of which 50 marks shall be reserved for internal assessment and the remaining 50 marks for written examination to be held at the end of each semester. </w:t>
      </w:r>
    </w:p>
    <w:p w:rsidR="004B21C8" w:rsidRPr="009065F5" w:rsidRDefault="004B21C8" w:rsidP="00F916AB">
      <w:pPr>
        <w:pStyle w:val="ListParagraph"/>
        <w:numPr>
          <w:ilvl w:val="0"/>
          <w:numId w:val="78"/>
        </w:numPr>
        <w:shd w:val="clear" w:color="auto" w:fill="FFFFFF"/>
        <w:spacing w:after="0" w:line="240" w:lineRule="auto"/>
        <w:ind w:left="360" w:right="65"/>
        <w:jc w:val="both"/>
        <w:rPr>
          <w:rFonts w:ascii="Times New Roman" w:hAnsi="Times New Roman"/>
          <w:sz w:val="24"/>
          <w:szCs w:val="24"/>
        </w:rPr>
      </w:pPr>
      <w:r w:rsidRPr="009065F5">
        <w:rPr>
          <w:rFonts w:ascii="Times New Roman" w:hAnsi="Times New Roman"/>
          <w:sz w:val="24"/>
          <w:szCs w:val="24"/>
        </w:rPr>
        <w:t xml:space="preserve">The duration of written examination for each paper shall be three hours. </w:t>
      </w:r>
    </w:p>
    <w:p w:rsidR="004B21C8" w:rsidRPr="009065F5" w:rsidRDefault="004B21C8" w:rsidP="00F916AB">
      <w:pPr>
        <w:pStyle w:val="ListParagraph"/>
        <w:numPr>
          <w:ilvl w:val="0"/>
          <w:numId w:val="78"/>
        </w:numPr>
        <w:shd w:val="clear" w:color="auto" w:fill="FFFFFF"/>
        <w:spacing w:after="0" w:line="240" w:lineRule="auto"/>
        <w:ind w:left="360" w:right="65"/>
        <w:jc w:val="both"/>
        <w:rPr>
          <w:rFonts w:ascii="Times New Roman" w:hAnsi="Times New Roman"/>
          <w:sz w:val="24"/>
          <w:szCs w:val="24"/>
        </w:rPr>
      </w:pPr>
      <w:r w:rsidRPr="009065F5">
        <w:rPr>
          <w:rFonts w:ascii="Times New Roman" w:hAnsi="Times New Roman"/>
          <w:sz w:val="24"/>
          <w:szCs w:val="24"/>
        </w:rPr>
        <w:t>The students shall be declared passed in the paper if he / she secures minimum 40% in each of the internal assessment and external examination separately.</w:t>
      </w:r>
      <w:r w:rsidRPr="009065F5">
        <w:rPr>
          <w:rFonts w:ascii="Times New Roman" w:hAnsi="Times New Roman"/>
          <w:sz w:val="24"/>
          <w:szCs w:val="24"/>
        </w:rPr>
        <w:tab/>
      </w:r>
    </w:p>
    <w:p w:rsidR="004B21C8" w:rsidRPr="009065F5" w:rsidRDefault="004B21C8" w:rsidP="004B21C8">
      <w:pPr>
        <w:shd w:val="clear" w:color="auto" w:fill="FFFFFF"/>
        <w:ind w:right="65"/>
        <w:jc w:val="both"/>
        <w:rPr>
          <w:rFonts w:ascii="Times New Roman" w:hAnsi="Times New Roman"/>
          <w:sz w:val="24"/>
          <w:szCs w:val="24"/>
        </w:rPr>
      </w:pPr>
    </w:p>
    <w:p w:rsidR="004B21C8" w:rsidRPr="009065F5" w:rsidRDefault="004B21C8" w:rsidP="004B21C8">
      <w:pPr>
        <w:rPr>
          <w:rFonts w:ascii="Times New Roman" w:hAnsi="Times New Roman"/>
          <w:b/>
          <w:sz w:val="24"/>
          <w:szCs w:val="24"/>
        </w:rPr>
      </w:pPr>
      <w:r w:rsidRPr="009065F5">
        <w:rPr>
          <w:rFonts w:ascii="Times New Roman" w:hAnsi="Times New Roman"/>
          <w:b/>
          <w:sz w:val="24"/>
          <w:szCs w:val="24"/>
        </w:rPr>
        <w:t>Instructions to the External Paper Setter</w:t>
      </w:r>
    </w:p>
    <w:p w:rsidR="004B21C8" w:rsidRPr="009065F5" w:rsidRDefault="004B21C8" w:rsidP="004B21C8">
      <w:pPr>
        <w:shd w:val="clear" w:color="auto" w:fill="FFFFFF"/>
        <w:ind w:left="36" w:right="65"/>
        <w:jc w:val="both"/>
        <w:rPr>
          <w:rFonts w:ascii="Times New Roman" w:hAnsi="Times New Roman"/>
          <w:sz w:val="24"/>
          <w:szCs w:val="24"/>
        </w:rPr>
      </w:pPr>
      <w:r w:rsidRPr="009065F5">
        <w:rPr>
          <w:rFonts w:ascii="Times New Roman" w:hAnsi="Times New Roman"/>
          <w:sz w:val="24"/>
          <w:szCs w:val="24"/>
        </w:rPr>
        <w:t xml:space="preserve">The external paper will carry 50 marks and would be of three hours duration. The question paper will be divided into three sections i.e., I, II, III. There will be five questions in each of the section A &amp; B of five marks each. However, a question may be segregated into sub parts. Section C is compulsory and contains 10 sub parts each of 2 marks. Candidate will be required to attempt six questions by selecting three questions from each section A and B. </w:t>
      </w:r>
    </w:p>
    <w:p w:rsidR="00251AD1" w:rsidRPr="009065F5" w:rsidRDefault="004B21C8" w:rsidP="00251AD1">
      <w:pPr>
        <w:jc w:val="center"/>
        <w:rPr>
          <w:rFonts w:ascii="Times New Roman" w:hAnsi="Times New Roman"/>
          <w:b/>
          <w:color w:val="000000"/>
          <w:sz w:val="26"/>
          <w:szCs w:val="24"/>
        </w:rPr>
      </w:pPr>
      <w:r w:rsidRPr="009065F5">
        <w:rPr>
          <w:rFonts w:ascii="Times New Roman" w:hAnsi="Times New Roman"/>
          <w:b/>
          <w:color w:val="000000"/>
          <w:sz w:val="26"/>
          <w:szCs w:val="24"/>
        </w:rPr>
        <w:br w:type="page"/>
      </w:r>
      <w:r w:rsidR="00251AD1" w:rsidRPr="009065F5">
        <w:rPr>
          <w:rFonts w:ascii="Times New Roman" w:hAnsi="Times New Roman"/>
          <w:b/>
          <w:color w:val="000000"/>
          <w:sz w:val="26"/>
          <w:szCs w:val="24"/>
        </w:rPr>
        <w:lastRenderedPageBreak/>
        <w:t>MCE 251</w:t>
      </w:r>
      <w:r w:rsidR="00251AD1" w:rsidRPr="009065F5">
        <w:rPr>
          <w:rFonts w:ascii="Times New Roman" w:hAnsi="Times New Roman"/>
          <w:b/>
          <w:color w:val="000000"/>
          <w:sz w:val="26"/>
          <w:szCs w:val="24"/>
        </w:rPr>
        <w:tab/>
        <w:t>MACHINE DRAWING</w:t>
      </w:r>
    </w:p>
    <w:p w:rsidR="00251AD1" w:rsidRPr="009065F5" w:rsidRDefault="00251AD1" w:rsidP="00251AD1">
      <w:pPr>
        <w:jc w:val="both"/>
        <w:rPr>
          <w:rFonts w:ascii="Times New Roman" w:hAnsi="Times New Roman"/>
          <w:b/>
          <w:color w:val="000000"/>
          <w:sz w:val="24"/>
          <w:szCs w:val="24"/>
        </w:rPr>
      </w:pPr>
    </w:p>
    <w:p w:rsidR="00251AD1" w:rsidRPr="009065F5" w:rsidRDefault="00251AD1" w:rsidP="00251AD1">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2</w:t>
      </w:r>
      <w:r w:rsidRPr="009065F5">
        <w:rPr>
          <w:rFonts w:ascii="Times New Roman" w:hAnsi="Times New Roman"/>
          <w:b/>
          <w:color w:val="000000"/>
          <w:sz w:val="24"/>
          <w:szCs w:val="24"/>
        </w:rPr>
        <w:tab/>
        <w:t>4</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4.0</w:t>
      </w:r>
    </w:p>
    <w:p w:rsidR="00251AD1" w:rsidRPr="009065F5" w:rsidRDefault="00251AD1" w:rsidP="00251AD1">
      <w:pPr>
        <w:rPr>
          <w:rFonts w:ascii="Times New Roman" w:hAnsi="Times New Roman"/>
          <w:b/>
          <w:color w:val="000000"/>
          <w:sz w:val="24"/>
          <w:szCs w:val="24"/>
        </w:rPr>
      </w:pPr>
    </w:p>
    <w:p w:rsidR="006E200E" w:rsidRPr="009065F5" w:rsidRDefault="006E200E" w:rsidP="006E200E">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The objective of this course is to expose students to identify the elements of a detail drawing and prepare Engineering Drawing using orthographic projections and sectional views, practice of part drawings for simple machine component, produce the assembly drawings using part drawings.</w:t>
      </w:r>
    </w:p>
    <w:p w:rsidR="006E200E" w:rsidRPr="009065F5" w:rsidRDefault="00E13E20" w:rsidP="006E200E">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At the end of this course</w:t>
      </w:r>
      <w:r w:rsidR="006E200E" w:rsidRPr="009065F5">
        <w:rPr>
          <w:rFonts w:ascii="Times New Roman" w:hAnsi="Times New Roman"/>
          <w:color w:val="000000"/>
          <w:sz w:val="24"/>
          <w:szCs w:val="24"/>
        </w:rPr>
        <w:t>, the students should be able to</w:t>
      </w:r>
      <w:r w:rsidR="009065F5">
        <w:rPr>
          <w:rFonts w:ascii="Times New Roman" w:hAnsi="Times New Roman"/>
          <w:color w:val="000000"/>
          <w:sz w:val="24"/>
          <w:szCs w:val="24"/>
        </w:rPr>
        <w:t>:</w:t>
      </w:r>
      <w:r w:rsidR="006E200E" w:rsidRPr="009065F5">
        <w:rPr>
          <w:rFonts w:ascii="Times New Roman" w:hAnsi="Times New Roman"/>
          <w:color w:val="000000"/>
          <w:sz w:val="24"/>
          <w:szCs w:val="24"/>
        </w:rPr>
        <w:t xml:space="preserve"> (1) </w:t>
      </w:r>
      <w:r w:rsidR="009065F5">
        <w:rPr>
          <w:rFonts w:ascii="Times New Roman" w:hAnsi="Times New Roman"/>
          <w:color w:val="000000"/>
          <w:sz w:val="24"/>
          <w:szCs w:val="24"/>
        </w:rPr>
        <w:t>r</w:t>
      </w:r>
      <w:r w:rsidR="006E200E" w:rsidRPr="009065F5">
        <w:rPr>
          <w:rFonts w:ascii="Times New Roman" w:hAnsi="Times New Roman"/>
          <w:color w:val="000000"/>
          <w:sz w:val="24"/>
          <w:szCs w:val="24"/>
        </w:rPr>
        <w:t>ead, draw and interpret the machine drawings and related parameters, (2) understand the 2D drawings of machine components so as to make 3D components, (3) draw and understand the assembly of various machine components, (</w:t>
      </w:r>
      <w:r w:rsidR="00EE5C4D" w:rsidRPr="009065F5">
        <w:rPr>
          <w:rFonts w:ascii="Times New Roman" w:hAnsi="Times New Roman"/>
          <w:color w:val="000000"/>
          <w:sz w:val="24"/>
          <w:szCs w:val="24"/>
        </w:rPr>
        <w:t>4</w:t>
      </w:r>
      <w:r w:rsidR="006E200E" w:rsidRPr="009065F5">
        <w:rPr>
          <w:rFonts w:ascii="Times New Roman" w:hAnsi="Times New Roman"/>
          <w:color w:val="000000"/>
          <w:sz w:val="24"/>
          <w:szCs w:val="24"/>
        </w:rPr>
        <w:t>) understand the concept of limits, fits and tolerances in various mating parts.</w:t>
      </w:r>
    </w:p>
    <w:p w:rsidR="006E200E" w:rsidRPr="009065F5" w:rsidRDefault="006E200E" w:rsidP="00251AD1">
      <w:pPr>
        <w:spacing w:before="120" w:after="120"/>
        <w:rPr>
          <w:rFonts w:ascii="Times New Roman" w:hAnsi="Times New Roman"/>
          <w:b/>
          <w:color w:val="000000"/>
          <w:sz w:val="24"/>
          <w:szCs w:val="24"/>
        </w:rPr>
      </w:pPr>
    </w:p>
    <w:p w:rsidR="00251AD1" w:rsidRPr="009065F5" w:rsidRDefault="00251AD1" w:rsidP="00251AD1">
      <w:pPr>
        <w:spacing w:before="120" w:after="120"/>
        <w:rPr>
          <w:rFonts w:ascii="Times New Roman" w:hAnsi="Times New Roman"/>
          <w:b/>
          <w:color w:val="000000"/>
          <w:sz w:val="24"/>
          <w:szCs w:val="24"/>
        </w:rPr>
      </w:pPr>
      <w:r w:rsidRPr="009065F5">
        <w:rPr>
          <w:rFonts w:ascii="Times New Roman" w:hAnsi="Times New Roman"/>
          <w:b/>
          <w:color w:val="000000"/>
          <w:sz w:val="24"/>
          <w:szCs w:val="24"/>
        </w:rPr>
        <w:t>Section-A</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Introduction: Symbols of standard tolerances, machining symbols, Surface finish and welding symbols, sectioning representation, dimensioning principals, Familiarization of Code IS: 296.</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Fastenings: Forms of screw threads, conventional representation of single and multiple start threads, left hand and right hand threads, sketching of square and hexagonal nuts, types of nuts, sketching of square headed and hexagonal headed bolts, types of bolts, studs, sets screws, types of locking arrangements.</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Rivets and Riveted Joints: Shapes of rivet heads, lap and butt joints, single and multiple riveted joints, straight and zig-zag riveting.</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Pulleys: knuckle joints, V-belt pulley, Flat belt pulley.</w:t>
      </w:r>
    </w:p>
    <w:p w:rsidR="00251AD1" w:rsidRPr="009065F5" w:rsidRDefault="00251AD1" w:rsidP="00251AD1">
      <w:pPr>
        <w:rPr>
          <w:rFonts w:ascii="Times New Roman" w:hAnsi="Times New Roman"/>
          <w:b/>
          <w:color w:val="000000"/>
          <w:sz w:val="24"/>
          <w:szCs w:val="24"/>
        </w:rPr>
      </w:pPr>
    </w:p>
    <w:p w:rsidR="00251AD1" w:rsidRPr="009065F5" w:rsidRDefault="00251AD1" w:rsidP="00251AD1">
      <w:pPr>
        <w:rPr>
          <w:rFonts w:ascii="Times New Roman" w:hAnsi="Times New Roman"/>
          <w:b/>
          <w:color w:val="000000"/>
          <w:sz w:val="24"/>
          <w:szCs w:val="24"/>
        </w:rPr>
      </w:pPr>
      <w:r w:rsidRPr="009065F5">
        <w:rPr>
          <w:rFonts w:ascii="Times New Roman" w:hAnsi="Times New Roman"/>
          <w:b/>
          <w:color w:val="000000"/>
          <w:sz w:val="24"/>
          <w:szCs w:val="24"/>
        </w:rPr>
        <w:t>Section-B</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Pipe Joints: Flange joints, spigot-socket &amp; expansion joints, Union joints.</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Keys and Shaft Couplings: Types of keys, comparison between keys and cotters. Couplings, classifications, Rigid flange couplings and muff couplings, flexible pin type coupling, Oldham’s coupling, Claw Coupling, Universal Coupling. Knuckle and Cotter joints.</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Bearings and Brackets: Solid journal bearing, bushed bearing, Padestral bearing, footstep bearing, swivel bearings. Wall brackets.</w:t>
      </w:r>
    </w:p>
    <w:p w:rsidR="00251AD1" w:rsidRPr="009065F5" w:rsidRDefault="00251AD1" w:rsidP="00251AD1">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Miscellaneous: Screw Jack, Tail Stock, Piston and connecting rods.</w:t>
      </w:r>
    </w:p>
    <w:p w:rsidR="00251AD1" w:rsidRPr="009065F5" w:rsidRDefault="00251AD1" w:rsidP="00251AD1">
      <w:pPr>
        <w:spacing w:before="80" w:after="80"/>
        <w:jc w:val="both"/>
        <w:rPr>
          <w:rFonts w:ascii="Times New Roman" w:hAnsi="Times New Roman"/>
          <w:b/>
          <w:color w:val="000000"/>
          <w:sz w:val="24"/>
          <w:szCs w:val="24"/>
        </w:rPr>
      </w:pPr>
    </w:p>
    <w:p w:rsidR="00251AD1" w:rsidRPr="009065F5" w:rsidRDefault="00251AD1" w:rsidP="00251AD1">
      <w:pPr>
        <w:spacing w:before="80" w:after="80"/>
        <w:jc w:val="both"/>
        <w:rPr>
          <w:rFonts w:ascii="Times New Roman" w:hAnsi="Times New Roman"/>
          <w:b/>
          <w:color w:val="000000"/>
          <w:sz w:val="24"/>
          <w:szCs w:val="24"/>
        </w:rPr>
      </w:pPr>
      <w:r w:rsidRPr="009065F5">
        <w:rPr>
          <w:rFonts w:ascii="Times New Roman" w:hAnsi="Times New Roman"/>
          <w:b/>
          <w:color w:val="000000"/>
          <w:sz w:val="24"/>
          <w:szCs w:val="24"/>
        </w:rPr>
        <w:t>Recommended Books:</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P.S. Gill, Machine Drawing, S. K. Kataria &amp; Sons, Ludhiana.</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N.D. Bhatt, V.M. Panchal, Machine Drawing, Charotar Publishing House, Anand.</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R.K. Dhawan, A text book of Machine Drawing, S. Chand &amp; Co., New Delhi</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lang w:val="nl-NL"/>
        </w:rPr>
        <w:t xml:space="preserve">I.S. Code: SP 46: 1993, Engineering Drawing </w:t>
      </w:r>
      <w:r w:rsidRPr="009065F5">
        <w:rPr>
          <w:rFonts w:ascii="Times New Roman" w:hAnsi="Times New Roman"/>
          <w:color w:val="000000"/>
          <w:sz w:val="24"/>
          <w:szCs w:val="24"/>
        </w:rPr>
        <w:t>Practice.</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S.C. Sharma, Machine Drawing, Standard Publishers Distributers, New Delhi</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V. Lakshmi Narayan &amp; Mathur, A text book of Machine Drawing, Jain Brothers, New Delhi.</w:t>
      </w:r>
    </w:p>
    <w:p w:rsidR="00251AD1" w:rsidRPr="009065F5" w:rsidRDefault="00251AD1"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K.L. Narayana, P. Kannaiah, K. Venkata Reddy, Machine Drawing, New Age International Publishers, New Delhi.</w:t>
      </w:r>
    </w:p>
    <w:p w:rsidR="00AF0CF8" w:rsidRPr="009065F5" w:rsidRDefault="00AF0CF8" w:rsidP="00F916AB">
      <w:pPr>
        <w:numPr>
          <w:ilvl w:val="0"/>
          <w:numId w:val="50"/>
        </w:numPr>
        <w:tabs>
          <w:tab w:val="num" w:pos="1080"/>
        </w:tabs>
        <w:jc w:val="both"/>
        <w:rPr>
          <w:rFonts w:ascii="Times New Roman" w:hAnsi="Times New Roman"/>
          <w:color w:val="000000"/>
          <w:sz w:val="24"/>
          <w:szCs w:val="24"/>
        </w:rPr>
      </w:pPr>
      <w:r w:rsidRPr="009065F5">
        <w:rPr>
          <w:rFonts w:ascii="Times New Roman" w:hAnsi="Times New Roman"/>
          <w:color w:val="000000"/>
          <w:sz w:val="24"/>
          <w:szCs w:val="24"/>
        </w:rPr>
        <w:t>Singh Ajeet, Machine Drawing, The McGraw-Hill Companies</w:t>
      </w:r>
    </w:p>
    <w:p w:rsidR="003826EF" w:rsidRPr="009065F5" w:rsidRDefault="003826EF" w:rsidP="00251AD1">
      <w:pPr>
        <w:jc w:val="center"/>
        <w:rPr>
          <w:rFonts w:ascii="Times New Roman" w:hAnsi="Times New Roman"/>
          <w:b/>
          <w:color w:val="000000"/>
          <w:sz w:val="26"/>
          <w:szCs w:val="24"/>
        </w:rPr>
      </w:pPr>
      <w:r w:rsidRPr="009065F5">
        <w:rPr>
          <w:rFonts w:ascii="Times New Roman" w:hAnsi="Times New Roman"/>
          <w:b/>
          <w:color w:val="000000"/>
          <w:sz w:val="24"/>
          <w:szCs w:val="24"/>
        </w:rPr>
        <w:br w:type="page"/>
      </w:r>
      <w:r w:rsidRPr="009065F5">
        <w:rPr>
          <w:rFonts w:ascii="Times New Roman" w:hAnsi="Times New Roman"/>
          <w:b/>
          <w:color w:val="000000"/>
          <w:sz w:val="26"/>
          <w:szCs w:val="24"/>
        </w:rPr>
        <w:lastRenderedPageBreak/>
        <w:t>MCE 202 BASIC THERMODYNAMICS</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3.5</w:t>
      </w:r>
    </w:p>
    <w:p w:rsidR="003826EF" w:rsidRPr="009065F5" w:rsidRDefault="00DB5A65" w:rsidP="009877DF">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 xml:space="preserve">The objective of this course is to introduce the basic concepts of fundamentals of thermodynamics, introduce the </w:t>
      </w:r>
      <w:r w:rsidR="008A4915" w:rsidRPr="009065F5">
        <w:rPr>
          <w:rFonts w:ascii="Times New Roman" w:hAnsi="Times New Roman"/>
          <w:color w:val="000000"/>
          <w:sz w:val="22"/>
          <w:szCs w:val="22"/>
        </w:rPr>
        <w:t xml:space="preserve">laws of thermodynamics, thermodynamics cycles, and properties of steam. </w:t>
      </w:r>
    </w:p>
    <w:p w:rsidR="008A4915" w:rsidRPr="009065F5" w:rsidRDefault="00E13E20" w:rsidP="009877DF">
      <w:pPr>
        <w:spacing w:before="120" w:after="120"/>
        <w:jc w:val="both"/>
        <w:rPr>
          <w:rFonts w:ascii="Times New Roman" w:hAnsi="Times New Roman"/>
          <w:b/>
          <w:color w:val="000000"/>
          <w:sz w:val="22"/>
          <w:szCs w:val="22"/>
        </w:rPr>
      </w:pPr>
      <w:r w:rsidRPr="009065F5">
        <w:rPr>
          <w:rFonts w:ascii="Times New Roman" w:hAnsi="Times New Roman"/>
          <w:color w:val="000000"/>
          <w:sz w:val="22"/>
          <w:szCs w:val="22"/>
        </w:rPr>
        <w:t>At the end of this course</w:t>
      </w:r>
      <w:r w:rsidR="008A4915" w:rsidRPr="009065F5">
        <w:rPr>
          <w:rFonts w:ascii="Times New Roman" w:hAnsi="Times New Roman"/>
          <w:color w:val="000000"/>
          <w:sz w:val="22"/>
          <w:szCs w:val="22"/>
        </w:rPr>
        <w:t>, the students should be able to practice the</w:t>
      </w:r>
      <w:r w:rsidR="009065F5">
        <w:rPr>
          <w:rFonts w:ascii="Times New Roman" w:hAnsi="Times New Roman"/>
          <w:color w:val="000000"/>
          <w:sz w:val="22"/>
          <w:szCs w:val="22"/>
        </w:rPr>
        <w:t>:</w:t>
      </w:r>
      <w:r w:rsidR="008A4915" w:rsidRPr="009065F5">
        <w:rPr>
          <w:rFonts w:ascii="Times New Roman" w:hAnsi="Times New Roman"/>
          <w:color w:val="000000"/>
          <w:sz w:val="22"/>
          <w:szCs w:val="22"/>
        </w:rPr>
        <w:t xml:space="preserve"> (1) basic thermodynamic concepts and Ideal gas and characteristic gas equation, (2) practice the applications of steady flow energy equation, (3) practice the applications of Second law of Thermodynamics, (4) basic concepts and working cycles for thermodynamics cycles.</w:t>
      </w:r>
    </w:p>
    <w:p w:rsidR="00DB5A65" w:rsidRPr="009065F5" w:rsidRDefault="00DB5A65" w:rsidP="00763A36">
      <w:pPr>
        <w:spacing w:before="120" w:after="120"/>
        <w:rPr>
          <w:rFonts w:ascii="Times New Roman" w:hAnsi="Times New Roman"/>
          <w:b/>
          <w:color w:val="000000"/>
          <w:sz w:val="22"/>
          <w:szCs w:val="22"/>
        </w:rPr>
      </w:pPr>
    </w:p>
    <w:p w:rsidR="003826EF" w:rsidRPr="009065F5" w:rsidRDefault="003826EF" w:rsidP="00763A36">
      <w:pPr>
        <w:spacing w:before="120" w:after="120"/>
        <w:rPr>
          <w:rFonts w:ascii="Times New Roman" w:hAnsi="Times New Roman"/>
          <w:b/>
          <w:color w:val="000000"/>
          <w:sz w:val="22"/>
          <w:szCs w:val="22"/>
        </w:rPr>
      </w:pPr>
      <w:r w:rsidRPr="009065F5">
        <w:rPr>
          <w:rFonts w:ascii="Times New Roman" w:hAnsi="Times New Roman"/>
          <w:b/>
          <w:color w:val="000000"/>
          <w:sz w:val="22"/>
          <w:szCs w:val="22"/>
        </w:rPr>
        <w:t>Section-A</w:t>
      </w:r>
    </w:p>
    <w:p w:rsidR="003826EF" w:rsidRPr="009065F5" w:rsidRDefault="003826EF" w:rsidP="00763A36">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Basic Concepts of Thermodynamics:</w:t>
      </w:r>
      <w:r w:rsidRPr="009065F5">
        <w:rPr>
          <w:rFonts w:ascii="Times New Roman" w:hAnsi="Times New Roman"/>
          <w:b/>
          <w:color w:val="000000"/>
          <w:sz w:val="22"/>
          <w:szCs w:val="22"/>
        </w:rPr>
        <w:t xml:space="preserve"> </w:t>
      </w:r>
      <w:r w:rsidRPr="009065F5">
        <w:rPr>
          <w:rFonts w:ascii="Times New Roman" w:hAnsi="Times New Roman"/>
          <w:color w:val="000000"/>
          <w:sz w:val="22"/>
          <w:szCs w:val="22"/>
        </w:rPr>
        <w:t>Thermodynamics system, boundary and surroundings.</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Open, closed and isolated systems.</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State, property, process and cycle.</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Reversible, quasi-static and irreversible processes and conditions for reversibility.</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Energy and its forms; energy transfer across system boundaries, heat and work, property and energy as point and path functions, Ideal gas and characteristic gas equation.</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Zeroth law of thermodynamics, concept of thermal equilibrium and principle of thermometry.</w:t>
      </w:r>
    </w:p>
    <w:p w:rsidR="003826EF" w:rsidRPr="009065F5" w:rsidRDefault="003826EF" w:rsidP="00763A36">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First Law of Thermodynamics:</w:t>
      </w:r>
      <w:r w:rsidRPr="009065F5">
        <w:rPr>
          <w:rFonts w:ascii="Times New Roman" w:hAnsi="Times New Roman"/>
          <w:b/>
          <w:color w:val="000000"/>
          <w:sz w:val="22"/>
          <w:szCs w:val="22"/>
        </w:rPr>
        <w:t xml:space="preserve"> </w:t>
      </w:r>
      <w:r w:rsidRPr="009065F5">
        <w:rPr>
          <w:rFonts w:ascii="Times New Roman" w:hAnsi="Times New Roman"/>
          <w:color w:val="000000"/>
          <w:sz w:val="22"/>
          <w:szCs w:val="22"/>
        </w:rPr>
        <w:t>Essence and corollaries of the first law, analytical expressions applicable to a process and cycle; internal energy, enthalpy and specific heats; first law analysis of steady flow, applications of steady flow energy equation to engineering devices.</w:t>
      </w:r>
    </w:p>
    <w:p w:rsidR="003826EF" w:rsidRPr="009065F5" w:rsidRDefault="003826EF" w:rsidP="00763A36">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Applications of First Law of Thermodynamics:</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Closed and open systems, analysis of non-flow and flow processes for an Ideal gas under constant volume (Isochoric), constant pressure (Isobaric), constant temperature (isothermal), adiabatic and polytropic conditions. Analysis of free expansion and throttling processes, Representation of these processes on P-V charts and analysis of property changes and energy exchange (work and heat) during these processes.</w:t>
      </w:r>
    </w:p>
    <w:p w:rsidR="003826EF" w:rsidRPr="009065F5" w:rsidRDefault="003826EF" w:rsidP="00763A36">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Second law of Thermodynamics:</w:t>
      </w:r>
      <w:r w:rsidRPr="009065F5">
        <w:rPr>
          <w:rFonts w:ascii="Times New Roman" w:hAnsi="Times New Roman"/>
          <w:b/>
          <w:color w:val="000000"/>
          <w:sz w:val="22"/>
          <w:szCs w:val="22"/>
        </w:rPr>
        <w:t xml:space="preserve"> </w:t>
      </w:r>
      <w:r w:rsidRPr="009065F5">
        <w:rPr>
          <w:rFonts w:ascii="Times New Roman" w:hAnsi="Times New Roman"/>
          <w:color w:val="000000"/>
          <w:sz w:val="22"/>
          <w:szCs w:val="22"/>
        </w:rPr>
        <w:t>Limitations of first law, various statements of second law and their equivalence, application of statements of second law to heat engine, heat pump and refrigerator,</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Philosophy of Carnot cycle and its consequences.</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Carnot theorem for eat engines &amp; heat pump, Classius inequality, concept and philosophy of entropy and entropy changes during various processes,</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Temperature – entropy chart and representation of various processes on it, Third law of thermodynamics.</w:t>
      </w:r>
    </w:p>
    <w:p w:rsidR="003826EF" w:rsidRPr="009065F5" w:rsidRDefault="00810B76" w:rsidP="003826EF">
      <w:pPr>
        <w:rPr>
          <w:rFonts w:ascii="Times New Roman" w:hAnsi="Times New Roman"/>
          <w:b/>
          <w:color w:val="000000"/>
          <w:sz w:val="22"/>
          <w:szCs w:val="22"/>
        </w:rPr>
      </w:pPr>
      <w:r w:rsidRPr="009065F5">
        <w:rPr>
          <w:rFonts w:ascii="Times New Roman" w:hAnsi="Times New Roman"/>
          <w:b/>
          <w:color w:val="000000"/>
          <w:sz w:val="22"/>
          <w:szCs w:val="22"/>
        </w:rPr>
        <w:t>Section-B</w:t>
      </w:r>
    </w:p>
    <w:p w:rsidR="003826EF" w:rsidRPr="009065F5" w:rsidRDefault="003826EF" w:rsidP="00763A36">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Thermodynamic Cycles: Air standard cycles and air standard efficiency, index of performance and mean effective pressure, Otto cycle, Diesel Cycle and Dual cycle, comparison of Otto, diesel and dual cycles</w:t>
      </w:r>
    </w:p>
    <w:p w:rsidR="003826EF" w:rsidRPr="009065F5" w:rsidRDefault="003826EF" w:rsidP="00763A36">
      <w:pPr>
        <w:pStyle w:val="BodyText"/>
        <w:spacing w:before="120" w:after="120" w:line="240" w:lineRule="auto"/>
        <w:rPr>
          <w:color w:val="000000"/>
          <w:spacing w:val="20"/>
          <w:sz w:val="22"/>
          <w:szCs w:val="22"/>
        </w:rPr>
      </w:pPr>
      <w:r w:rsidRPr="009065F5">
        <w:rPr>
          <w:color w:val="000000"/>
          <w:spacing w:val="20"/>
          <w:sz w:val="22"/>
          <w:szCs w:val="22"/>
        </w:rPr>
        <w:t>Properties of Steam: Pure substance constant pressure formation of steam, steam tables, constant volume, constant pressure and isentropic processes</w:t>
      </w:r>
    </w:p>
    <w:p w:rsidR="003826EF" w:rsidRPr="009065F5" w:rsidRDefault="003826EF" w:rsidP="00763A36">
      <w:pPr>
        <w:spacing w:before="120" w:after="120"/>
        <w:jc w:val="both"/>
        <w:rPr>
          <w:rFonts w:ascii="Times New Roman" w:hAnsi="Times New Roman"/>
          <w:color w:val="000000"/>
          <w:sz w:val="22"/>
          <w:szCs w:val="22"/>
        </w:rPr>
      </w:pPr>
      <w:r w:rsidRPr="009065F5">
        <w:rPr>
          <w:rFonts w:ascii="Times New Roman" w:hAnsi="Times New Roman"/>
          <w:bCs/>
          <w:color w:val="000000"/>
          <w:sz w:val="22"/>
          <w:szCs w:val="22"/>
        </w:rPr>
        <w:t>Non Reacting Gas Mixtures:</w:t>
      </w:r>
      <w:r w:rsidR="00864449" w:rsidRPr="009065F5">
        <w:rPr>
          <w:rFonts w:ascii="Times New Roman" w:hAnsi="Times New Roman"/>
          <w:bCs/>
          <w:color w:val="000000"/>
          <w:sz w:val="22"/>
          <w:szCs w:val="22"/>
        </w:rPr>
        <w:t xml:space="preserve"> </w:t>
      </w:r>
      <w:r w:rsidRPr="009065F5">
        <w:rPr>
          <w:rFonts w:ascii="Times New Roman" w:hAnsi="Times New Roman"/>
          <w:color w:val="000000"/>
          <w:sz w:val="22"/>
          <w:szCs w:val="22"/>
        </w:rPr>
        <w:t>Properties of mixtures of gases and vapours, Adaibatic saturation, properties of air, psychometric chart and its use, psychometric processes</w:t>
      </w:r>
    </w:p>
    <w:p w:rsidR="003826EF" w:rsidRPr="009065F5" w:rsidRDefault="003826EF" w:rsidP="003826EF">
      <w:pPr>
        <w:jc w:val="center"/>
        <w:rPr>
          <w:rFonts w:ascii="Times New Roman" w:hAnsi="Times New Roman"/>
          <w:b/>
          <w:color w:val="000000"/>
          <w:sz w:val="22"/>
          <w:szCs w:val="22"/>
        </w:rPr>
      </w:pPr>
    </w:p>
    <w:p w:rsidR="003826EF" w:rsidRPr="009065F5" w:rsidRDefault="003826EF" w:rsidP="003826EF">
      <w:pPr>
        <w:spacing w:before="80" w:after="80"/>
        <w:jc w:val="both"/>
        <w:rPr>
          <w:rFonts w:ascii="Times New Roman" w:hAnsi="Times New Roman"/>
          <w:b/>
          <w:color w:val="000000"/>
          <w:sz w:val="22"/>
          <w:szCs w:val="22"/>
        </w:rPr>
      </w:pPr>
      <w:r w:rsidRPr="009065F5">
        <w:rPr>
          <w:rFonts w:ascii="Times New Roman" w:hAnsi="Times New Roman"/>
          <w:b/>
          <w:color w:val="000000"/>
          <w:sz w:val="22"/>
          <w:szCs w:val="22"/>
        </w:rPr>
        <w:t>Recommended Books:</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P.K. Nag, Thermodynamics, Prentice Hall of India, New Delhi.</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Van Wylen, G.J., Fundamental of Classic Thermodynamics, John Wiley, New York.</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Moran, M.J. and Shapiro, H.N., Fundamentals of Engineering Thermodynamics, John Wiley, New York.</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 xml:space="preserve">Y.V.C. Rao, Introduction to Thermodynamics, Universities Press, </w:t>
      </w:r>
      <w:r w:rsidR="00C77784" w:rsidRPr="009065F5">
        <w:rPr>
          <w:rFonts w:ascii="Times New Roman" w:hAnsi="Times New Roman"/>
          <w:color w:val="000000"/>
          <w:sz w:val="22"/>
          <w:szCs w:val="22"/>
        </w:rPr>
        <w:t>New Delhi</w:t>
      </w:r>
      <w:r w:rsidRPr="009065F5">
        <w:rPr>
          <w:rFonts w:ascii="Times New Roman" w:hAnsi="Times New Roman"/>
          <w:color w:val="000000"/>
          <w:sz w:val="22"/>
          <w:szCs w:val="22"/>
        </w:rPr>
        <w:t xml:space="preserve">. </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 xml:space="preserve">Spalding, D.B. and Cole, E.H., Engineering Thermodynamics, ELBS, </w:t>
      </w:r>
      <w:r w:rsidR="00C77784" w:rsidRPr="009065F5">
        <w:rPr>
          <w:rFonts w:ascii="Times New Roman" w:hAnsi="Times New Roman"/>
          <w:color w:val="000000"/>
          <w:sz w:val="22"/>
          <w:szCs w:val="22"/>
        </w:rPr>
        <w:t>New Delhi</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 xml:space="preserve">Rogers &amp; Mayhew, Engg. Thermodynamics, Pearson Education Asia, </w:t>
      </w:r>
      <w:r w:rsidR="00C77784" w:rsidRPr="009065F5">
        <w:rPr>
          <w:rFonts w:ascii="Times New Roman" w:hAnsi="Times New Roman"/>
          <w:color w:val="000000"/>
          <w:sz w:val="22"/>
          <w:szCs w:val="22"/>
        </w:rPr>
        <w:t>New Delhi</w:t>
      </w:r>
    </w:p>
    <w:p w:rsidR="003826EF" w:rsidRPr="009065F5" w:rsidRDefault="003826EF" w:rsidP="006A7B30">
      <w:pPr>
        <w:numPr>
          <w:ilvl w:val="0"/>
          <w:numId w:val="2"/>
        </w:numPr>
        <w:ind w:hanging="540"/>
        <w:jc w:val="both"/>
        <w:rPr>
          <w:rFonts w:ascii="Times New Roman" w:hAnsi="Times New Roman"/>
          <w:color w:val="000000"/>
          <w:sz w:val="22"/>
          <w:szCs w:val="22"/>
        </w:rPr>
      </w:pPr>
      <w:r w:rsidRPr="009065F5">
        <w:rPr>
          <w:rFonts w:ascii="Times New Roman" w:hAnsi="Times New Roman"/>
          <w:color w:val="000000"/>
          <w:sz w:val="22"/>
          <w:szCs w:val="22"/>
        </w:rPr>
        <w:t xml:space="preserve">RathaKrishnan, Fundamentals of Engineering Thermodynamics, PHI, </w:t>
      </w:r>
      <w:r w:rsidR="00C77784" w:rsidRPr="009065F5">
        <w:rPr>
          <w:rFonts w:ascii="Times New Roman" w:hAnsi="Times New Roman"/>
          <w:color w:val="000000"/>
          <w:sz w:val="22"/>
          <w:szCs w:val="22"/>
        </w:rPr>
        <w:t>New Delhi</w:t>
      </w:r>
    </w:p>
    <w:p w:rsidR="00251AD1" w:rsidRPr="009065F5" w:rsidRDefault="003826EF" w:rsidP="00251AD1">
      <w:pPr>
        <w:jc w:val="center"/>
        <w:rPr>
          <w:rFonts w:ascii="Times New Roman" w:hAnsi="Times New Roman"/>
          <w:b/>
          <w:color w:val="000000"/>
          <w:sz w:val="26"/>
          <w:szCs w:val="24"/>
        </w:rPr>
      </w:pPr>
      <w:r w:rsidRPr="009065F5">
        <w:rPr>
          <w:rFonts w:ascii="Times New Roman" w:hAnsi="Times New Roman"/>
          <w:color w:val="000000"/>
          <w:sz w:val="22"/>
          <w:szCs w:val="22"/>
        </w:rPr>
        <w:br w:type="page"/>
      </w:r>
      <w:r w:rsidR="00251AD1" w:rsidRPr="009065F5">
        <w:rPr>
          <w:rFonts w:ascii="Times New Roman" w:hAnsi="Times New Roman"/>
          <w:b/>
          <w:color w:val="000000"/>
          <w:sz w:val="26"/>
          <w:szCs w:val="24"/>
        </w:rPr>
        <w:lastRenderedPageBreak/>
        <w:t>MCE 203 STRENGTH OF MATERIALS</w:t>
      </w:r>
    </w:p>
    <w:p w:rsidR="00251AD1" w:rsidRPr="009065F5" w:rsidRDefault="00251AD1" w:rsidP="00251AD1">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p>
    <w:p w:rsidR="00251AD1" w:rsidRPr="009065F5" w:rsidRDefault="00251AD1" w:rsidP="00251AD1">
      <w:pPr>
        <w:ind w:left="5760"/>
        <w:rPr>
          <w:rFonts w:ascii="Times New Roman" w:hAnsi="Times New Roman"/>
          <w:b/>
          <w:color w:val="000000"/>
          <w:sz w:val="24"/>
          <w:szCs w:val="24"/>
        </w:rPr>
      </w:pPr>
      <w:r w:rsidRPr="009065F5">
        <w:rPr>
          <w:rFonts w:ascii="Times New Roman" w:hAnsi="Times New Roman"/>
          <w:b/>
          <w:color w:val="000000"/>
          <w:sz w:val="24"/>
          <w:szCs w:val="24"/>
        </w:rPr>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251AD1" w:rsidRPr="009065F5" w:rsidRDefault="00251AD1" w:rsidP="00251AD1">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3.5</w:t>
      </w:r>
    </w:p>
    <w:p w:rsidR="00251AD1" w:rsidRPr="009065F5" w:rsidRDefault="00251AD1" w:rsidP="00251AD1">
      <w:pPr>
        <w:rPr>
          <w:rFonts w:ascii="Times New Roman" w:hAnsi="Times New Roman"/>
          <w:b/>
          <w:color w:val="000000"/>
          <w:sz w:val="24"/>
          <w:szCs w:val="24"/>
        </w:rPr>
      </w:pPr>
    </w:p>
    <w:p w:rsidR="00C33D1C" w:rsidRPr="009065F5" w:rsidRDefault="00C33D1C" w:rsidP="00C33D1C">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 xml:space="preserve">The objective of this course is to develop an understanding of the basic concepts of stresses and strains induced in various load carrying members viz. bar, shaft, beam, column. The course will introduce the analysis of stresses (mechanical and thermal) in bar, torsional stresses in circular shaft, bending and shear stresses in beams, deflection of beams and stability of columns. The course also attempts to introduce the concept of compound stresses and theories of failure. </w:t>
      </w:r>
    </w:p>
    <w:p w:rsidR="00C33D1C" w:rsidRPr="009065F5" w:rsidRDefault="00E13E20" w:rsidP="00C33D1C">
      <w:pPr>
        <w:spacing w:before="120" w:after="120"/>
        <w:jc w:val="both"/>
        <w:rPr>
          <w:rFonts w:ascii="Times New Roman" w:hAnsi="Times New Roman"/>
          <w:color w:val="000000"/>
          <w:sz w:val="24"/>
          <w:szCs w:val="24"/>
        </w:rPr>
      </w:pPr>
      <w:r w:rsidRPr="009065F5">
        <w:rPr>
          <w:rFonts w:ascii="Times New Roman" w:hAnsi="Times New Roman"/>
          <w:color w:val="000000"/>
          <w:sz w:val="24"/>
          <w:szCs w:val="24"/>
        </w:rPr>
        <w:t>At the end of this course</w:t>
      </w:r>
      <w:r w:rsidR="00C33D1C" w:rsidRPr="009065F5">
        <w:rPr>
          <w:rFonts w:ascii="Times New Roman" w:hAnsi="Times New Roman"/>
          <w:color w:val="000000"/>
          <w:sz w:val="24"/>
          <w:szCs w:val="24"/>
        </w:rPr>
        <w:t>, a student is expected to analyze the stresses, strains and deflection produced in mechanical members (viz. bar, shaft, beam, column) subjected to various kinds of static loads. The students shall also be able to estimate the safe dimensions of these load carrying members.</w:t>
      </w:r>
    </w:p>
    <w:p w:rsidR="008A4915" w:rsidRPr="009065F5" w:rsidRDefault="008A4915" w:rsidP="00251AD1">
      <w:pPr>
        <w:rPr>
          <w:rFonts w:ascii="Times New Roman" w:hAnsi="Times New Roman"/>
          <w:b/>
          <w:color w:val="000000"/>
          <w:sz w:val="16"/>
          <w:szCs w:val="24"/>
        </w:rPr>
      </w:pPr>
    </w:p>
    <w:p w:rsidR="00251AD1" w:rsidRPr="009065F5" w:rsidRDefault="00251AD1" w:rsidP="00251AD1">
      <w:pPr>
        <w:rPr>
          <w:rFonts w:ascii="Times New Roman" w:hAnsi="Times New Roman"/>
          <w:b/>
          <w:color w:val="000000"/>
          <w:sz w:val="24"/>
          <w:szCs w:val="24"/>
        </w:rPr>
      </w:pPr>
      <w:r w:rsidRPr="009065F5">
        <w:rPr>
          <w:rFonts w:ascii="Times New Roman" w:hAnsi="Times New Roman"/>
          <w:b/>
          <w:color w:val="000000"/>
          <w:sz w:val="24"/>
          <w:szCs w:val="24"/>
        </w:rPr>
        <w:t>Section-A</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Free body diagram, Analysis of simple frames and trusses, deformation, Types of stresses and strains, Stress-strain curve (Ductile &amp; Britlle materials), Relationship between elastic contants (Derivation), Axially loaded bars (Statically determinate and indeterminate problems), Bars in series and parallel, Thermal stresses and strains.</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Shear Force and Bending Moment Diagrams: Types of loads on beams, Types of supports, Types of beams, SFD &amp; BMD of simply supported, over hung and cantilever beams subjected to point loads, uniformly distributed loads and moments.</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Bending and Shear Stresses in Beams: Theory of pure bending, Flexural formula, Bending stresses in beams of various cross-section, Shear stresses in beams, Distribution of shear stresses in beams of various cross-section.</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Torsion of Circular Shafts: Torsional stresses in circular shafts subjected to torsional moment (torque), Torsion formula, Power transmitted by shafts, Design of shafts based on strength and torsional stiffness.</w:t>
      </w:r>
    </w:p>
    <w:p w:rsidR="00251AD1" w:rsidRPr="009065F5" w:rsidRDefault="00251AD1" w:rsidP="00251AD1">
      <w:pPr>
        <w:rPr>
          <w:rFonts w:ascii="Times New Roman" w:hAnsi="Times New Roman"/>
          <w:b/>
          <w:color w:val="000000"/>
          <w:sz w:val="24"/>
          <w:szCs w:val="24"/>
        </w:rPr>
      </w:pPr>
    </w:p>
    <w:p w:rsidR="00251AD1" w:rsidRPr="009065F5" w:rsidRDefault="00251AD1" w:rsidP="00251AD1">
      <w:pPr>
        <w:rPr>
          <w:rFonts w:ascii="Times New Roman" w:hAnsi="Times New Roman"/>
          <w:b/>
          <w:color w:val="000000"/>
          <w:sz w:val="24"/>
          <w:szCs w:val="24"/>
        </w:rPr>
      </w:pPr>
      <w:r w:rsidRPr="009065F5">
        <w:rPr>
          <w:rFonts w:ascii="Times New Roman" w:hAnsi="Times New Roman"/>
          <w:b/>
          <w:color w:val="000000"/>
          <w:sz w:val="24"/>
          <w:szCs w:val="24"/>
        </w:rPr>
        <w:t>Section-B</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 xml:space="preserve">Deflection of Beams: Governing differential equation for deflection of straight beams having constant flexural rigidity (no proof), Determination of slope and deflection for different types of beams (Double integration and Macaulay’s methods). </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Stability of Columns: Behaviour of axially loaded columns under different end conditions, Euler’s and Rankine’s Formula.</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Analysis of Two-Dimensional Stresses and Strains: Generalized Hooke’s law, 2D state of stress</w:t>
      </w:r>
      <w:r w:rsidR="00864449" w:rsidRPr="009065F5">
        <w:rPr>
          <w:rFonts w:ascii="Times New Roman" w:hAnsi="Times New Roman"/>
          <w:color w:val="000000"/>
          <w:sz w:val="24"/>
          <w:szCs w:val="24"/>
        </w:rPr>
        <w:t xml:space="preserve"> </w:t>
      </w:r>
      <w:r w:rsidRPr="009065F5">
        <w:rPr>
          <w:rFonts w:ascii="Times New Roman" w:hAnsi="Times New Roman"/>
          <w:color w:val="000000"/>
          <w:sz w:val="24"/>
          <w:szCs w:val="24"/>
        </w:rPr>
        <w:t>(Plane stress condition), Transformation equations for plane stress (2D) element, Principal stresses and Principal planes, Mohr’s stress circle, Measurement of state of stress using strain rosette.</w:t>
      </w:r>
    </w:p>
    <w:p w:rsidR="00251AD1" w:rsidRPr="009065F5" w:rsidRDefault="00251AD1" w:rsidP="008A4915">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Theories of Failure:</w:t>
      </w:r>
      <w:r w:rsidR="00864449" w:rsidRPr="009065F5">
        <w:rPr>
          <w:rFonts w:ascii="Times New Roman" w:hAnsi="Times New Roman"/>
          <w:color w:val="000000"/>
          <w:sz w:val="24"/>
          <w:szCs w:val="24"/>
        </w:rPr>
        <w:t xml:space="preserve"> </w:t>
      </w:r>
      <w:r w:rsidRPr="009065F5">
        <w:rPr>
          <w:rFonts w:ascii="Times New Roman" w:hAnsi="Times New Roman"/>
          <w:color w:val="000000"/>
          <w:sz w:val="24"/>
          <w:szCs w:val="24"/>
        </w:rPr>
        <w:t>Major theories of elastic failure (no derivations), Graphical comparison of theories of failure, Application of theories of failure in design of members subjected combined bending and torsion.</w:t>
      </w:r>
    </w:p>
    <w:p w:rsidR="00251AD1" w:rsidRPr="009065F5" w:rsidRDefault="00251AD1" w:rsidP="00251AD1">
      <w:pPr>
        <w:jc w:val="both"/>
        <w:rPr>
          <w:rFonts w:ascii="Times New Roman" w:hAnsi="Times New Roman"/>
          <w:color w:val="000000"/>
          <w:sz w:val="18"/>
          <w:szCs w:val="24"/>
        </w:rPr>
      </w:pPr>
    </w:p>
    <w:p w:rsidR="00251AD1" w:rsidRPr="009065F5" w:rsidRDefault="00251AD1" w:rsidP="00251AD1">
      <w:pPr>
        <w:spacing w:before="80" w:after="80"/>
        <w:jc w:val="both"/>
        <w:rPr>
          <w:rFonts w:ascii="Times New Roman" w:hAnsi="Times New Roman"/>
          <w:b/>
          <w:color w:val="000000"/>
          <w:sz w:val="24"/>
          <w:szCs w:val="24"/>
        </w:rPr>
      </w:pPr>
      <w:r w:rsidRPr="009065F5">
        <w:rPr>
          <w:rFonts w:ascii="Times New Roman" w:hAnsi="Times New Roman"/>
          <w:b/>
          <w:color w:val="000000"/>
          <w:sz w:val="24"/>
          <w:szCs w:val="24"/>
        </w:rPr>
        <w:t>Recommended Books:</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E.P. Popov, Engineering Mechanics of Solids, Prentice-Hall of India Pvt. Ltd., New Delhi.</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Timoshenko and Gere, Mechanics of Materials, CBS Publishers and Distributors, New Delhi</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Gere, Mechanics of Materials, Cengage Learning, New Delhi</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R. K. Bansal, A Text Book of Strength of Materials, Laxmi Publications, New Delhi.</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Pytel &amp; Kiusalaas, Mechanics of Materials, Cengage Learning, New Delhi</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Irning H Shames, James M Pitarresi, Solid Mechanics, PHI, New Delhi</w:t>
      </w:r>
    </w:p>
    <w:p w:rsidR="00251AD1" w:rsidRPr="009065F5" w:rsidRDefault="00251AD1" w:rsidP="00F916AB">
      <w:pPr>
        <w:pStyle w:val="ListParagraph"/>
        <w:numPr>
          <w:ilvl w:val="0"/>
          <w:numId w:val="66"/>
        </w:numPr>
        <w:spacing w:after="0" w:line="240" w:lineRule="auto"/>
        <w:jc w:val="both"/>
        <w:rPr>
          <w:rFonts w:ascii="Times New Roman" w:eastAsia="Times New Roman" w:hAnsi="Times New Roman"/>
          <w:color w:val="000000"/>
          <w:spacing w:val="20"/>
          <w:sz w:val="23"/>
          <w:szCs w:val="23"/>
        </w:rPr>
      </w:pPr>
      <w:r w:rsidRPr="009065F5">
        <w:rPr>
          <w:rFonts w:ascii="Times New Roman" w:eastAsia="Times New Roman" w:hAnsi="Times New Roman"/>
          <w:color w:val="000000"/>
          <w:spacing w:val="20"/>
          <w:sz w:val="23"/>
          <w:szCs w:val="23"/>
        </w:rPr>
        <w:t>Sadhu Singh, Strength of Materials, Khanna Publishers, Delhi</w:t>
      </w:r>
    </w:p>
    <w:p w:rsidR="003826EF" w:rsidRPr="009065F5" w:rsidRDefault="003826EF" w:rsidP="00251AD1">
      <w:pPr>
        <w:jc w:val="center"/>
        <w:rPr>
          <w:rFonts w:ascii="Times New Roman" w:hAnsi="Times New Roman"/>
          <w:b/>
          <w:color w:val="000000"/>
          <w:sz w:val="26"/>
          <w:szCs w:val="24"/>
        </w:rPr>
      </w:pPr>
      <w:r w:rsidRPr="009065F5">
        <w:rPr>
          <w:rFonts w:ascii="Times New Roman" w:hAnsi="Times New Roman"/>
          <w:color w:val="000000"/>
          <w:sz w:val="23"/>
          <w:szCs w:val="23"/>
        </w:rPr>
        <w:br w:type="page"/>
      </w:r>
      <w:r w:rsidRPr="009065F5">
        <w:rPr>
          <w:rFonts w:ascii="Times New Roman" w:hAnsi="Times New Roman"/>
          <w:b/>
          <w:color w:val="000000"/>
          <w:sz w:val="26"/>
          <w:szCs w:val="24"/>
        </w:rPr>
        <w:lastRenderedPageBreak/>
        <w:t>MCE 204 MANUFACTURING TECHNOLOGY</w:t>
      </w:r>
    </w:p>
    <w:p w:rsidR="003826EF" w:rsidRPr="009065F5" w:rsidRDefault="003826EF" w:rsidP="003826EF">
      <w:pPr>
        <w:jc w:val="both"/>
        <w:rPr>
          <w:rFonts w:ascii="Times New Roman" w:hAnsi="Times New Roman"/>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3.0</w:t>
      </w:r>
      <w:r w:rsidRPr="009065F5">
        <w:rPr>
          <w:rFonts w:ascii="Times New Roman" w:hAnsi="Times New Roman"/>
          <w:b/>
          <w:color w:val="000000"/>
          <w:sz w:val="24"/>
          <w:szCs w:val="24"/>
        </w:rPr>
        <w:tab/>
      </w:r>
    </w:p>
    <w:p w:rsidR="003826EF" w:rsidRPr="009065F5" w:rsidRDefault="003826EF" w:rsidP="00233A96">
      <w:pPr>
        <w:pStyle w:val="BodyText"/>
        <w:spacing w:line="240" w:lineRule="auto"/>
        <w:rPr>
          <w:b/>
          <w:bCs/>
          <w:color w:val="000000"/>
          <w:sz w:val="10"/>
          <w:szCs w:val="24"/>
        </w:rPr>
      </w:pPr>
    </w:p>
    <w:p w:rsidR="00233A96" w:rsidRPr="009065F5" w:rsidRDefault="00233A96" w:rsidP="009877DF">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The objective of this course is to develop an understanding of principles, operations and capabilities of various metal casting, powder metallurgy, welding, metal machining and metal forming processes. This course would enable the students to develop a basic knowledge of the mechanics, operation and limitations of different machining tools. The students will understand the importance of process variables controlling the manufacturing processes. They will also recognize the inter-relationships between material properties and manufacturing processes.</w:t>
      </w:r>
    </w:p>
    <w:p w:rsidR="00233A96" w:rsidRPr="009065F5" w:rsidRDefault="00E13E20" w:rsidP="00233A96">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At the end of this course</w:t>
      </w:r>
      <w:r w:rsidR="00233A96" w:rsidRPr="009065F5">
        <w:rPr>
          <w:rFonts w:ascii="Times New Roman" w:hAnsi="Times New Roman"/>
          <w:color w:val="000000"/>
          <w:sz w:val="22"/>
          <w:szCs w:val="22"/>
        </w:rPr>
        <w:t xml:space="preserve">, the students </w:t>
      </w:r>
      <w:r w:rsidR="00233A96" w:rsidRPr="009065F5">
        <w:rPr>
          <w:rFonts w:ascii="Times New Roman" w:eastAsia="Calibri" w:hAnsi="Times New Roman"/>
          <w:color w:val="010202"/>
          <w:spacing w:val="0"/>
          <w:sz w:val="22"/>
          <w:szCs w:val="22"/>
          <w:lang w:val="en-GB" w:bidi="pa-IN"/>
        </w:rPr>
        <w:t xml:space="preserve">will be able to </w:t>
      </w:r>
      <w:r w:rsidR="00233A96" w:rsidRPr="009065F5">
        <w:rPr>
          <w:rFonts w:ascii="Times New Roman" w:hAnsi="Times New Roman"/>
          <w:color w:val="000000"/>
          <w:sz w:val="22"/>
          <w:szCs w:val="22"/>
        </w:rPr>
        <w:t>select different types of the metal casting, welding, metal machining and forming processes needed for the manufacturing of various geometrical shapes of products.</w:t>
      </w:r>
    </w:p>
    <w:p w:rsidR="00E03E37" w:rsidRPr="009065F5" w:rsidRDefault="00E03E37" w:rsidP="00E03E37">
      <w:pPr>
        <w:pStyle w:val="BodyText"/>
        <w:spacing w:line="280" w:lineRule="atLeast"/>
        <w:rPr>
          <w:b/>
          <w:bCs/>
          <w:color w:val="000000"/>
          <w:sz w:val="22"/>
          <w:szCs w:val="22"/>
        </w:rPr>
      </w:pPr>
      <w:r w:rsidRPr="009065F5">
        <w:rPr>
          <w:b/>
          <w:bCs/>
          <w:color w:val="000000"/>
          <w:sz w:val="22"/>
          <w:szCs w:val="22"/>
        </w:rPr>
        <w:t>Section-A</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Metal Casting: Review of sand casting, sand testing, significance of sand testing, determination of grain fineness number, clay content, permeability number, shatter index, compactability, green strength and dry strength of moulding sand; sand behaviour with changing moisture content, clay content and degree of ramming.</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Machine moulding, types of moulding machines, Squeeze, Jolt, Jolt-Squeeze and sand slinger moulding machines; Inspection of castings, casting defects, their causes and mitigation.</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Shell moulding, investment casting, die casting, hot chamber and cold chamber die casting processes, centrifugal casting. Process parameters of casting process.</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Powder metallurgy: characteristics, applications, comparison with other manufacturing processes, steps involved in powder metallurgy, powder preparation, primary and secondary processes involved, process parameters of powder metallurgy process.</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Welding: Review of welding processes, weldability, factors affecting weldability, principles and application of TIG and MIG welding, friction and inertia welding, hard facing and metallizing, submerged arc welding, welding defects, process parameters of the above welding processes.</w:t>
      </w:r>
    </w:p>
    <w:p w:rsidR="00E03E37" w:rsidRPr="009065F5" w:rsidRDefault="00E03E37" w:rsidP="00E03E37">
      <w:pPr>
        <w:pStyle w:val="BodyText"/>
        <w:spacing w:before="80" w:after="80" w:line="280" w:lineRule="atLeast"/>
        <w:rPr>
          <w:b/>
          <w:bCs/>
          <w:color w:val="000000"/>
          <w:sz w:val="22"/>
          <w:szCs w:val="22"/>
        </w:rPr>
      </w:pPr>
      <w:r w:rsidRPr="009065F5">
        <w:rPr>
          <w:b/>
          <w:bCs/>
          <w:color w:val="000000"/>
          <w:sz w:val="22"/>
          <w:szCs w:val="22"/>
        </w:rPr>
        <w:t>Section-B</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Metal Cutting: Metal cutting with single point and multi point cutting tools.</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Milling, up &amp; down milling processes, their applications and limitations, types of milling cutters, selection of milling cutter for different operations, milling machines, knee &amp; column type milling machines, bed type milling machines, planer type milling machines, universal milling machines, introduction to indexing, simple and compound indexing.</w:t>
      </w:r>
    </w:p>
    <w:p w:rsidR="00E03E37" w:rsidRPr="009065F5" w:rsidRDefault="00E03E37" w:rsidP="00E03E37">
      <w:pPr>
        <w:pStyle w:val="BodyText"/>
        <w:tabs>
          <w:tab w:val="left" w:pos="7305"/>
        </w:tabs>
        <w:spacing w:line="280" w:lineRule="atLeast"/>
        <w:rPr>
          <w:bCs/>
          <w:color w:val="000000"/>
          <w:sz w:val="22"/>
          <w:szCs w:val="22"/>
        </w:rPr>
      </w:pPr>
      <w:r w:rsidRPr="009065F5">
        <w:rPr>
          <w:bCs/>
          <w:color w:val="000000"/>
          <w:sz w:val="22"/>
          <w:szCs w:val="22"/>
        </w:rPr>
        <w:t>Drilling, twist drill geometry, drilling processes, drilling machines.</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Grinding and other abrasive finishing processes, types of abrasives and bonds, types of grinding wheels, selection of grinding wheels, Grinding Processes – cylindrical grinding, surface grinding, centreless grinding, process parameters of grinding process.</w:t>
      </w:r>
    </w:p>
    <w:p w:rsidR="00E03E37" w:rsidRPr="009065F5" w:rsidRDefault="00E03E37" w:rsidP="00E03E37">
      <w:pPr>
        <w:pStyle w:val="BodyText"/>
        <w:spacing w:line="280" w:lineRule="atLeast"/>
        <w:rPr>
          <w:bCs/>
          <w:color w:val="000000"/>
          <w:sz w:val="22"/>
          <w:szCs w:val="22"/>
        </w:rPr>
      </w:pPr>
      <w:r w:rsidRPr="009065F5">
        <w:rPr>
          <w:bCs/>
          <w:color w:val="000000"/>
          <w:sz w:val="22"/>
          <w:szCs w:val="22"/>
        </w:rPr>
        <w:t>Metal Forming: Hot and cold forming, forming processes, open and closed die forging, forging machines, forging design considerations, forging defects, advantages of forging over casting; High energy rate forming processes-explosive forming, electro-hydraulic forming, electro-magnetic forming, applications of metal forming processes.</w:t>
      </w:r>
    </w:p>
    <w:p w:rsidR="00E03E37" w:rsidRPr="009065F5" w:rsidRDefault="00E03E37" w:rsidP="00E03E37">
      <w:pPr>
        <w:pStyle w:val="BodyText"/>
        <w:spacing w:line="280" w:lineRule="atLeast"/>
        <w:rPr>
          <w:b/>
          <w:bCs/>
          <w:color w:val="000000"/>
          <w:sz w:val="22"/>
          <w:szCs w:val="22"/>
        </w:rPr>
      </w:pPr>
      <w:r w:rsidRPr="009065F5">
        <w:rPr>
          <w:bCs/>
          <w:color w:val="000000"/>
          <w:sz w:val="22"/>
          <w:szCs w:val="22"/>
        </w:rPr>
        <w:t>Manufacturing of plastics &amp; ceramics: Basic manufacturing processes for processing of plastics &amp; ceramics. Introduction to additive manufacturing processes, its types and applications.</w:t>
      </w:r>
    </w:p>
    <w:p w:rsidR="003826EF" w:rsidRPr="009065F5" w:rsidRDefault="003826EF" w:rsidP="00193603">
      <w:pPr>
        <w:spacing w:before="80" w:after="80" w:line="360" w:lineRule="auto"/>
        <w:jc w:val="both"/>
        <w:rPr>
          <w:rFonts w:ascii="Times New Roman" w:hAnsi="Times New Roman"/>
          <w:b/>
          <w:color w:val="000000"/>
          <w:sz w:val="22"/>
          <w:szCs w:val="22"/>
        </w:rPr>
      </w:pPr>
      <w:r w:rsidRPr="009065F5">
        <w:rPr>
          <w:rFonts w:ascii="Times New Roman" w:hAnsi="Times New Roman"/>
          <w:b/>
          <w:color w:val="000000"/>
          <w:sz w:val="22"/>
          <w:szCs w:val="22"/>
        </w:rPr>
        <w:t>Recommended Books:</w:t>
      </w:r>
    </w:p>
    <w:p w:rsidR="003826EF" w:rsidRPr="009065F5" w:rsidRDefault="003826EF" w:rsidP="00F916AB">
      <w:pPr>
        <w:pStyle w:val="BodyText"/>
        <w:numPr>
          <w:ilvl w:val="0"/>
          <w:numId w:val="8"/>
        </w:numPr>
        <w:spacing w:line="360" w:lineRule="auto"/>
        <w:rPr>
          <w:bCs/>
          <w:color w:val="000000"/>
          <w:sz w:val="22"/>
          <w:szCs w:val="22"/>
        </w:rPr>
      </w:pPr>
      <w:r w:rsidRPr="009065F5">
        <w:rPr>
          <w:bCs/>
          <w:color w:val="000000"/>
          <w:sz w:val="22"/>
          <w:szCs w:val="22"/>
        </w:rPr>
        <w:t xml:space="preserve">P.N. Rao, Manufacturing Technology: Foundry, Forming &amp; Welding, Tata Mc-Graw Hill, </w:t>
      </w:r>
      <w:r w:rsidR="00C77784" w:rsidRPr="009065F5">
        <w:rPr>
          <w:bCs/>
          <w:color w:val="000000"/>
          <w:sz w:val="22"/>
          <w:szCs w:val="22"/>
        </w:rPr>
        <w:t>New Delhi</w:t>
      </w:r>
    </w:p>
    <w:p w:rsidR="003826EF" w:rsidRPr="009065F5" w:rsidRDefault="003826EF" w:rsidP="00F916AB">
      <w:pPr>
        <w:pStyle w:val="BodyText"/>
        <w:numPr>
          <w:ilvl w:val="0"/>
          <w:numId w:val="8"/>
        </w:numPr>
        <w:spacing w:line="360" w:lineRule="auto"/>
        <w:rPr>
          <w:bCs/>
          <w:color w:val="000000"/>
          <w:sz w:val="22"/>
          <w:szCs w:val="22"/>
        </w:rPr>
      </w:pPr>
      <w:r w:rsidRPr="009065F5">
        <w:rPr>
          <w:bCs/>
          <w:color w:val="000000"/>
          <w:sz w:val="22"/>
          <w:szCs w:val="22"/>
        </w:rPr>
        <w:t xml:space="preserve">P.N. Rao, Manufacturing Technology: Metal Cutting &amp; Machine Tools, Tata Mc-Graw Hill, </w:t>
      </w:r>
      <w:r w:rsidR="00C77784" w:rsidRPr="009065F5">
        <w:rPr>
          <w:bCs/>
          <w:color w:val="000000"/>
          <w:sz w:val="22"/>
          <w:szCs w:val="22"/>
        </w:rPr>
        <w:t>New Delhi</w:t>
      </w:r>
    </w:p>
    <w:p w:rsidR="003826EF" w:rsidRPr="009065F5" w:rsidRDefault="003826EF" w:rsidP="00F916AB">
      <w:pPr>
        <w:pStyle w:val="BodyText"/>
        <w:numPr>
          <w:ilvl w:val="0"/>
          <w:numId w:val="8"/>
        </w:numPr>
        <w:spacing w:line="360" w:lineRule="auto"/>
        <w:rPr>
          <w:bCs/>
          <w:color w:val="000000"/>
          <w:sz w:val="22"/>
          <w:szCs w:val="22"/>
        </w:rPr>
      </w:pPr>
      <w:r w:rsidRPr="009065F5">
        <w:rPr>
          <w:bCs/>
          <w:color w:val="000000"/>
          <w:sz w:val="22"/>
          <w:szCs w:val="22"/>
        </w:rPr>
        <w:t xml:space="preserve">Kalpakjian and Schmid, Manufacturing Processes for Engineering Materials, Pearson Education Asia, </w:t>
      </w:r>
      <w:r w:rsidR="00C77784" w:rsidRPr="009065F5">
        <w:rPr>
          <w:bCs/>
          <w:color w:val="000000"/>
          <w:sz w:val="22"/>
          <w:szCs w:val="22"/>
        </w:rPr>
        <w:t>New Delhi</w:t>
      </w:r>
    </w:p>
    <w:p w:rsidR="003826EF" w:rsidRPr="009065F5" w:rsidRDefault="003826EF" w:rsidP="00F916AB">
      <w:pPr>
        <w:pStyle w:val="BodyText"/>
        <w:numPr>
          <w:ilvl w:val="0"/>
          <w:numId w:val="8"/>
        </w:numPr>
        <w:spacing w:line="360" w:lineRule="auto"/>
        <w:rPr>
          <w:bCs/>
          <w:color w:val="000000"/>
          <w:sz w:val="22"/>
          <w:szCs w:val="22"/>
        </w:rPr>
      </w:pPr>
      <w:r w:rsidRPr="009065F5">
        <w:rPr>
          <w:bCs/>
          <w:color w:val="000000"/>
          <w:sz w:val="22"/>
          <w:szCs w:val="22"/>
        </w:rPr>
        <w:t xml:space="preserve">Singh, Manufacturing Technology, Pearson Education Asia, </w:t>
      </w:r>
      <w:r w:rsidR="00C77784" w:rsidRPr="009065F5">
        <w:rPr>
          <w:bCs/>
          <w:color w:val="000000"/>
          <w:sz w:val="22"/>
          <w:szCs w:val="22"/>
        </w:rPr>
        <w:t>New Delhi</w:t>
      </w:r>
    </w:p>
    <w:p w:rsidR="003826EF" w:rsidRPr="009065F5" w:rsidRDefault="003826EF" w:rsidP="00F916AB">
      <w:pPr>
        <w:pStyle w:val="BodyText"/>
        <w:numPr>
          <w:ilvl w:val="0"/>
          <w:numId w:val="8"/>
        </w:numPr>
        <w:spacing w:line="360" w:lineRule="auto"/>
        <w:rPr>
          <w:bCs/>
          <w:color w:val="000000"/>
          <w:sz w:val="22"/>
          <w:szCs w:val="22"/>
        </w:rPr>
      </w:pPr>
      <w:r w:rsidRPr="009065F5">
        <w:rPr>
          <w:bCs/>
          <w:color w:val="000000"/>
          <w:sz w:val="22"/>
          <w:szCs w:val="22"/>
        </w:rPr>
        <w:t xml:space="preserve">Amstead Ostwald, Bageman, Manufacturing Processes, John Wiley &amp; Sons, </w:t>
      </w:r>
      <w:r w:rsidR="00C77784" w:rsidRPr="009065F5">
        <w:rPr>
          <w:bCs/>
          <w:color w:val="000000"/>
          <w:sz w:val="22"/>
          <w:szCs w:val="22"/>
        </w:rPr>
        <w:t>New Delhi</w:t>
      </w:r>
      <w:r w:rsidRPr="009065F5">
        <w:rPr>
          <w:bCs/>
          <w:color w:val="000000"/>
          <w:sz w:val="22"/>
          <w:szCs w:val="22"/>
        </w:rPr>
        <w:t>.</w:t>
      </w:r>
    </w:p>
    <w:p w:rsidR="003826EF" w:rsidRPr="009065F5" w:rsidRDefault="003826EF" w:rsidP="00F916AB">
      <w:pPr>
        <w:pStyle w:val="BodyText"/>
        <w:numPr>
          <w:ilvl w:val="0"/>
          <w:numId w:val="8"/>
        </w:numPr>
        <w:spacing w:line="360" w:lineRule="auto"/>
        <w:rPr>
          <w:bCs/>
          <w:color w:val="000000"/>
          <w:sz w:val="22"/>
          <w:szCs w:val="22"/>
        </w:rPr>
      </w:pPr>
      <w:r w:rsidRPr="009065F5">
        <w:rPr>
          <w:bCs/>
          <w:color w:val="000000"/>
          <w:sz w:val="22"/>
          <w:szCs w:val="22"/>
        </w:rPr>
        <w:t xml:space="preserve">P.L. Jain, Principals of Foundry Technology, TMH, </w:t>
      </w:r>
      <w:r w:rsidR="00C77784" w:rsidRPr="009065F5">
        <w:rPr>
          <w:bCs/>
          <w:color w:val="000000"/>
          <w:sz w:val="22"/>
          <w:szCs w:val="22"/>
        </w:rPr>
        <w:t>New Delhi</w:t>
      </w:r>
    </w:p>
    <w:p w:rsidR="003D6C61" w:rsidRPr="009065F5" w:rsidRDefault="003D6C61" w:rsidP="00F916AB">
      <w:pPr>
        <w:pStyle w:val="BodyText"/>
        <w:numPr>
          <w:ilvl w:val="0"/>
          <w:numId w:val="8"/>
        </w:numPr>
        <w:spacing w:line="360" w:lineRule="auto"/>
        <w:rPr>
          <w:bCs/>
          <w:color w:val="000000"/>
          <w:sz w:val="22"/>
          <w:szCs w:val="22"/>
        </w:rPr>
      </w:pPr>
      <w:r w:rsidRPr="009065F5">
        <w:rPr>
          <w:bCs/>
          <w:color w:val="000000"/>
          <w:sz w:val="22"/>
          <w:szCs w:val="22"/>
        </w:rPr>
        <w:t>E.P. Degarmo, Materials and Processes in Manufacturing, Prentice Hall of India, New Delhi</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4"/>
          <w:szCs w:val="24"/>
          <w:lang w:bidi="he-IL"/>
        </w:rPr>
        <w:br w:type="page"/>
      </w:r>
      <w:r w:rsidRPr="009065F5">
        <w:rPr>
          <w:rFonts w:ascii="Times New Roman" w:hAnsi="Times New Roman"/>
          <w:b/>
          <w:color w:val="000000"/>
          <w:sz w:val="26"/>
          <w:szCs w:val="24"/>
        </w:rPr>
        <w:lastRenderedPageBreak/>
        <w:t>BAS 251</w:t>
      </w:r>
      <w:r w:rsidRPr="009065F5">
        <w:rPr>
          <w:rFonts w:ascii="Times New Roman" w:hAnsi="Times New Roman"/>
          <w:b/>
          <w:color w:val="000000"/>
          <w:sz w:val="26"/>
          <w:szCs w:val="24"/>
        </w:rPr>
        <w:tab/>
        <w:t xml:space="preserve">NUMERICAL METHODS </w:t>
      </w:r>
      <w:r w:rsidRPr="009065F5">
        <w:rPr>
          <w:rFonts w:ascii="Times New Roman" w:hAnsi="Times New Roman"/>
          <w:b/>
          <w:color w:val="000000"/>
          <w:spacing w:val="0"/>
          <w:sz w:val="26"/>
          <w:szCs w:val="24"/>
        </w:rPr>
        <w:t>AND APPLICATIONS</w:t>
      </w:r>
      <w:r w:rsidRPr="009065F5">
        <w:rPr>
          <w:rFonts w:ascii="Times New Roman" w:hAnsi="Times New Roman"/>
          <w:b/>
          <w:color w:val="000000"/>
          <w:sz w:val="26"/>
          <w:szCs w:val="24"/>
        </w:rPr>
        <w:t xml:space="preserve"> LAB</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L</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T</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P</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Credits</w:t>
      </w:r>
    </w:p>
    <w:p w:rsidR="003826EF" w:rsidRPr="009065F5" w:rsidRDefault="003826EF" w:rsidP="003826EF">
      <w:pPr>
        <w:ind w:right="-105"/>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0</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0</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2</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1.0</w:t>
      </w:r>
    </w:p>
    <w:p w:rsidR="003826EF" w:rsidRPr="009065F5" w:rsidRDefault="003826EF" w:rsidP="003826EF">
      <w:pPr>
        <w:tabs>
          <w:tab w:val="left" w:pos="720"/>
          <w:tab w:val="left" w:pos="6210"/>
        </w:tabs>
        <w:jc w:val="center"/>
        <w:rPr>
          <w:rFonts w:ascii="Times New Roman" w:hAnsi="Times New Roman"/>
          <w:color w:val="000000"/>
          <w:sz w:val="24"/>
          <w:szCs w:val="24"/>
        </w:rPr>
      </w:pPr>
    </w:p>
    <w:p w:rsidR="004B21C8" w:rsidRPr="009065F5" w:rsidRDefault="004B21C8" w:rsidP="004B21C8">
      <w:pPr>
        <w:spacing w:line="276" w:lineRule="auto"/>
        <w:jc w:val="both"/>
        <w:rPr>
          <w:rFonts w:ascii="Times New Roman" w:eastAsia="merriweather-regular" w:hAnsi="Times New Roman"/>
          <w:spacing w:val="0"/>
          <w:sz w:val="24"/>
          <w:szCs w:val="24"/>
          <w:lang w:val="en-IN"/>
        </w:rPr>
      </w:pPr>
      <w:r w:rsidRPr="009065F5">
        <w:rPr>
          <w:rFonts w:ascii="Times New Roman" w:hAnsi="Times New Roman"/>
          <w:sz w:val="24"/>
          <w:szCs w:val="24"/>
          <w:lang w:val="en-IN"/>
        </w:rPr>
        <w:t xml:space="preserve">The course is aimed to inculcate the practical abilities in the students along with theoretical knowledge. Students shall be able to understand the concepts of algebraic and transcendental equations, numerical differentiation and integration, initial and boundary value problems. Students shall apply their knowledge of C-language to write and perform programs of Numerical Methods.  </w:t>
      </w:r>
    </w:p>
    <w:p w:rsidR="004B21C8" w:rsidRPr="009065F5" w:rsidRDefault="004B21C8" w:rsidP="004B21C8">
      <w:pPr>
        <w:rPr>
          <w:rFonts w:ascii="Times New Roman" w:hAnsi="Times New Roman"/>
          <w:b/>
          <w:sz w:val="24"/>
          <w:szCs w:val="24"/>
        </w:rPr>
      </w:pPr>
    </w:p>
    <w:p w:rsidR="004B21C8" w:rsidRPr="009065F5" w:rsidRDefault="004B21C8" w:rsidP="004B21C8">
      <w:pPr>
        <w:ind w:firstLine="418"/>
        <w:rPr>
          <w:rFonts w:ascii="Times New Roman" w:hAnsi="Times New Roman"/>
          <w:b/>
          <w:sz w:val="24"/>
          <w:szCs w:val="24"/>
        </w:rPr>
      </w:pPr>
      <w:r w:rsidRPr="009065F5">
        <w:rPr>
          <w:rFonts w:ascii="Times New Roman" w:hAnsi="Times New Roman"/>
          <w:b/>
          <w:sz w:val="24"/>
          <w:szCs w:val="24"/>
        </w:rPr>
        <w:t>List of Experiments</w:t>
      </w:r>
    </w:p>
    <w:p w:rsidR="004B21C8" w:rsidRPr="009065F5" w:rsidRDefault="004B21C8" w:rsidP="004B21C8">
      <w:pPr>
        <w:ind w:firstLine="418"/>
        <w:rPr>
          <w:rFonts w:ascii="Times New Roman" w:hAnsi="Times New Roman"/>
          <w:b/>
          <w:sz w:val="24"/>
          <w:szCs w:val="24"/>
        </w:rPr>
      </w:pP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 xml:space="preserve">WAP to implement </w:t>
      </w:r>
      <w:r w:rsidRPr="009065F5">
        <w:rPr>
          <w:rFonts w:ascii="Times New Roman" w:hAnsi="Times New Roman"/>
          <w:sz w:val="24"/>
          <w:szCs w:val="24"/>
          <w:lang w:val="en-IN"/>
        </w:rPr>
        <w:t>Bisection</w:t>
      </w:r>
      <w:r w:rsidRPr="009065F5">
        <w:rPr>
          <w:rFonts w:ascii="Times New Roman" w:hAnsi="Times New Roman"/>
          <w:sz w:val="24"/>
          <w:szCs w:val="24"/>
        </w:rPr>
        <w:t xml:space="preserve">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Regular Falsi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Secant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Newton-Raphson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 xml:space="preserve">WAP to implement Gauss-Elimination Method </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Gauss-Siedal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Power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Trapezoidal Rule</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Simpson's Rule</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 xml:space="preserve">WAP to implement Euler's Method </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Runge-Kutta Method</w:t>
      </w:r>
    </w:p>
    <w:p w:rsidR="004B21C8" w:rsidRPr="009065F5" w:rsidRDefault="004B21C8" w:rsidP="00F916AB">
      <w:pPr>
        <w:numPr>
          <w:ilvl w:val="0"/>
          <w:numId w:val="76"/>
        </w:numPr>
        <w:tabs>
          <w:tab w:val="clear" w:pos="720"/>
          <w:tab w:val="left" w:pos="540"/>
        </w:tabs>
        <w:spacing w:line="360" w:lineRule="auto"/>
        <w:ind w:hanging="720"/>
        <w:rPr>
          <w:rFonts w:ascii="Times New Roman" w:hAnsi="Times New Roman"/>
          <w:sz w:val="24"/>
          <w:szCs w:val="24"/>
        </w:rPr>
      </w:pPr>
      <w:r w:rsidRPr="009065F5">
        <w:rPr>
          <w:rFonts w:ascii="Times New Roman" w:hAnsi="Times New Roman"/>
          <w:sz w:val="24"/>
          <w:szCs w:val="24"/>
        </w:rPr>
        <w:t>WAP to implement Predictor Corrector Method</w:t>
      </w:r>
    </w:p>
    <w:p w:rsidR="004B21C8" w:rsidRPr="009065F5" w:rsidRDefault="004B21C8" w:rsidP="004B21C8">
      <w:pPr>
        <w:tabs>
          <w:tab w:val="left" w:pos="540"/>
        </w:tabs>
        <w:rPr>
          <w:rFonts w:ascii="Times New Roman" w:hAnsi="Times New Roman"/>
          <w:sz w:val="24"/>
          <w:szCs w:val="24"/>
        </w:rPr>
      </w:pPr>
    </w:p>
    <w:p w:rsidR="004B21C8" w:rsidRPr="009065F5" w:rsidRDefault="004B21C8" w:rsidP="004B21C8">
      <w:pPr>
        <w:ind w:firstLine="420"/>
        <w:jc w:val="both"/>
        <w:rPr>
          <w:rFonts w:ascii="Times New Roman" w:hAnsi="Times New Roman"/>
          <w:b/>
          <w:bCs/>
          <w:sz w:val="24"/>
          <w:szCs w:val="24"/>
          <w:lang w:val="en-IN"/>
        </w:rPr>
      </w:pPr>
      <w:r w:rsidRPr="009065F5">
        <w:rPr>
          <w:rFonts w:ascii="Times New Roman" w:hAnsi="Times New Roman"/>
          <w:b/>
          <w:bCs/>
          <w:sz w:val="24"/>
          <w:szCs w:val="24"/>
          <w:lang w:val="en-IN"/>
        </w:rPr>
        <w:t>Scheme of Examination</w:t>
      </w:r>
    </w:p>
    <w:p w:rsidR="004B21C8" w:rsidRPr="009065F5" w:rsidRDefault="004B21C8" w:rsidP="004B21C8">
      <w:pPr>
        <w:jc w:val="both"/>
        <w:rPr>
          <w:rFonts w:ascii="Times New Roman" w:hAnsi="Times New Roman"/>
          <w:b/>
          <w:bCs/>
          <w:sz w:val="24"/>
          <w:szCs w:val="24"/>
          <w:lang w:val="en-IN"/>
        </w:rPr>
      </w:pPr>
    </w:p>
    <w:p w:rsidR="004B21C8" w:rsidRPr="009065F5" w:rsidRDefault="004B21C8" w:rsidP="00F916AB">
      <w:pPr>
        <w:numPr>
          <w:ilvl w:val="0"/>
          <w:numId w:val="74"/>
        </w:numPr>
        <w:jc w:val="both"/>
        <w:rPr>
          <w:rFonts w:ascii="Times New Roman" w:hAnsi="Times New Roman"/>
          <w:sz w:val="24"/>
          <w:szCs w:val="24"/>
          <w:lang w:val="en-IN"/>
        </w:rPr>
      </w:pPr>
      <w:r w:rsidRPr="009065F5">
        <w:rPr>
          <w:rFonts w:ascii="Times New Roman" w:hAnsi="Times New Roman"/>
          <w:sz w:val="24"/>
          <w:szCs w:val="24"/>
          <w:lang w:val="en-IN"/>
        </w:rPr>
        <w:t>English will be the medium of instruction and examination.</w:t>
      </w:r>
    </w:p>
    <w:p w:rsidR="004B21C8" w:rsidRPr="009065F5" w:rsidRDefault="004B21C8" w:rsidP="00F916AB">
      <w:pPr>
        <w:numPr>
          <w:ilvl w:val="0"/>
          <w:numId w:val="74"/>
        </w:numPr>
        <w:jc w:val="both"/>
        <w:rPr>
          <w:rFonts w:ascii="Times New Roman" w:hAnsi="Times New Roman"/>
          <w:sz w:val="24"/>
          <w:szCs w:val="24"/>
          <w:lang w:val="en-IN"/>
        </w:rPr>
      </w:pPr>
      <w:r w:rsidRPr="009065F5">
        <w:rPr>
          <w:rFonts w:ascii="Times New Roman" w:hAnsi="Times New Roman"/>
          <w:sz w:val="24"/>
          <w:szCs w:val="24"/>
          <w:lang w:val="en-IN"/>
        </w:rPr>
        <w:t>This course will carry 100 marks of which 50 marks shall be reserved for Internal Assessment and remaining 50 marks for external end semester examination.</w:t>
      </w:r>
    </w:p>
    <w:p w:rsidR="004B21C8" w:rsidRPr="009065F5" w:rsidRDefault="004B21C8" w:rsidP="00F916AB">
      <w:pPr>
        <w:numPr>
          <w:ilvl w:val="0"/>
          <w:numId w:val="74"/>
        </w:numPr>
        <w:jc w:val="both"/>
        <w:rPr>
          <w:rFonts w:ascii="Times New Roman" w:hAnsi="Times New Roman"/>
          <w:sz w:val="24"/>
          <w:szCs w:val="24"/>
          <w:lang w:val="en-IN"/>
        </w:rPr>
      </w:pPr>
      <w:r w:rsidRPr="009065F5">
        <w:rPr>
          <w:rFonts w:ascii="Times New Roman" w:hAnsi="Times New Roman"/>
          <w:sz w:val="24"/>
          <w:szCs w:val="24"/>
          <w:lang w:val="en-IN"/>
        </w:rPr>
        <w:t>The duration of final written examination of this paper shall be of two hours.</w:t>
      </w:r>
    </w:p>
    <w:p w:rsidR="004B21C8" w:rsidRPr="009065F5" w:rsidRDefault="004B21C8" w:rsidP="00F916AB">
      <w:pPr>
        <w:numPr>
          <w:ilvl w:val="0"/>
          <w:numId w:val="74"/>
        </w:numPr>
        <w:jc w:val="both"/>
        <w:rPr>
          <w:rFonts w:ascii="Times New Roman" w:hAnsi="Times New Roman"/>
          <w:sz w:val="24"/>
          <w:szCs w:val="24"/>
          <w:lang w:val="en-IN"/>
        </w:rPr>
      </w:pPr>
      <w:r w:rsidRPr="009065F5">
        <w:rPr>
          <w:rFonts w:ascii="Times New Roman" w:hAnsi="Times New Roman"/>
          <w:sz w:val="24"/>
          <w:szCs w:val="24"/>
          <w:lang w:val="en-IN"/>
        </w:rPr>
        <w:t>The students shall be declared passed in the paper if he/she secures minimum 40% marks in the Internal Assessment and end semester external examinations collectively.</w:t>
      </w:r>
    </w:p>
    <w:p w:rsidR="004B21C8" w:rsidRPr="009065F5" w:rsidRDefault="004B21C8" w:rsidP="004B21C8">
      <w:pPr>
        <w:jc w:val="both"/>
        <w:rPr>
          <w:rFonts w:ascii="Times New Roman" w:hAnsi="Times New Roman"/>
          <w:b/>
          <w:bCs/>
          <w:sz w:val="24"/>
          <w:szCs w:val="24"/>
          <w:lang w:val="en-IN"/>
        </w:rPr>
      </w:pPr>
    </w:p>
    <w:p w:rsidR="004B21C8" w:rsidRPr="009065F5" w:rsidRDefault="004B21C8" w:rsidP="004B21C8">
      <w:pPr>
        <w:ind w:firstLine="418"/>
        <w:jc w:val="both"/>
        <w:rPr>
          <w:rFonts w:ascii="Times New Roman" w:hAnsi="Times New Roman"/>
          <w:b/>
          <w:bCs/>
          <w:sz w:val="24"/>
          <w:szCs w:val="24"/>
          <w:lang w:val="en-IN"/>
        </w:rPr>
      </w:pPr>
      <w:r w:rsidRPr="009065F5">
        <w:rPr>
          <w:rFonts w:ascii="Times New Roman" w:hAnsi="Times New Roman"/>
          <w:b/>
          <w:bCs/>
          <w:sz w:val="24"/>
          <w:szCs w:val="24"/>
          <w:lang w:val="en-IN"/>
        </w:rPr>
        <w:t>Instructions to the Paper Setter</w:t>
      </w:r>
    </w:p>
    <w:p w:rsidR="004B21C8" w:rsidRPr="009065F5" w:rsidRDefault="004B21C8" w:rsidP="004B21C8">
      <w:pPr>
        <w:ind w:firstLine="418"/>
        <w:jc w:val="both"/>
        <w:rPr>
          <w:rFonts w:ascii="Times New Roman" w:hAnsi="Times New Roman"/>
          <w:b/>
          <w:bCs/>
          <w:sz w:val="24"/>
          <w:szCs w:val="24"/>
          <w:lang w:val="en-IN"/>
        </w:rPr>
      </w:pPr>
    </w:p>
    <w:p w:rsidR="004B21C8" w:rsidRPr="009065F5" w:rsidRDefault="004B21C8" w:rsidP="00F916AB">
      <w:pPr>
        <w:numPr>
          <w:ilvl w:val="0"/>
          <w:numId w:val="74"/>
        </w:numPr>
        <w:jc w:val="both"/>
        <w:rPr>
          <w:rFonts w:ascii="Times New Roman" w:hAnsi="Times New Roman"/>
          <w:sz w:val="24"/>
          <w:szCs w:val="24"/>
          <w:lang w:val="en-IN"/>
        </w:rPr>
      </w:pPr>
      <w:r w:rsidRPr="009065F5">
        <w:rPr>
          <w:rFonts w:ascii="Times New Roman" w:hAnsi="Times New Roman"/>
          <w:sz w:val="24"/>
          <w:szCs w:val="24"/>
          <w:lang w:val="en-IN"/>
        </w:rPr>
        <w:t xml:space="preserve">The External Paper will carry 50 marks and would be of two hours. </w:t>
      </w:r>
    </w:p>
    <w:p w:rsidR="004B21C8" w:rsidRPr="009065F5" w:rsidRDefault="004B21C8" w:rsidP="00F916AB">
      <w:pPr>
        <w:numPr>
          <w:ilvl w:val="0"/>
          <w:numId w:val="74"/>
        </w:numPr>
        <w:jc w:val="both"/>
        <w:rPr>
          <w:rFonts w:ascii="Times New Roman" w:hAnsi="Times New Roman"/>
          <w:sz w:val="22"/>
          <w:szCs w:val="22"/>
        </w:rPr>
      </w:pPr>
      <w:r w:rsidRPr="009065F5">
        <w:rPr>
          <w:rFonts w:ascii="Times New Roman" w:hAnsi="Times New Roman"/>
          <w:sz w:val="24"/>
          <w:szCs w:val="24"/>
        </w:rPr>
        <w:t>Use of non-programmable calculator shall be specified clearly if required.</w:t>
      </w:r>
    </w:p>
    <w:p w:rsidR="003826EF" w:rsidRPr="009065F5" w:rsidRDefault="003826EF" w:rsidP="003826EF">
      <w:pPr>
        <w:jc w:val="center"/>
        <w:rPr>
          <w:rFonts w:ascii="Times New Roman" w:hAnsi="Times New Roman"/>
          <w:color w:val="000000"/>
          <w:spacing w:val="0"/>
          <w:sz w:val="26"/>
          <w:szCs w:val="24"/>
        </w:rPr>
      </w:pPr>
      <w:r w:rsidRPr="009065F5">
        <w:rPr>
          <w:rFonts w:ascii="Times New Roman" w:hAnsi="Times New Roman"/>
          <w:b/>
          <w:color w:val="000000"/>
          <w:sz w:val="24"/>
          <w:szCs w:val="24"/>
          <w:lang w:bidi="he-IL"/>
        </w:rPr>
        <w:br w:type="page"/>
      </w:r>
      <w:r w:rsidRPr="009065F5">
        <w:rPr>
          <w:rFonts w:ascii="Times New Roman" w:hAnsi="Times New Roman"/>
          <w:b/>
          <w:color w:val="000000"/>
          <w:spacing w:val="0"/>
          <w:sz w:val="26"/>
          <w:szCs w:val="24"/>
        </w:rPr>
        <w:lastRenderedPageBreak/>
        <w:t>MCE 253 STRENGTH OF MATERIALS LAB</w:t>
      </w: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p>
    <w:p w:rsidR="003826EF" w:rsidRPr="009065F5" w:rsidRDefault="003826EF" w:rsidP="003826EF">
      <w:pPr>
        <w:ind w:left="5760"/>
        <w:rPr>
          <w:rFonts w:ascii="Times New Roman" w:hAnsi="Times New Roman"/>
          <w:b/>
          <w:color w:val="000000"/>
          <w:sz w:val="24"/>
          <w:szCs w:val="24"/>
        </w:rPr>
      </w:pPr>
      <w:r w:rsidRPr="009065F5">
        <w:rPr>
          <w:rFonts w:ascii="Times New Roman" w:hAnsi="Times New Roman"/>
          <w:b/>
          <w:color w:val="000000"/>
          <w:sz w:val="24"/>
          <w:szCs w:val="24"/>
        </w:rPr>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0</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2</w:t>
      </w:r>
      <w:r w:rsidRPr="009065F5">
        <w:rPr>
          <w:rFonts w:ascii="Times New Roman" w:hAnsi="Times New Roman"/>
          <w:b/>
          <w:color w:val="000000"/>
          <w:sz w:val="24"/>
          <w:szCs w:val="24"/>
        </w:rPr>
        <w:tab/>
        <w:t>1.0</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List of Experiments</w:t>
      </w:r>
    </w:p>
    <w:p w:rsidR="003826EF" w:rsidRPr="009065F5" w:rsidRDefault="003826EF" w:rsidP="003826EF">
      <w:pPr>
        <w:jc w:val="both"/>
        <w:rPr>
          <w:rFonts w:ascii="Times New Roman" w:hAnsi="Times New Roman"/>
          <w:b/>
          <w:color w:val="000000"/>
          <w:sz w:val="24"/>
          <w:szCs w:val="24"/>
        </w:rPr>
      </w:pP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Rockwell hardness number of the specimen of steel / soft metal</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Brinell hardness number of the specimen of steel / soft metal</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Vicker’s hardness number of the specimen of steel / soft metal</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the modulus of rigidity of a bar on torsion testing machine (destructive test)</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the impact strength of a specimen on Izod / Charpy impact testing machine</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the Young’s modulus of the material of a beam simply supported at the ends and carrying a concentrated load at the center</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determine the Young’s modulus of the a strip on tensile testing machine</w:t>
      </w:r>
    </w:p>
    <w:p w:rsidR="003826EF" w:rsidRPr="009065F5" w:rsidRDefault="003826EF" w:rsidP="00F916AB">
      <w:pPr>
        <w:numPr>
          <w:ilvl w:val="0"/>
          <w:numId w:val="4"/>
        </w:numPr>
        <w:spacing w:before="120" w:after="120" w:line="340" w:lineRule="atLeast"/>
        <w:rPr>
          <w:rFonts w:ascii="Times New Roman" w:hAnsi="Times New Roman"/>
          <w:color w:val="000000"/>
          <w:sz w:val="24"/>
          <w:szCs w:val="24"/>
        </w:rPr>
      </w:pPr>
      <w:r w:rsidRPr="009065F5">
        <w:rPr>
          <w:rFonts w:ascii="Times New Roman" w:hAnsi="Times New Roman"/>
          <w:color w:val="000000"/>
          <w:sz w:val="24"/>
          <w:szCs w:val="24"/>
        </w:rPr>
        <w:t>To study the behaviour of the material on universal testing machine</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color w:val="000000"/>
          <w:sz w:val="24"/>
          <w:szCs w:val="24"/>
        </w:rPr>
        <w:br w:type="page"/>
      </w:r>
      <w:r w:rsidRPr="009065F5">
        <w:rPr>
          <w:rFonts w:ascii="Times New Roman" w:hAnsi="Times New Roman"/>
          <w:b/>
          <w:color w:val="000000"/>
          <w:sz w:val="26"/>
          <w:szCs w:val="24"/>
        </w:rPr>
        <w:lastRenderedPageBreak/>
        <w:t>MCE 254 MANUFACTURING TECHNOLOGY LAB</w:t>
      </w:r>
    </w:p>
    <w:p w:rsidR="003826EF" w:rsidRPr="009065F5" w:rsidRDefault="003826EF" w:rsidP="003826EF">
      <w:pPr>
        <w:jc w:val="both"/>
        <w:rPr>
          <w:rFonts w:ascii="Times New Roman" w:hAnsi="Times New Roman"/>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0</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2</w:t>
      </w:r>
      <w:r w:rsidRPr="009065F5">
        <w:rPr>
          <w:rFonts w:ascii="Times New Roman" w:hAnsi="Times New Roman"/>
          <w:b/>
          <w:color w:val="000000"/>
          <w:sz w:val="24"/>
          <w:szCs w:val="24"/>
        </w:rPr>
        <w:tab/>
        <w:t>1.0</w:t>
      </w:r>
      <w:r w:rsidRPr="009065F5">
        <w:rPr>
          <w:rFonts w:ascii="Times New Roman" w:hAnsi="Times New Roman"/>
          <w:b/>
          <w:color w:val="000000"/>
          <w:sz w:val="24"/>
          <w:szCs w:val="24"/>
        </w:rPr>
        <w:tab/>
      </w:r>
    </w:p>
    <w:p w:rsidR="003826EF" w:rsidRPr="009065F5" w:rsidRDefault="003826EF" w:rsidP="003826EF">
      <w:pPr>
        <w:jc w:val="both"/>
        <w:rPr>
          <w:rFonts w:ascii="Times New Roman" w:hAnsi="Times New Roman"/>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List of Experiments</w:t>
      </w:r>
    </w:p>
    <w:p w:rsidR="003826EF" w:rsidRPr="009065F5" w:rsidRDefault="003826EF" w:rsidP="003826EF">
      <w:pPr>
        <w:tabs>
          <w:tab w:val="left" w:pos="3126"/>
        </w:tabs>
        <w:spacing w:before="120" w:after="120"/>
        <w:rPr>
          <w:rFonts w:ascii="Times New Roman" w:hAnsi="Times New Roman"/>
          <w:b/>
          <w:bCs/>
          <w:color w:val="000000"/>
          <w:sz w:val="24"/>
          <w:szCs w:val="24"/>
        </w:rPr>
      </w:pPr>
      <w:r w:rsidRPr="009065F5">
        <w:rPr>
          <w:rFonts w:ascii="Times New Roman" w:hAnsi="Times New Roman"/>
          <w:b/>
          <w:bCs/>
          <w:color w:val="000000"/>
          <w:sz w:val="24"/>
          <w:szCs w:val="24"/>
        </w:rPr>
        <w:t>Sand Testing Shop</w:t>
      </w:r>
      <w:r w:rsidRPr="009065F5">
        <w:rPr>
          <w:rFonts w:ascii="Times New Roman" w:hAnsi="Times New Roman"/>
          <w:b/>
          <w:bCs/>
          <w:color w:val="000000"/>
          <w:sz w:val="24"/>
          <w:szCs w:val="24"/>
        </w:rPr>
        <w:tab/>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color w:val="000000"/>
          <w:sz w:val="24"/>
          <w:szCs w:val="24"/>
        </w:rPr>
        <w:t>Determination of the clay content in a sample of moulding sand.</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color w:val="000000"/>
          <w:sz w:val="24"/>
          <w:szCs w:val="24"/>
        </w:rPr>
        <w:t>Estimation of moisture content of the sample of green sand using Rapid Moisture teller / Rapid Drier.</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color w:val="000000"/>
          <w:sz w:val="24"/>
          <w:szCs w:val="24"/>
        </w:rPr>
        <w:t>To determine shatter index of the moulding sand.</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color w:val="000000"/>
          <w:sz w:val="24"/>
          <w:szCs w:val="24"/>
        </w:rPr>
        <w:t>To determine the permeability of a given sample of green sand and dried sand.</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color w:val="000000"/>
          <w:sz w:val="24"/>
          <w:szCs w:val="24"/>
        </w:rPr>
      </w:pPr>
      <w:r w:rsidRPr="009065F5">
        <w:rPr>
          <w:rFonts w:ascii="Times New Roman" w:hAnsi="Times New Roman"/>
          <w:color w:val="000000"/>
          <w:sz w:val="24"/>
          <w:szCs w:val="24"/>
        </w:rPr>
        <w:t>Determination of mould / core hardness using portable and sand hardness tester.</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color w:val="000000"/>
          <w:sz w:val="24"/>
          <w:szCs w:val="24"/>
        </w:rPr>
      </w:pPr>
      <w:r w:rsidRPr="009065F5">
        <w:rPr>
          <w:rFonts w:ascii="Times New Roman" w:hAnsi="Times New Roman"/>
          <w:color w:val="000000"/>
          <w:sz w:val="24"/>
          <w:szCs w:val="24"/>
        </w:rPr>
        <w:t>To prepare the green sand for sand moulding, Study of mechanical sand rammer for sand moulding. Relationship between mulling time &amp; green strength, percentage clay contains and green compressive strength.</w:t>
      </w:r>
    </w:p>
    <w:p w:rsidR="00DC768E" w:rsidRPr="009065F5" w:rsidRDefault="00DC768E" w:rsidP="003826EF">
      <w:pPr>
        <w:tabs>
          <w:tab w:val="num" w:pos="540"/>
        </w:tabs>
        <w:spacing w:before="160" w:after="160" w:line="300" w:lineRule="atLeast"/>
        <w:ind w:left="547" w:hanging="547"/>
        <w:rPr>
          <w:rFonts w:ascii="Times New Roman" w:hAnsi="Times New Roman"/>
          <w:b/>
          <w:bCs/>
          <w:color w:val="000000"/>
          <w:sz w:val="24"/>
          <w:szCs w:val="24"/>
        </w:rPr>
      </w:pPr>
    </w:p>
    <w:p w:rsidR="003826EF" w:rsidRPr="009065F5" w:rsidRDefault="003826EF" w:rsidP="003826EF">
      <w:pPr>
        <w:tabs>
          <w:tab w:val="num" w:pos="540"/>
        </w:tabs>
        <w:spacing w:before="160" w:after="160" w:line="300" w:lineRule="atLeast"/>
        <w:ind w:left="547" w:hanging="547"/>
        <w:rPr>
          <w:rFonts w:ascii="Times New Roman" w:hAnsi="Times New Roman"/>
          <w:b/>
          <w:bCs/>
          <w:color w:val="000000"/>
          <w:sz w:val="24"/>
          <w:szCs w:val="24"/>
        </w:rPr>
      </w:pPr>
      <w:r w:rsidRPr="009065F5">
        <w:rPr>
          <w:rFonts w:ascii="Times New Roman" w:hAnsi="Times New Roman"/>
          <w:b/>
          <w:bCs/>
          <w:color w:val="000000"/>
          <w:sz w:val="24"/>
          <w:szCs w:val="24"/>
        </w:rPr>
        <w:t>Foundry Shop</w:t>
      </w:r>
    </w:p>
    <w:p w:rsidR="003826EF" w:rsidRPr="009065F5" w:rsidRDefault="003826EF" w:rsidP="00F916AB">
      <w:pPr>
        <w:numPr>
          <w:ilvl w:val="0"/>
          <w:numId w:val="7"/>
        </w:numPr>
        <w:tabs>
          <w:tab w:val="clear" w:pos="360"/>
          <w:tab w:val="num" w:pos="540"/>
        </w:tabs>
        <w:spacing w:before="120" w:after="120" w:line="320" w:lineRule="atLeast"/>
        <w:ind w:left="540" w:hanging="540"/>
        <w:rPr>
          <w:rFonts w:ascii="Times New Roman" w:hAnsi="Times New Roman"/>
          <w:bCs/>
          <w:color w:val="000000"/>
          <w:sz w:val="24"/>
          <w:szCs w:val="24"/>
        </w:rPr>
      </w:pPr>
      <w:r w:rsidRPr="009065F5">
        <w:rPr>
          <w:rFonts w:ascii="Times New Roman" w:hAnsi="Times New Roman"/>
          <w:color w:val="000000"/>
          <w:sz w:val="24"/>
          <w:szCs w:val="24"/>
        </w:rPr>
        <w:t>Metal casting exercises (Pulley using Cheek, Hollow casting)</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color w:val="000000"/>
          <w:sz w:val="24"/>
          <w:szCs w:val="24"/>
        </w:rPr>
        <w:t>Study of casting defects and remedies.</w:t>
      </w:r>
    </w:p>
    <w:p w:rsidR="00DC768E" w:rsidRPr="009065F5" w:rsidRDefault="00DC768E" w:rsidP="003826EF">
      <w:pPr>
        <w:tabs>
          <w:tab w:val="num" w:pos="540"/>
        </w:tabs>
        <w:spacing w:before="160" w:after="160" w:line="300" w:lineRule="atLeast"/>
        <w:ind w:left="547" w:hanging="547"/>
        <w:rPr>
          <w:rFonts w:ascii="Times New Roman" w:hAnsi="Times New Roman"/>
          <w:b/>
          <w:bCs/>
          <w:color w:val="000000"/>
          <w:sz w:val="24"/>
          <w:szCs w:val="24"/>
        </w:rPr>
      </w:pPr>
    </w:p>
    <w:p w:rsidR="003826EF" w:rsidRPr="009065F5" w:rsidRDefault="003826EF" w:rsidP="003826EF">
      <w:pPr>
        <w:tabs>
          <w:tab w:val="num" w:pos="540"/>
        </w:tabs>
        <w:spacing w:before="160" w:after="160" w:line="300" w:lineRule="atLeast"/>
        <w:ind w:left="547" w:hanging="547"/>
        <w:rPr>
          <w:rFonts w:ascii="Times New Roman" w:hAnsi="Times New Roman"/>
          <w:b/>
          <w:bCs/>
          <w:color w:val="000000"/>
          <w:sz w:val="24"/>
          <w:szCs w:val="24"/>
        </w:rPr>
      </w:pPr>
      <w:r w:rsidRPr="009065F5">
        <w:rPr>
          <w:rFonts w:ascii="Times New Roman" w:hAnsi="Times New Roman"/>
          <w:b/>
          <w:bCs/>
          <w:color w:val="000000"/>
          <w:sz w:val="24"/>
          <w:szCs w:val="24"/>
        </w:rPr>
        <w:t>Machine Shop</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color w:val="000000"/>
          <w:sz w:val="24"/>
          <w:szCs w:val="24"/>
        </w:rPr>
        <w:t>Spur Gear cutting on Milling Machine.</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color w:val="000000"/>
          <w:sz w:val="24"/>
          <w:szCs w:val="24"/>
        </w:rPr>
      </w:pPr>
      <w:r w:rsidRPr="009065F5">
        <w:rPr>
          <w:rFonts w:ascii="Times New Roman" w:hAnsi="Times New Roman"/>
          <w:color w:val="000000"/>
          <w:sz w:val="24"/>
          <w:szCs w:val="24"/>
        </w:rPr>
        <w:t>Demonstration on milling machine: Up &amp; Down milling.</w:t>
      </w:r>
    </w:p>
    <w:p w:rsidR="003826EF" w:rsidRPr="009065F5" w:rsidRDefault="003826EF" w:rsidP="00F916AB">
      <w:pPr>
        <w:numPr>
          <w:ilvl w:val="0"/>
          <w:numId w:val="7"/>
        </w:numPr>
        <w:tabs>
          <w:tab w:val="clear" w:pos="360"/>
          <w:tab w:val="num" w:pos="540"/>
        </w:tabs>
        <w:spacing w:before="160" w:after="160" w:line="300" w:lineRule="atLeast"/>
        <w:ind w:left="547" w:hanging="547"/>
        <w:rPr>
          <w:rFonts w:ascii="Times New Roman" w:hAnsi="Times New Roman"/>
          <w:bCs/>
          <w:color w:val="000000"/>
          <w:sz w:val="24"/>
          <w:szCs w:val="24"/>
        </w:rPr>
      </w:pPr>
      <w:r w:rsidRPr="009065F5">
        <w:rPr>
          <w:rFonts w:ascii="Times New Roman" w:hAnsi="Times New Roman"/>
          <w:bCs/>
          <w:color w:val="000000"/>
          <w:sz w:val="24"/>
          <w:szCs w:val="24"/>
        </w:rPr>
        <w:t>Demonstration on Shaper, Drilling machines.</w:t>
      </w:r>
    </w:p>
    <w:p w:rsidR="00DC768E" w:rsidRPr="009065F5" w:rsidRDefault="00DC768E" w:rsidP="003826EF">
      <w:pPr>
        <w:tabs>
          <w:tab w:val="num" w:pos="540"/>
        </w:tabs>
        <w:spacing w:before="160" w:after="160" w:line="300" w:lineRule="atLeast"/>
        <w:ind w:left="547" w:hanging="547"/>
        <w:rPr>
          <w:rFonts w:ascii="Times New Roman" w:hAnsi="Times New Roman"/>
          <w:b/>
          <w:bCs/>
          <w:color w:val="000000"/>
          <w:sz w:val="24"/>
          <w:szCs w:val="24"/>
        </w:rPr>
      </w:pPr>
    </w:p>
    <w:p w:rsidR="003826EF" w:rsidRPr="009065F5" w:rsidRDefault="003826EF" w:rsidP="003826EF">
      <w:pPr>
        <w:tabs>
          <w:tab w:val="num" w:pos="540"/>
        </w:tabs>
        <w:spacing w:before="160" w:after="160" w:line="300" w:lineRule="atLeast"/>
        <w:ind w:left="547" w:hanging="547"/>
        <w:rPr>
          <w:rFonts w:ascii="Times New Roman" w:hAnsi="Times New Roman"/>
          <w:b/>
          <w:bCs/>
          <w:color w:val="000000"/>
          <w:sz w:val="24"/>
          <w:szCs w:val="24"/>
        </w:rPr>
      </w:pPr>
      <w:r w:rsidRPr="009065F5">
        <w:rPr>
          <w:rFonts w:ascii="Times New Roman" w:hAnsi="Times New Roman"/>
          <w:b/>
          <w:bCs/>
          <w:color w:val="000000"/>
          <w:sz w:val="24"/>
          <w:szCs w:val="24"/>
        </w:rPr>
        <w:t>Welding Shop</w:t>
      </w:r>
    </w:p>
    <w:p w:rsidR="003826EF" w:rsidRPr="009065F5" w:rsidRDefault="003826EF" w:rsidP="00F916AB">
      <w:pPr>
        <w:numPr>
          <w:ilvl w:val="0"/>
          <w:numId w:val="7"/>
        </w:numPr>
        <w:spacing w:before="160" w:after="160" w:line="300" w:lineRule="atLeast"/>
        <w:rPr>
          <w:rFonts w:ascii="Times New Roman" w:hAnsi="Times New Roman"/>
          <w:color w:val="000000"/>
          <w:sz w:val="24"/>
          <w:szCs w:val="24"/>
        </w:rPr>
      </w:pPr>
      <w:r w:rsidRPr="009065F5">
        <w:rPr>
          <w:rFonts w:ascii="Times New Roman" w:hAnsi="Times New Roman"/>
          <w:color w:val="000000"/>
          <w:sz w:val="24"/>
          <w:szCs w:val="24"/>
        </w:rPr>
        <w:t>Demonstration on arc welding processes.</w:t>
      </w:r>
    </w:p>
    <w:p w:rsidR="003826EF" w:rsidRPr="009065F5" w:rsidRDefault="003826EF" w:rsidP="00F916AB">
      <w:pPr>
        <w:numPr>
          <w:ilvl w:val="0"/>
          <w:numId w:val="7"/>
        </w:numPr>
        <w:spacing w:before="160" w:after="160" w:line="300" w:lineRule="atLeast"/>
        <w:rPr>
          <w:rFonts w:ascii="Times New Roman" w:hAnsi="Times New Roman"/>
          <w:color w:val="000000"/>
          <w:sz w:val="24"/>
          <w:szCs w:val="24"/>
        </w:rPr>
      </w:pPr>
      <w:r w:rsidRPr="009065F5">
        <w:rPr>
          <w:rFonts w:ascii="Times New Roman" w:hAnsi="Times New Roman"/>
          <w:color w:val="000000"/>
          <w:sz w:val="24"/>
          <w:szCs w:val="24"/>
        </w:rPr>
        <w:t>Testing the strength of a welded joint using MIG welding.</w:t>
      </w:r>
    </w:p>
    <w:p w:rsidR="003826EF" w:rsidRPr="009065F5" w:rsidRDefault="003826EF" w:rsidP="00F916AB">
      <w:pPr>
        <w:numPr>
          <w:ilvl w:val="0"/>
          <w:numId w:val="7"/>
        </w:numPr>
        <w:spacing w:before="160" w:after="160" w:line="300" w:lineRule="atLeast"/>
        <w:rPr>
          <w:rFonts w:ascii="Times New Roman" w:hAnsi="Times New Roman"/>
          <w:color w:val="000000"/>
          <w:sz w:val="24"/>
          <w:szCs w:val="24"/>
        </w:rPr>
      </w:pPr>
      <w:r w:rsidRPr="009065F5">
        <w:rPr>
          <w:rFonts w:ascii="Times New Roman" w:hAnsi="Times New Roman"/>
          <w:color w:val="000000"/>
          <w:sz w:val="24"/>
          <w:szCs w:val="24"/>
        </w:rPr>
        <w:t>Demonstrations of various Resistance Welding Techniques.</w:t>
      </w:r>
    </w:p>
    <w:p w:rsidR="00BA3F7D" w:rsidRPr="009065F5" w:rsidRDefault="003826EF" w:rsidP="00BA3F7D">
      <w:pPr>
        <w:jc w:val="center"/>
        <w:rPr>
          <w:rFonts w:ascii="Times New Roman" w:hAnsi="Times New Roman"/>
          <w:b/>
          <w:color w:val="000000"/>
          <w:sz w:val="24"/>
        </w:rPr>
      </w:pPr>
      <w:r w:rsidRPr="009065F5">
        <w:rPr>
          <w:rFonts w:ascii="Times New Roman" w:hAnsi="Times New Roman"/>
          <w:b/>
          <w:color w:val="000000"/>
          <w:sz w:val="24"/>
          <w:szCs w:val="26"/>
        </w:rPr>
        <w:br w:type="page"/>
      </w:r>
      <w:r w:rsidR="00BA3F7D" w:rsidRPr="009065F5">
        <w:rPr>
          <w:rFonts w:ascii="Times New Roman" w:hAnsi="Times New Roman"/>
          <w:b/>
          <w:color w:val="000000"/>
          <w:sz w:val="24"/>
        </w:rPr>
        <w:lastRenderedPageBreak/>
        <w:t>ENVIRONMENTAL AND ROAD SAFETY AWARENESS</w:t>
      </w:r>
    </w:p>
    <w:p w:rsidR="00BA3F7D" w:rsidRPr="009065F5" w:rsidRDefault="00BA3F7D" w:rsidP="00BA3F7D">
      <w:pPr>
        <w:jc w:val="center"/>
        <w:rPr>
          <w:rFonts w:ascii="Times New Roman" w:hAnsi="Times New Roman"/>
          <w:b/>
          <w:color w:val="000000"/>
          <w:sz w:val="16"/>
        </w:rPr>
      </w:pPr>
    </w:p>
    <w:p w:rsidR="00BA3F7D" w:rsidRPr="009065F5" w:rsidRDefault="00656266" w:rsidP="00BA3F7D">
      <w:pPr>
        <w:jc w:val="center"/>
        <w:rPr>
          <w:rFonts w:ascii="Times New Roman" w:hAnsi="Times New Roman"/>
          <w:b/>
          <w:color w:val="000000"/>
          <w:sz w:val="16"/>
        </w:rPr>
      </w:pPr>
      <w:r w:rsidRPr="009065F5">
        <w:rPr>
          <w:rFonts w:ascii="Times New Roman" w:hAnsi="Times New Roman"/>
          <w:b/>
          <w:color w:val="000000"/>
          <w:sz w:val="16"/>
        </w:rPr>
        <w:t>(QUALIFYING SUBJECT)</w:t>
      </w:r>
    </w:p>
    <w:p w:rsidR="00BA3F7D" w:rsidRPr="009065F5" w:rsidRDefault="00BA3F7D" w:rsidP="00BA3F7D">
      <w:pPr>
        <w:spacing w:line="360" w:lineRule="auto"/>
        <w:jc w:val="both"/>
        <w:rPr>
          <w:rFonts w:ascii="Times New Roman" w:hAnsi="Times New Roman"/>
          <w:b/>
          <w:color w:val="000000"/>
          <w:sz w:val="16"/>
        </w:rPr>
      </w:pPr>
      <w:r w:rsidRPr="009065F5">
        <w:rPr>
          <w:rFonts w:ascii="Times New Roman" w:hAnsi="Times New Roman"/>
          <w:b/>
          <w:color w:val="000000"/>
          <w:sz w:val="16"/>
        </w:rPr>
        <w:t>Time Allowed</w:t>
      </w:r>
      <w:r w:rsidR="00864449" w:rsidRPr="009065F5">
        <w:rPr>
          <w:rFonts w:ascii="Times New Roman" w:hAnsi="Times New Roman"/>
          <w:b/>
          <w:color w:val="000000"/>
          <w:sz w:val="16"/>
        </w:rPr>
        <w:t xml:space="preserve"> </w:t>
      </w:r>
      <w:r w:rsidRPr="009065F5">
        <w:rPr>
          <w:rFonts w:ascii="Times New Roman" w:hAnsi="Times New Roman"/>
          <w:b/>
          <w:color w:val="000000"/>
          <w:sz w:val="16"/>
        </w:rPr>
        <w:t xml:space="preserve"> :</w:t>
      </w:r>
      <w:r w:rsidR="00864449" w:rsidRPr="009065F5">
        <w:rPr>
          <w:rFonts w:ascii="Times New Roman" w:hAnsi="Times New Roman"/>
          <w:b/>
          <w:color w:val="000000"/>
          <w:sz w:val="16"/>
        </w:rPr>
        <w:t xml:space="preserve"> </w:t>
      </w:r>
      <w:r w:rsidRPr="009065F5">
        <w:rPr>
          <w:rFonts w:ascii="Times New Roman" w:hAnsi="Times New Roman"/>
          <w:b/>
          <w:color w:val="000000"/>
          <w:sz w:val="16"/>
        </w:rPr>
        <w:t xml:space="preserve">3 hours </w:t>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t>Total Marks : 100</w:t>
      </w:r>
    </w:p>
    <w:p w:rsidR="00BA3F7D" w:rsidRPr="009065F5" w:rsidRDefault="00BA3F7D" w:rsidP="00BA3F7D">
      <w:pPr>
        <w:spacing w:line="360" w:lineRule="auto"/>
        <w:jc w:val="both"/>
        <w:rPr>
          <w:rFonts w:ascii="Times New Roman" w:hAnsi="Times New Roman"/>
          <w:b/>
          <w:color w:val="000000"/>
          <w:sz w:val="16"/>
        </w:rPr>
      </w:pPr>
      <w:r w:rsidRPr="009065F5">
        <w:rPr>
          <w:rFonts w:ascii="Times New Roman" w:hAnsi="Times New Roman"/>
          <w:b/>
          <w:color w:val="000000"/>
          <w:sz w:val="16"/>
        </w:rPr>
        <w:t>Total lectures</w:t>
      </w:r>
      <w:r w:rsidR="00864449" w:rsidRPr="009065F5">
        <w:rPr>
          <w:rFonts w:ascii="Times New Roman" w:hAnsi="Times New Roman"/>
          <w:b/>
          <w:color w:val="000000"/>
          <w:sz w:val="16"/>
        </w:rPr>
        <w:t xml:space="preserve"> </w:t>
      </w:r>
      <w:r w:rsidRPr="009065F5">
        <w:rPr>
          <w:rFonts w:ascii="Times New Roman" w:hAnsi="Times New Roman"/>
          <w:b/>
          <w:color w:val="000000"/>
          <w:sz w:val="16"/>
        </w:rPr>
        <w:t>:</w:t>
      </w:r>
      <w:r w:rsidR="00864449" w:rsidRPr="009065F5">
        <w:rPr>
          <w:rFonts w:ascii="Times New Roman" w:hAnsi="Times New Roman"/>
          <w:b/>
          <w:color w:val="000000"/>
          <w:sz w:val="16"/>
        </w:rPr>
        <w:t xml:space="preserve"> </w:t>
      </w:r>
      <w:r w:rsidRPr="009065F5">
        <w:rPr>
          <w:rFonts w:ascii="Times New Roman" w:hAnsi="Times New Roman"/>
          <w:b/>
          <w:color w:val="000000"/>
          <w:sz w:val="16"/>
        </w:rPr>
        <w:t>50</w:t>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r>
      <w:r w:rsidRPr="009065F5">
        <w:rPr>
          <w:rFonts w:ascii="Times New Roman" w:hAnsi="Times New Roman"/>
          <w:b/>
          <w:color w:val="000000"/>
          <w:sz w:val="16"/>
        </w:rPr>
        <w:tab/>
        <w:t>Pass marks</w:t>
      </w:r>
      <w:r w:rsidR="00864449" w:rsidRPr="009065F5">
        <w:rPr>
          <w:rFonts w:ascii="Times New Roman" w:hAnsi="Times New Roman"/>
          <w:b/>
          <w:color w:val="000000"/>
          <w:sz w:val="16"/>
        </w:rPr>
        <w:t xml:space="preserve">  </w:t>
      </w:r>
      <w:r w:rsidRPr="009065F5">
        <w:rPr>
          <w:rFonts w:ascii="Times New Roman" w:hAnsi="Times New Roman"/>
          <w:b/>
          <w:color w:val="000000"/>
          <w:sz w:val="16"/>
        </w:rPr>
        <w:t xml:space="preserve"> :</w:t>
      </w:r>
      <w:r w:rsidR="00864449" w:rsidRPr="009065F5">
        <w:rPr>
          <w:rFonts w:ascii="Times New Roman" w:hAnsi="Times New Roman"/>
          <w:b/>
          <w:color w:val="000000"/>
          <w:sz w:val="16"/>
        </w:rPr>
        <w:t xml:space="preserve"> </w:t>
      </w:r>
      <w:r w:rsidRPr="009065F5">
        <w:rPr>
          <w:rFonts w:ascii="Times New Roman" w:hAnsi="Times New Roman"/>
          <w:b/>
          <w:color w:val="000000"/>
          <w:sz w:val="16"/>
        </w:rPr>
        <w:t>35</w:t>
      </w:r>
    </w:p>
    <w:p w:rsidR="00BA3F7D" w:rsidRPr="009065F5" w:rsidRDefault="00BA3F7D" w:rsidP="00BA3F7D">
      <w:pPr>
        <w:jc w:val="both"/>
        <w:rPr>
          <w:rFonts w:ascii="Times New Roman" w:hAnsi="Times New Roman"/>
          <w:b/>
          <w:color w:val="000000"/>
          <w:sz w:val="16"/>
        </w:rPr>
      </w:pPr>
    </w:p>
    <w:p w:rsidR="00BA3F7D" w:rsidRPr="009065F5" w:rsidRDefault="00BA3F7D" w:rsidP="00BA3F7D">
      <w:pPr>
        <w:jc w:val="both"/>
        <w:rPr>
          <w:rFonts w:ascii="Times New Roman" w:hAnsi="Times New Roman"/>
          <w:b/>
          <w:color w:val="000000"/>
          <w:sz w:val="16"/>
        </w:rPr>
      </w:pPr>
      <w:r w:rsidRPr="009065F5">
        <w:rPr>
          <w:rFonts w:ascii="Times New Roman" w:hAnsi="Times New Roman"/>
          <w:b/>
          <w:color w:val="000000"/>
          <w:sz w:val="16"/>
        </w:rPr>
        <w:t>Instructions</w:t>
      </w:r>
    </w:p>
    <w:p w:rsidR="00BA3F7D" w:rsidRPr="009065F5" w:rsidRDefault="00BA3F7D" w:rsidP="00F916AB">
      <w:pPr>
        <w:pStyle w:val="ListParagraph"/>
        <w:numPr>
          <w:ilvl w:val="0"/>
          <w:numId w:val="51"/>
        </w:numPr>
        <w:spacing w:before="40" w:after="40" w:line="240" w:lineRule="auto"/>
        <w:jc w:val="both"/>
        <w:rPr>
          <w:rFonts w:ascii="Times New Roman" w:hAnsi="Times New Roman"/>
          <w:color w:val="000000"/>
          <w:sz w:val="18"/>
        </w:rPr>
      </w:pPr>
      <w:r w:rsidRPr="009065F5">
        <w:rPr>
          <w:rFonts w:ascii="Times New Roman" w:hAnsi="Times New Roman"/>
          <w:color w:val="000000"/>
          <w:sz w:val="18"/>
        </w:rPr>
        <w:t>The paper has been introduced from the session 2013-14.</w:t>
      </w:r>
    </w:p>
    <w:p w:rsidR="00BA3F7D" w:rsidRPr="009065F5" w:rsidRDefault="00BA3F7D" w:rsidP="00F916AB">
      <w:pPr>
        <w:pStyle w:val="ListParagraph"/>
        <w:numPr>
          <w:ilvl w:val="0"/>
          <w:numId w:val="51"/>
        </w:numPr>
        <w:spacing w:before="40" w:after="40" w:line="240" w:lineRule="auto"/>
        <w:jc w:val="both"/>
        <w:rPr>
          <w:rFonts w:ascii="Times New Roman" w:hAnsi="Times New Roman"/>
          <w:color w:val="000000"/>
          <w:sz w:val="18"/>
        </w:rPr>
      </w:pPr>
      <w:r w:rsidRPr="009065F5">
        <w:rPr>
          <w:rFonts w:ascii="Times New Roman" w:hAnsi="Times New Roman"/>
          <w:color w:val="000000"/>
          <w:sz w:val="18"/>
        </w:rPr>
        <w:t>The paper will be taught in the Second year/fourth Semester of all the U.G. Courses (B.A., B.Com., B.Sc., Law, Engineering, Commerce, Agriculture etc.) except LL.B. three year course and will be a qualifying paper only. The marks of this paper will not be counted towards final score of the under graduate degree.</w:t>
      </w:r>
    </w:p>
    <w:p w:rsidR="00BA3F7D" w:rsidRPr="009065F5" w:rsidRDefault="00BA3F7D" w:rsidP="00F916AB">
      <w:pPr>
        <w:pStyle w:val="ListParagraph"/>
        <w:numPr>
          <w:ilvl w:val="0"/>
          <w:numId w:val="51"/>
        </w:numPr>
        <w:spacing w:before="40" w:after="40" w:line="240" w:lineRule="auto"/>
        <w:jc w:val="both"/>
        <w:rPr>
          <w:rFonts w:ascii="Times New Roman" w:hAnsi="Times New Roman"/>
          <w:color w:val="000000"/>
          <w:sz w:val="18"/>
        </w:rPr>
      </w:pPr>
      <w:r w:rsidRPr="009065F5">
        <w:rPr>
          <w:rFonts w:ascii="Times New Roman" w:hAnsi="Times New Roman"/>
          <w:color w:val="000000"/>
          <w:sz w:val="18"/>
        </w:rPr>
        <w:t>This will cover only preliminary and basics of the subject and the paper will be set accordingly.</w:t>
      </w:r>
    </w:p>
    <w:p w:rsidR="00BA3F7D" w:rsidRPr="009065F5" w:rsidRDefault="00BA3F7D" w:rsidP="00F916AB">
      <w:pPr>
        <w:pStyle w:val="ListParagraph"/>
        <w:numPr>
          <w:ilvl w:val="0"/>
          <w:numId w:val="51"/>
        </w:numPr>
        <w:spacing w:before="40" w:after="40" w:line="240" w:lineRule="auto"/>
        <w:jc w:val="both"/>
        <w:rPr>
          <w:rFonts w:ascii="Times New Roman" w:hAnsi="Times New Roman"/>
          <w:color w:val="000000"/>
          <w:sz w:val="18"/>
        </w:rPr>
      </w:pPr>
      <w:r w:rsidRPr="009065F5">
        <w:rPr>
          <w:rFonts w:ascii="Times New Roman" w:hAnsi="Times New Roman"/>
          <w:color w:val="000000"/>
          <w:sz w:val="18"/>
        </w:rPr>
        <w:t>The written paper will have two parts. Each part of the paper will be of 50 marks and will contain ten questions. The candidates will attempt five questions out of each part. The answer to each question should not exceed 500 words. Each question will carry ten marks.</w:t>
      </w:r>
    </w:p>
    <w:p w:rsidR="00D93639" w:rsidRPr="009065F5" w:rsidRDefault="00D93639" w:rsidP="00BA3F7D">
      <w:pPr>
        <w:jc w:val="center"/>
        <w:rPr>
          <w:rFonts w:ascii="Times New Roman" w:hAnsi="Times New Roman"/>
          <w:b/>
          <w:color w:val="000000"/>
          <w:sz w:val="18"/>
        </w:rPr>
      </w:pPr>
    </w:p>
    <w:p w:rsidR="00BA3F7D" w:rsidRPr="009065F5" w:rsidRDefault="00BA3F7D" w:rsidP="00D93639">
      <w:pPr>
        <w:spacing w:before="120" w:after="120"/>
        <w:jc w:val="center"/>
        <w:rPr>
          <w:rFonts w:ascii="Times New Roman" w:hAnsi="Times New Roman"/>
          <w:b/>
          <w:color w:val="000000"/>
          <w:sz w:val="19"/>
          <w:szCs w:val="19"/>
        </w:rPr>
      </w:pPr>
      <w:r w:rsidRPr="009065F5">
        <w:rPr>
          <w:rFonts w:ascii="Times New Roman" w:hAnsi="Times New Roman"/>
          <w:b/>
          <w:color w:val="000000"/>
          <w:sz w:val="19"/>
          <w:szCs w:val="19"/>
        </w:rPr>
        <w:t>Section – I</w:t>
      </w:r>
    </w:p>
    <w:p w:rsidR="00BA3F7D" w:rsidRPr="009065F5" w:rsidRDefault="00BA3F7D" w:rsidP="00BA3F7D">
      <w:pPr>
        <w:ind w:left="1080" w:hanging="1080"/>
        <w:jc w:val="both"/>
        <w:rPr>
          <w:rFonts w:ascii="Times New Roman" w:hAnsi="Times New Roman"/>
          <w:color w:val="000000"/>
          <w:sz w:val="19"/>
          <w:szCs w:val="19"/>
        </w:rPr>
      </w:pPr>
      <w:r w:rsidRPr="009065F5">
        <w:rPr>
          <w:rFonts w:ascii="Times New Roman" w:hAnsi="Times New Roman"/>
          <w:b/>
          <w:color w:val="000000"/>
          <w:sz w:val="19"/>
          <w:szCs w:val="19"/>
        </w:rPr>
        <w:t>Unit 1 :</w:t>
      </w:r>
      <w:r w:rsidRPr="009065F5">
        <w:rPr>
          <w:rFonts w:ascii="Times New Roman" w:hAnsi="Times New Roman"/>
          <w:color w:val="000000"/>
          <w:sz w:val="19"/>
          <w:szCs w:val="19"/>
        </w:rPr>
        <w:t xml:space="preserve"> The multidisciplinary nature of environmental studies. Definition, scope and importance</w:t>
      </w:r>
    </w:p>
    <w:p w:rsidR="00BA3F7D" w:rsidRPr="009065F5" w:rsidRDefault="00BA3F7D" w:rsidP="00F916AB">
      <w:pPr>
        <w:pStyle w:val="ListParagraph"/>
        <w:numPr>
          <w:ilvl w:val="0"/>
          <w:numId w:val="53"/>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Concept of Biosphere – Lithosphere, Hydrosphere, Atmosphere.</w:t>
      </w:r>
    </w:p>
    <w:p w:rsidR="00BA3F7D" w:rsidRPr="009065F5" w:rsidRDefault="00BA3F7D" w:rsidP="00F916AB">
      <w:pPr>
        <w:pStyle w:val="ListParagraph"/>
        <w:numPr>
          <w:ilvl w:val="0"/>
          <w:numId w:val="53"/>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Need for public awareness</w:t>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00DC768E" w:rsidRPr="009065F5">
        <w:rPr>
          <w:rFonts w:ascii="Times New Roman" w:hAnsi="Times New Roman"/>
          <w:color w:val="000000"/>
          <w:sz w:val="19"/>
          <w:szCs w:val="19"/>
        </w:rPr>
        <w:tab/>
      </w:r>
      <w:r w:rsidRPr="009065F5">
        <w:rPr>
          <w:rFonts w:ascii="Times New Roman" w:hAnsi="Times New Roman"/>
          <w:color w:val="000000"/>
          <w:sz w:val="19"/>
          <w:szCs w:val="19"/>
        </w:rPr>
        <w:t>(6 lectures)</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Unit 2</w:t>
      </w:r>
      <w:r w:rsidR="00EE6A6E" w:rsidRPr="009065F5">
        <w:rPr>
          <w:rFonts w:ascii="Times New Roman" w:hAnsi="Times New Roman"/>
          <w:b/>
          <w:color w:val="000000"/>
          <w:sz w:val="19"/>
          <w:szCs w:val="19"/>
        </w:rPr>
        <w:t xml:space="preserve"> :</w:t>
      </w:r>
      <w:r w:rsidRPr="009065F5">
        <w:rPr>
          <w:rFonts w:ascii="Times New Roman" w:hAnsi="Times New Roman"/>
          <w:color w:val="000000"/>
          <w:sz w:val="19"/>
          <w:szCs w:val="19"/>
        </w:rPr>
        <w:t xml:space="preserve"> Natural Resources – Renewable and non-renewable resources.</w:t>
      </w:r>
    </w:p>
    <w:p w:rsidR="00BA3F7D" w:rsidRPr="009065F5" w:rsidRDefault="00BA3F7D" w:rsidP="00F916AB">
      <w:pPr>
        <w:pStyle w:val="ListParagraph"/>
        <w:numPr>
          <w:ilvl w:val="0"/>
          <w:numId w:val="54"/>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Natural resources and associated problems.</w:t>
      </w:r>
    </w:p>
    <w:p w:rsidR="00BA3F7D" w:rsidRPr="009065F5" w:rsidRDefault="00BA3F7D" w:rsidP="00F916AB">
      <w:pPr>
        <w:pStyle w:val="ListParagraph"/>
        <w:numPr>
          <w:ilvl w:val="0"/>
          <w:numId w:val="52"/>
        </w:numPr>
        <w:spacing w:after="0" w:line="240" w:lineRule="auto"/>
        <w:ind w:left="1440" w:hanging="450"/>
        <w:jc w:val="both"/>
        <w:rPr>
          <w:rFonts w:ascii="Times New Roman" w:hAnsi="Times New Roman"/>
          <w:color w:val="000000"/>
          <w:sz w:val="19"/>
          <w:szCs w:val="19"/>
        </w:rPr>
      </w:pPr>
      <w:r w:rsidRPr="009065F5">
        <w:rPr>
          <w:rFonts w:ascii="Times New Roman" w:hAnsi="Times New Roman"/>
          <w:color w:val="000000"/>
          <w:sz w:val="19"/>
          <w:szCs w:val="19"/>
        </w:rPr>
        <w:t>Forest resources: use and over exploitation, deforestation and its impact.</w:t>
      </w:r>
    </w:p>
    <w:p w:rsidR="00BA3F7D" w:rsidRPr="009065F5" w:rsidRDefault="00BA3F7D" w:rsidP="00F916AB">
      <w:pPr>
        <w:pStyle w:val="ListParagraph"/>
        <w:numPr>
          <w:ilvl w:val="0"/>
          <w:numId w:val="52"/>
        </w:numPr>
        <w:spacing w:after="0" w:line="240" w:lineRule="auto"/>
        <w:ind w:left="1440" w:hanging="450"/>
        <w:jc w:val="both"/>
        <w:rPr>
          <w:rFonts w:ascii="Times New Roman" w:hAnsi="Times New Roman"/>
          <w:color w:val="000000"/>
          <w:sz w:val="19"/>
          <w:szCs w:val="19"/>
        </w:rPr>
      </w:pPr>
      <w:r w:rsidRPr="009065F5">
        <w:rPr>
          <w:rFonts w:ascii="Times New Roman" w:hAnsi="Times New Roman"/>
          <w:color w:val="000000"/>
          <w:sz w:val="19"/>
          <w:szCs w:val="19"/>
        </w:rPr>
        <w:t>Water resources; use and overutilization of surface and ground water and its impact.</w:t>
      </w:r>
    </w:p>
    <w:p w:rsidR="00BA3F7D" w:rsidRPr="009065F5" w:rsidRDefault="00BA3F7D" w:rsidP="00F916AB">
      <w:pPr>
        <w:pStyle w:val="ListParagraph"/>
        <w:numPr>
          <w:ilvl w:val="0"/>
          <w:numId w:val="52"/>
        </w:numPr>
        <w:spacing w:after="0" w:line="240" w:lineRule="auto"/>
        <w:ind w:left="1440" w:hanging="450"/>
        <w:jc w:val="both"/>
        <w:rPr>
          <w:rFonts w:ascii="Times New Roman" w:hAnsi="Times New Roman"/>
          <w:color w:val="000000"/>
          <w:sz w:val="19"/>
          <w:szCs w:val="19"/>
        </w:rPr>
      </w:pPr>
      <w:r w:rsidRPr="009065F5">
        <w:rPr>
          <w:rFonts w:ascii="Times New Roman" w:hAnsi="Times New Roman"/>
          <w:color w:val="000000"/>
          <w:sz w:val="19"/>
          <w:szCs w:val="19"/>
        </w:rPr>
        <w:t>Mineral resources: use and effects on environment on over exploitation.</w:t>
      </w:r>
    </w:p>
    <w:p w:rsidR="00BA3F7D" w:rsidRPr="009065F5" w:rsidRDefault="00BA3F7D" w:rsidP="00F916AB">
      <w:pPr>
        <w:pStyle w:val="ListParagraph"/>
        <w:numPr>
          <w:ilvl w:val="0"/>
          <w:numId w:val="52"/>
        </w:numPr>
        <w:spacing w:after="0" w:line="240" w:lineRule="auto"/>
        <w:ind w:left="1440" w:hanging="450"/>
        <w:jc w:val="both"/>
        <w:rPr>
          <w:rFonts w:ascii="Times New Roman" w:hAnsi="Times New Roman"/>
          <w:color w:val="000000"/>
          <w:sz w:val="19"/>
          <w:szCs w:val="19"/>
        </w:rPr>
      </w:pPr>
      <w:r w:rsidRPr="009065F5">
        <w:rPr>
          <w:rFonts w:ascii="Times New Roman" w:hAnsi="Times New Roman"/>
          <w:color w:val="000000"/>
          <w:sz w:val="19"/>
          <w:szCs w:val="19"/>
        </w:rPr>
        <w:t>Food resources: Effects modern agriculture, fertilizer-pesticide problem, water logging and salinity.</w:t>
      </w:r>
    </w:p>
    <w:p w:rsidR="00BA3F7D" w:rsidRPr="009065F5" w:rsidRDefault="00BA3F7D" w:rsidP="00F916AB">
      <w:pPr>
        <w:pStyle w:val="ListParagraph"/>
        <w:numPr>
          <w:ilvl w:val="0"/>
          <w:numId w:val="52"/>
        </w:numPr>
        <w:spacing w:after="0" w:line="240" w:lineRule="auto"/>
        <w:ind w:left="1440" w:hanging="450"/>
        <w:jc w:val="both"/>
        <w:rPr>
          <w:rFonts w:ascii="Times New Roman" w:hAnsi="Times New Roman"/>
          <w:color w:val="000000"/>
          <w:sz w:val="19"/>
          <w:szCs w:val="19"/>
        </w:rPr>
      </w:pPr>
      <w:r w:rsidRPr="009065F5">
        <w:rPr>
          <w:rFonts w:ascii="Times New Roman" w:hAnsi="Times New Roman"/>
          <w:color w:val="000000"/>
          <w:sz w:val="19"/>
          <w:szCs w:val="19"/>
        </w:rPr>
        <w:t>Energy resources: Growing energy needs, renewable and non-renewable energy sources, use of alternate energy resources.</w:t>
      </w:r>
    </w:p>
    <w:p w:rsidR="00BA3F7D" w:rsidRPr="009065F5" w:rsidRDefault="00BA3F7D" w:rsidP="00F916AB">
      <w:pPr>
        <w:pStyle w:val="ListParagraph"/>
        <w:numPr>
          <w:ilvl w:val="0"/>
          <w:numId w:val="52"/>
        </w:numPr>
        <w:spacing w:after="0" w:line="240" w:lineRule="auto"/>
        <w:ind w:left="1440" w:hanging="450"/>
        <w:jc w:val="both"/>
        <w:rPr>
          <w:rFonts w:ascii="Times New Roman" w:hAnsi="Times New Roman"/>
          <w:color w:val="000000"/>
          <w:sz w:val="19"/>
          <w:szCs w:val="19"/>
        </w:rPr>
      </w:pPr>
      <w:r w:rsidRPr="009065F5">
        <w:rPr>
          <w:rFonts w:ascii="Times New Roman" w:hAnsi="Times New Roman"/>
          <w:color w:val="000000"/>
          <w:sz w:val="19"/>
          <w:szCs w:val="19"/>
        </w:rPr>
        <w:t xml:space="preserve">Role of an individual in conservation of natural resources for sustainable development. </w:t>
      </w:r>
      <w:r w:rsidRPr="009065F5">
        <w:rPr>
          <w:rFonts w:ascii="Times New Roman" w:hAnsi="Times New Roman"/>
          <w:color w:val="000000"/>
          <w:sz w:val="19"/>
          <w:szCs w:val="19"/>
        </w:rPr>
        <w:tab/>
      </w:r>
      <w:r w:rsidRPr="009065F5">
        <w:rPr>
          <w:rFonts w:ascii="Times New Roman" w:hAnsi="Times New Roman"/>
          <w:color w:val="000000"/>
          <w:sz w:val="19"/>
          <w:szCs w:val="19"/>
        </w:rPr>
        <w:tab/>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00DC768E" w:rsidRPr="009065F5">
        <w:rPr>
          <w:rFonts w:ascii="Times New Roman" w:hAnsi="Times New Roman"/>
          <w:color w:val="000000"/>
          <w:sz w:val="19"/>
          <w:szCs w:val="19"/>
        </w:rPr>
        <w:tab/>
      </w:r>
      <w:r w:rsidR="00DC768E" w:rsidRPr="009065F5">
        <w:rPr>
          <w:rFonts w:ascii="Times New Roman" w:hAnsi="Times New Roman"/>
          <w:color w:val="000000"/>
          <w:sz w:val="19"/>
          <w:szCs w:val="19"/>
        </w:rPr>
        <w:tab/>
      </w:r>
      <w:r w:rsidR="00DC768E" w:rsidRPr="009065F5">
        <w:rPr>
          <w:rFonts w:ascii="Times New Roman" w:hAnsi="Times New Roman"/>
          <w:color w:val="000000"/>
          <w:sz w:val="19"/>
          <w:szCs w:val="19"/>
        </w:rPr>
        <w:tab/>
      </w:r>
      <w:r w:rsidR="00DC768E" w:rsidRPr="009065F5">
        <w:rPr>
          <w:rFonts w:ascii="Times New Roman" w:hAnsi="Times New Roman"/>
          <w:color w:val="000000"/>
          <w:sz w:val="19"/>
          <w:szCs w:val="19"/>
        </w:rPr>
        <w:tab/>
      </w:r>
      <w:r w:rsidRPr="009065F5">
        <w:rPr>
          <w:rFonts w:ascii="Times New Roman" w:hAnsi="Times New Roman"/>
          <w:color w:val="000000"/>
          <w:sz w:val="19"/>
          <w:szCs w:val="19"/>
        </w:rPr>
        <w:t>(7 lectures)</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 xml:space="preserve">Unit 3 </w:t>
      </w:r>
      <w:r w:rsidRPr="009065F5">
        <w:rPr>
          <w:rFonts w:ascii="Times New Roman" w:hAnsi="Times New Roman"/>
          <w:color w:val="000000"/>
          <w:sz w:val="19"/>
          <w:szCs w:val="19"/>
        </w:rPr>
        <w:t>: Ecosystems</w:t>
      </w:r>
    </w:p>
    <w:p w:rsidR="00BA3F7D" w:rsidRPr="009065F5" w:rsidRDefault="00BA3F7D" w:rsidP="00F916AB">
      <w:pPr>
        <w:pStyle w:val="ListParagraph"/>
        <w:numPr>
          <w:ilvl w:val="0"/>
          <w:numId w:val="54"/>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Ecosystem and its components: Definition, structure and function; producer, consumer and decomposer.</w:t>
      </w:r>
    </w:p>
    <w:p w:rsidR="00BA3F7D" w:rsidRPr="009065F5" w:rsidRDefault="00BA3F7D" w:rsidP="00F916AB">
      <w:pPr>
        <w:pStyle w:val="ListParagraph"/>
        <w:numPr>
          <w:ilvl w:val="0"/>
          <w:numId w:val="54"/>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Types of Ecosystem (Introduction only)</w:t>
      </w:r>
    </w:p>
    <w:p w:rsidR="00BA3F7D" w:rsidRPr="009065F5" w:rsidRDefault="00BA3F7D" w:rsidP="00F916AB">
      <w:pPr>
        <w:pStyle w:val="ListParagraph"/>
        <w:numPr>
          <w:ilvl w:val="0"/>
          <w:numId w:val="54"/>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 xml:space="preserve">Food Chains, food web and ecological pyramids </w:t>
      </w:r>
      <w:r w:rsidRPr="009065F5">
        <w:rPr>
          <w:rFonts w:ascii="Times New Roman" w:hAnsi="Times New Roman"/>
          <w:color w:val="000000"/>
          <w:sz w:val="19"/>
          <w:szCs w:val="19"/>
        </w:rPr>
        <w:tab/>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t>(6 lectures)</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Unit 4 :</w:t>
      </w:r>
      <w:r w:rsidRPr="009065F5">
        <w:rPr>
          <w:rFonts w:ascii="Times New Roman" w:hAnsi="Times New Roman"/>
          <w:color w:val="000000"/>
          <w:sz w:val="19"/>
          <w:szCs w:val="19"/>
        </w:rPr>
        <w:t xml:space="preserve"> Biodiversity and conservation </w:t>
      </w:r>
    </w:p>
    <w:p w:rsidR="00BA3F7D" w:rsidRPr="009065F5" w:rsidRDefault="00BA3F7D" w:rsidP="00F916AB">
      <w:pPr>
        <w:pStyle w:val="ListParagraph"/>
        <w:numPr>
          <w:ilvl w:val="0"/>
          <w:numId w:val="55"/>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Introduction – Definition: genetic, species and ecosystem diversity, value of biodiversity.</w:t>
      </w:r>
    </w:p>
    <w:p w:rsidR="00BA3F7D" w:rsidRPr="009065F5" w:rsidRDefault="00BA3F7D" w:rsidP="00F916AB">
      <w:pPr>
        <w:pStyle w:val="ListParagraph"/>
        <w:numPr>
          <w:ilvl w:val="0"/>
          <w:numId w:val="55"/>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Hot spots of biodiversity</w:t>
      </w:r>
    </w:p>
    <w:p w:rsidR="00BA3F7D" w:rsidRPr="009065F5" w:rsidRDefault="00BA3F7D" w:rsidP="00F916AB">
      <w:pPr>
        <w:pStyle w:val="ListParagraph"/>
        <w:numPr>
          <w:ilvl w:val="0"/>
          <w:numId w:val="55"/>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Threats to biodiversity: habitat loss, poocting of wildlife, man-wildlife conflicts.</w:t>
      </w:r>
    </w:p>
    <w:p w:rsidR="00BA3F7D" w:rsidRPr="009065F5" w:rsidRDefault="00BA3F7D" w:rsidP="00F916AB">
      <w:pPr>
        <w:pStyle w:val="ListParagraph"/>
        <w:numPr>
          <w:ilvl w:val="0"/>
          <w:numId w:val="55"/>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Endangered and endemic species of India.</w:t>
      </w:r>
    </w:p>
    <w:p w:rsidR="00BA3F7D" w:rsidRPr="009065F5" w:rsidRDefault="00BA3F7D" w:rsidP="00F916AB">
      <w:pPr>
        <w:pStyle w:val="ListParagraph"/>
        <w:numPr>
          <w:ilvl w:val="0"/>
          <w:numId w:val="55"/>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Conservation of Biodiversity.</w:t>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t>(6 lectures)</w:t>
      </w:r>
    </w:p>
    <w:p w:rsidR="00BA3F7D" w:rsidRPr="009065F5" w:rsidRDefault="00BA3F7D" w:rsidP="00D93639">
      <w:pPr>
        <w:spacing w:before="120" w:after="120"/>
        <w:jc w:val="center"/>
        <w:rPr>
          <w:rFonts w:ascii="Times New Roman" w:hAnsi="Times New Roman"/>
          <w:b/>
          <w:color w:val="000000"/>
          <w:sz w:val="19"/>
          <w:szCs w:val="19"/>
        </w:rPr>
      </w:pPr>
      <w:r w:rsidRPr="009065F5">
        <w:rPr>
          <w:rFonts w:ascii="Times New Roman" w:hAnsi="Times New Roman"/>
          <w:b/>
          <w:color w:val="000000"/>
          <w:sz w:val="19"/>
          <w:szCs w:val="19"/>
        </w:rPr>
        <w:t>Section – II</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Units 5</w:t>
      </w:r>
      <w:r w:rsidRPr="009065F5">
        <w:rPr>
          <w:rFonts w:ascii="Times New Roman" w:hAnsi="Times New Roman"/>
          <w:color w:val="000000"/>
          <w:sz w:val="19"/>
          <w:szCs w:val="19"/>
        </w:rPr>
        <w:t xml:space="preserve"> : Environmental Pollution</w:t>
      </w:r>
    </w:p>
    <w:p w:rsidR="00BA3F7D" w:rsidRPr="009065F5" w:rsidRDefault="00BA3F7D" w:rsidP="00F916AB">
      <w:pPr>
        <w:pStyle w:val="ListParagraph"/>
        <w:numPr>
          <w:ilvl w:val="0"/>
          <w:numId w:val="56"/>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 xml:space="preserve">Definition, causes, effects and control measures of </w:t>
      </w:r>
    </w:p>
    <w:p w:rsidR="00BA3F7D" w:rsidRPr="009065F5" w:rsidRDefault="00BA3F7D" w:rsidP="00BA3F7D">
      <w:pPr>
        <w:pStyle w:val="ListParagraph"/>
        <w:spacing w:after="0" w:line="240" w:lineRule="auto"/>
        <w:ind w:left="1440"/>
        <w:jc w:val="both"/>
        <w:rPr>
          <w:rFonts w:ascii="Times New Roman" w:hAnsi="Times New Roman"/>
          <w:color w:val="000000"/>
          <w:sz w:val="19"/>
          <w:szCs w:val="19"/>
        </w:rPr>
      </w:pPr>
      <w:r w:rsidRPr="009065F5">
        <w:rPr>
          <w:rFonts w:ascii="Times New Roman" w:hAnsi="Times New Roman"/>
          <w:color w:val="000000"/>
          <w:sz w:val="19"/>
          <w:szCs w:val="19"/>
        </w:rPr>
        <w:t>a) Air pollution</w:t>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t>b) Water pollution</w:t>
      </w:r>
    </w:p>
    <w:p w:rsidR="00BA3F7D" w:rsidRPr="009065F5" w:rsidRDefault="00BA3F7D" w:rsidP="00BA3F7D">
      <w:pPr>
        <w:pStyle w:val="ListParagraph"/>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ab/>
        <w:t>c) Soil pollution</w:t>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t>d) Marine pollution</w:t>
      </w:r>
    </w:p>
    <w:p w:rsidR="00BA3F7D" w:rsidRPr="009065F5" w:rsidRDefault="00BA3F7D" w:rsidP="00BA3F7D">
      <w:pPr>
        <w:pStyle w:val="ListParagraph"/>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ab/>
        <w:t>e) Noise pollution</w:t>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r>
      <w:r w:rsidRPr="009065F5">
        <w:rPr>
          <w:rFonts w:ascii="Times New Roman" w:hAnsi="Times New Roman"/>
          <w:color w:val="000000"/>
          <w:sz w:val="19"/>
          <w:szCs w:val="19"/>
        </w:rPr>
        <w:tab/>
        <w:t>f) Thermal pollution</w:t>
      </w:r>
    </w:p>
    <w:p w:rsidR="00BA3F7D" w:rsidRPr="009065F5" w:rsidRDefault="00BA3F7D" w:rsidP="00BA3F7D">
      <w:pPr>
        <w:pStyle w:val="ListParagraph"/>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ab/>
        <w:t>g) Nuclear hazard</w:t>
      </w:r>
    </w:p>
    <w:p w:rsidR="00BA3F7D" w:rsidRPr="009065F5" w:rsidRDefault="00BA3F7D" w:rsidP="00F916AB">
      <w:pPr>
        <w:pStyle w:val="ListParagraph"/>
        <w:numPr>
          <w:ilvl w:val="0"/>
          <w:numId w:val="56"/>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Role of an individual in prevention of pollution.</w:t>
      </w:r>
    </w:p>
    <w:p w:rsidR="00BA3F7D" w:rsidRPr="009065F5" w:rsidRDefault="00BA3F7D" w:rsidP="00F916AB">
      <w:pPr>
        <w:pStyle w:val="ListParagraph"/>
        <w:numPr>
          <w:ilvl w:val="0"/>
          <w:numId w:val="56"/>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Solid waste management: vermicomposting.</w:t>
      </w:r>
    </w:p>
    <w:p w:rsidR="00BA3F7D" w:rsidRPr="009065F5" w:rsidRDefault="00BA3F7D" w:rsidP="00F916AB">
      <w:pPr>
        <w:pStyle w:val="ListParagraph"/>
        <w:numPr>
          <w:ilvl w:val="0"/>
          <w:numId w:val="56"/>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Disaster management : Floods, earthquake, cyclone and landslides</w:t>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t>(7 lectures)</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Unit 6 :</w:t>
      </w:r>
      <w:r w:rsidRPr="009065F5">
        <w:rPr>
          <w:rFonts w:ascii="Times New Roman" w:hAnsi="Times New Roman"/>
          <w:color w:val="000000"/>
          <w:sz w:val="19"/>
          <w:szCs w:val="19"/>
        </w:rPr>
        <w:t xml:space="preserve"> Social Issues and the Environment </w:t>
      </w:r>
    </w:p>
    <w:p w:rsidR="00BA3F7D" w:rsidRPr="009065F5" w:rsidRDefault="00BA3F7D" w:rsidP="00F916AB">
      <w:pPr>
        <w:pStyle w:val="ListParagraph"/>
        <w:numPr>
          <w:ilvl w:val="0"/>
          <w:numId w:val="57"/>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Urban problems related to energy.</w:t>
      </w:r>
    </w:p>
    <w:p w:rsidR="00BA3F7D" w:rsidRPr="009065F5" w:rsidRDefault="00BA3F7D" w:rsidP="00F916AB">
      <w:pPr>
        <w:pStyle w:val="ListParagraph"/>
        <w:numPr>
          <w:ilvl w:val="0"/>
          <w:numId w:val="57"/>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Water conservation rain water harvesting, water shed management.</w:t>
      </w:r>
    </w:p>
    <w:p w:rsidR="00BA3F7D" w:rsidRPr="009065F5" w:rsidRDefault="00BA3F7D" w:rsidP="00F916AB">
      <w:pPr>
        <w:pStyle w:val="ListParagraph"/>
        <w:numPr>
          <w:ilvl w:val="0"/>
          <w:numId w:val="57"/>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Resettlement and rehabilitation of people: its problems and concerns.</w:t>
      </w:r>
    </w:p>
    <w:p w:rsidR="00BA3F7D" w:rsidRPr="009065F5" w:rsidRDefault="00BA3F7D" w:rsidP="00F916AB">
      <w:pPr>
        <w:pStyle w:val="ListParagraph"/>
        <w:numPr>
          <w:ilvl w:val="0"/>
          <w:numId w:val="57"/>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Climate changes, global warming, acid rain, ozone layer depletion.</w:t>
      </w:r>
    </w:p>
    <w:p w:rsidR="00BA3F7D" w:rsidRPr="009065F5" w:rsidRDefault="00BA3F7D" w:rsidP="00F916AB">
      <w:pPr>
        <w:pStyle w:val="ListParagraph"/>
        <w:numPr>
          <w:ilvl w:val="0"/>
          <w:numId w:val="57"/>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Consumerism and waste products.</w:t>
      </w:r>
    </w:p>
    <w:p w:rsidR="00BA3F7D" w:rsidRPr="009065F5" w:rsidRDefault="00BA3F7D" w:rsidP="00F916AB">
      <w:pPr>
        <w:pStyle w:val="ListParagraph"/>
        <w:numPr>
          <w:ilvl w:val="0"/>
          <w:numId w:val="57"/>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Population explosion – Family welfare programme</w:t>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t>(6 lectures)</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Unit 7 :</w:t>
      </w:r>
      <w:r w:rsidRPr="009065F5">
        <w:rPr>
          <w:rFonts w:ascii="Times New Roman" w:hAnsi="Times New Roman"/>
          <w:color w:val="000000"/>
          <w:sz w:val="19"/>
          <w:szCs w:val="19"/>
        </w:rPr>
        <w:t xml:space="preserve"> Introduction to Environmental Protection Laws in India</w:t>
      </w:r>
    </w:p>
    <w:p w:rsidR="00BA3F7D" w:rsidRPr="009065F5" w:rsidRDefault="00BA3F7D" w:rsidP="00F916AB">
      <w:pPr>
        <w:pStyle w:val="ListParagraph"/>
        <w:numPr>
          <w:ilvl w:val="0"/>
          <w:numId w:val="58"/>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Environmental Protection Act.</w:t>
      </w:r>
    </w:p>
    <w:p w:rsidR="00BA3F7D" w:rsidRPr="009065F5" w:rsidRDefault="00BA3F7D" w:rsidP="00F916AB">
      <w:pPr>
        <w:pStyle w:val="ListParagraph"/>
        <w:numPr>
          <w:ilvl w:val="0"/>
          <w:numId w:val="58"/>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Air (Prevention and control of pollution) Act.</w:t>
      </w:r>
    </w:p>
    <w:p w:rsidR="00BA3F7D" w:rsidRPr="009065F5" w:rsidRDefault="00BA3F7D" w:rsidP="00F916AB">
      <w:pPr>
        <w:pStyle w:val="ListParagraph"/>
        <w:numPr>
          <w:ilvl w:val="0"/>
          <w:numId w:val="58"/>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Water (Prevention and Control of pollution) Act.</w:t>
      </w:r>
    </w:p>
    <w:p w:rsidR="00BA3F7D" w:rsidRPr="009065F5" w:rsidRDefault="00BA3F7D" w:rsidP="00F916AB">
      <w:pPr>
        <w:pStyle w:val="ListParagraph"/>
        <w:numPr>
          <w:ilvl w:val="0"/>
          <w:numId w:val="58"/>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Wild life Protection Act.</w:t>
      </w:r>
    </w:p>
    <w:p w:rsidR="00BA3F7D" w:rsidRPr="009065F5" w:rsidRDefault="00BA3F7D" w:rsidP="00F916AB">
      <w:pPr>
        <w:pStyle w:val="ListParagraph"/>
        <w:numPr>
          <w:ilvl w:val="0"/>
          <w:numId w:val="58"/>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Forest Conservation Act.</w:t>
      </w:r>
    </w:p>
    <w:p w:rsidR="00BA3F7D" w:rsidRPr="009065F5" w:rsidRDefault="00BA3F7D" w:rsidP="00F916AB">
      <w:pPr>
        <w:pStyle w:val="ListParagraph"/>
        <w:numPr>
          <w:ilvl w:val="0"/>
          <w:numId w:val="58"/>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Issues involved in the enforcement of environmental legislation.</w:t>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t>(6 lectures)</w:t>
      </w:r>
    </w:p>
    <w:p w:rsidR="00BA3F7D" w:rsidRPr="009065F5" w:rsidRDefault="00BA3F7D" w:rsidP="00BA3F7D">
      <w:pPr>
        <w:jc w:val="both"/>
        <w:rPr>
          <w:rFonts w:ascii="Times New Roman" w:hAnsi="Times New Roman"/>
          <w:color w:val="000000"/>
          <w:sz w:val="19"/>
          <w:szCs w:val="19"/>
        </w:rPr>
      </w:pPr>
      <w:r w:rsidRPr="009065F5">
        <w:rPr>
          <w:rFonts w:ascii="Times New Roman" w:hAnsi="Times New Roman"/>
          <w:b/>
          <w:color w:val="000000"/>
          <w:sz w:val="19"/>
          <w:szCs w:val="19"/>
        </w:rPr>
        <w:t>Unit 8 :</w:t>
      </w:r>
      <w:r w:rsidRPr="009065F5">
        <w:rPr>
          <w:rFonts w:ascii="Times New Roman" w:hAnsi="Times New Roman"/>
          <w:color w:val="000000"/>
          <w:sz w:val="19"/>
          <w:szCs w:val="19"/>
        </w:rPr>
        <w:t xml:space="preserve"> Road safety Awareness</w:t>
      </w:r>
    </w:p>
    <w:p w:rsidR="00BA3F7D" w:rsidRPr="009065F5" w:rsidRDefault="00BA3F7D" w:rsidP="00F916AB">
      <w:pPr>
        <w:pStyle w:val="ListParagraph"/>
        <w:numPr>
          <w:ilvl w:val="0"/>
          <w:numId w:val="59"/>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 xml:space="preserve">Concept and significance of Road safety. </w:t>
      </w:r>
    </w:p>
    <w:p w:rsidR="00BA3F7D" w:rsidRPr="009065F5" w:rsidRDefault="00BA3F7D" w:rsidP="00F916AB">
      <w:pPr>
        <w:pStyle w:val="ListParagraph"/>
        <w:numPr>
          <w:ilvl w:val="0"/>
          <w:numId w:val="59"/>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Traffic signs.</w:t>
      </w:r>
    </w:p>
    <w:p w:rsidR="00BA3F7D" w:rsidRPr="009065F5" w:rsidRDefault="00BA3F7D" w:rsidP="00F916AB">
      <w:pPr>
        <w:pStyle w:val="ListParagraph"/>
        <w:numPr>
          <w:ilvl w:val="0"/>
          <w:numId w:val="59"/>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Traffic rules.</w:t>
      </w:r>
    </w:p>
    <w:p w:rsidR="00BA3F7D" w:rsidRPr="009065F5" w:rsidRDefault="00BA3F7D" w:rsidP="00F916AB">
      <w:pPr>
        <w:pStyle w:val="ListParagraph"/>
        <w:numPr>
          <w:ilvl w:val="0"/>
          <w:numId w:val="59"/>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 xml:space="preserve">Traffic Offences and penalties. </w:t>
      </w:r>
    </w:p>
    <w:p w:rsidR="00BA3F7D" w:rsidRPr="009065F5" w:rsidRDefault="00BA3F7D" w:rsidP="00F916AB">
      <w:pPr>
        <w:pStyle w:val="ListParagraph"/>
        <w:numPr>
          <w:ilvl w:val="0"/>
          <w:numId w:val="59"/>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How to obtain license.</w:t>
      </w:r>
    </w:p>
    <w:p w:rsidR="00BA3F7D" w:rsidRPr="009065F5" w:rsidRDefault="00BA3F7D" w:rsidP="00F916AB">
      <w:pPr>
        <w:pStyle w:val="ListParagraph"/>
        <w:numPr>
          <w:ilvl w:val="0"/>
          <w:numId w:val="59"/>
        </w:numPr>
        <w:spacing w:after="0" w:line="240" w:lineRule="auto"/>
        <w:jc w:val="both"/>
        <w:rPr>
          <w:rFonts w:ascii="Times New Roman" w:hAnsi="Times New Roman"/>
          <w:color w:val="000000"/>
          <w:sz w:val="19"/>
          <w:szCs w:val="19"/>
        </w:rPr>
      </w:pPr>
      <w:r w:rsidRPr="009065F5">
        <w:rPr>
          <w:rFonts w:ascii="Times New Roman" w:hAnsi="Times New Roman"/>
          <w:color w:val="000000"/>
          <w:sz w:val="19"/>
          <w:szCs w:val="19"/>
        </w:rPr>
        <w:t>Role of first aid in Road Safety.</w:t>
      </w:r>
      <w:r w:rsidR="00864449" w:rsidRPr="009065F5">
        <w:rPr>
          <w:rFonts w:ascii="Times New Roman" w:hAnsi="Times New Roman"/>
          <w:color w:val="000000"/>
          <w:sz w:val="19"/>
          <w:szCs w:val="19"/>
        </w:rPr>
        <w:t xml:space="preserve">                          </w:t>
      </w:r>
      <w:r w:rsidRPr="009065F5">
        <w:rPr>
          <w:rFonts w:ascii="Times New Roman" w:hAnsi="Times New Roman"/>
          <w:color w:val="000000"/>
          <w:sz w:val="19"/>
          <w:szCs w:val="19"/>
        </w:rPr>
        <w:t xml:space="preserve"> </w:t>
      </w:r>
      <w:r w:rsidRPr="009065F5">
        <w:rPr>
          <w:rFonts w:ascii="Times New Roman" w:hAnsi="Times New Roman"/>
          <w:color w:val="000000"/>
          <w:sz w:val="19"/>
          <w:szCs w:val="19"/>
        </w:rPr>
        <w:tab/>
      </w:r>
      <w:r w:rsidRPr="009065F5">
        <w:rPr>
          <w:rFonts w:ascii="Times New Roman" w:hAnsi="Times New Roman"/>
          <w:color w:val="000000"/>
          <w:sz w:val="19"/>
          <w:szCs w:val="19"/>
        </w:rPr>
        <w:tab/>
      </w:r>
      <w:r w:rsidR="00DC768E" w:rsidRPr="009065F5">
        <w:rPr>
          <w:rFonts w:ascii="Times New Roman" w:hAnsi="Times New Roman"/>
          <w:color w:val="000000"/>
          <w:sz w:val="19"/>
          <w:szCs w:val="19"/>
        </w:rPr>
        <w:tab/>
      </w:r>
      <w:r w:rsidRPr="009065F5">
        <w:rPr>
          <w:rFonts w:ascii="Times New Roman" w:hAnsi="Times New Roman"/>
          <w:color w:val="000000"/>
          <w:sz w:val="19"/>
          <w:szCs w:val="19"/>
        </w:rPr>
        <w:t>(6 lectures)</w:t>
      </w:r>
    </w:p>
    <w:p w:rsidR="009277B0" w:rsidRPr="009065F5" w:rsidRDefault="003826EF" w:rsidP="00BA3F7D">
      <w:pPr>
        <w:jc w:val="center"/>
        <w:rPr>
          <w:rFonts w:ascii="Times New Roman" w:hAnsi="Times New Roman"/>
          <w:b/>
          <w:color w:val="000000"/>
          <w:spacing w:val="0"/>
          <w:sz w:val="30"/>
          <w:szCs w:val="24"/>
        </w:rPr>
      </w:pPr>
      <w:r w:rsidRPr="009065F5">
        <w:rPr>
          <w:rFonts w:ascii="Times New Roman" w:hAnsi="Times New Roman"/>
          <w:b/>
          <w:color w:val="000000"/>
          <w:sz w:val="24"/>
          <w:szCs w:val="26"/>
        </w:rPr>
        <w:br w:type="page"/>
      </w:r>
      <w:r w:rsidR="009277B0" w:rsidRPr="009065F5">
        <w:rPr>
          <w:rFonts w:ascii="Times New Roman" w:hAnsi="Times New Roman"/>
          <w:b/>
          <w:color w:val="000000"/>
          <w:spacing w:val="0"/>
          <w:sz w:val="30"/>
          <w:szCs w:val="24"/>
        </w:rPr>
        <w:lastRenderedPageBreak/>
        <w:t>DEPARTMENT OF MECHANICAL ENGINEERING</w:t>
      </w:r>
    </w:p>
    <w:p w:rsidR="009277B0" w:rsidRPr="009065F5" w:rsidRDefault="009277B0" w:rsidP="009277B0">
      <w:pPr>
        <w:jc w:val="center"/>
        <w:rPr>
          <w:rFonts w:ascii="Times New Roman" w:hAnsi="Times New Roman"/>
          <w:b/>
          <w:color w:val="000000"/>
          <w:spacing w:val="0"/>
          <w:sz w:val="26"/>
          <w:szCs w:val="24"/>
        </w:rPr>
      </w:pPr>
      <w:r w:rsidRPr="009065F5">
        <w:rPr>
          <w:rFonts w:ascii="Times New Roman" w:hAnsi="Times New Roman"/>
          <w:b/>
          <w:color w:val="000000"/>
          <w:spacing w:val="0"/>
          <w:sz w:val="26"/>
          <w:szCs w:val="24"/>
        </w:rPr>
        <w:t>PUNJABI UNIVERSITY, PATIALA</w:t>
      </w:r>
    </w:p>
    <w:p w:rsidR="009277B0" w:rsidRPr="009065F5" w:rsidRDefault="009277B0" w:rsidP="003826EF">
      <w:pPr>
        <w:jc w:val="center"/>
        <w:rPr>
          <w:rFonts w:ascii="Times New Roman" w:hAnsi="Times New Roman"/>
          <w:b/>
          <w:color w:val="000000"/>
          <w:sz w:val="24"/>
          <w:szCs w:val="26"/>
        </w:rPr>
      </w:pPr>
    </w:p>
    <w:p w:rsidR="003826EF" w:rsidRPr="009065F5" w:rsidRDefault="003826EF" w:rsidP="003826EF">
      <w:pPr>
        <w:jc w:val="center"/>
        <w:rPr>
          <w:rFonts w:ascii="Times New Roman" w:hAnsi="Times New Roman"/>
          <w:b/>
          <w:color w:val="000000"/>
          <w:sz w:val="28"/>
          <w:szCs w:val="24"/>
        </w:rPr>
      </w:pPr>
      <w:r w:rsidRPr="009065F5">
        <w:rPr>
          <w:rFonts w:ascii="Times New Roman" w:hAnsi="Times New Roman"/>
          <w:b/>
          <w:color w:val="000000"/>
          <w:sz w:val="28"/>
          <w:szCs w:val="24"/>
        </w:rPr>
        <w:t>B.TECH. SECOND YEAR</w:t>
      </w:r>
    </w:p>
    <w:p w:rsidR="003826EF" w:rsidRPr="009065F5" w:rsidRDefault="003826EF" w:rsidP="003826EF">
      <w:pPr>
        <w:jc w:val="center"/>
        <w:rPr>
          <w:rFonts w:ascii="Times New Roman" w:hAnsi="Times New Roman"/>
          <w:b/>
          <w:color w:val="000000"/>
          <w:sz w:val="24"/>
          <w:szCs w:val="24"/>
        </w:rPr>
      </w:pPr>
    </w:p>
    <w:p w:rsidR="003826EF" w:rsidRPr="009065F5" w:rsidRDefault="003826EF" w:rsidP="003826EF">
      <w:pPr>
        <w:jc w:val="center"/>
        <w:rPr>
          <w:rFonts w:ascii="Times New Roman" w:hAnsi="Times New Roman"/>
          <w:b/>
          <w:color w:val="000000"/>
          <w:sz w:val="28"/>
          <w:szCs w:val="24"/>
        </w:rPr>
      </w:pPr>
      <w:r w:rsidRPr="009065F5">
        <w:rPr>
          <w:rFonts w:ascii="Times New Roman" w:hAnsi="Times New Roman"/>
          <w:b/>
          <w:color w:val="000000"/>
          <w:sz w:val="28"/>
          <w:szCs w:val="24"/>
        </w:rPr>
        <w:t>(MECHANICAL ENGINEERING)</w:t>
      </w:r>
    </w:p>
    <w:p w:rsidR="00571251" w:rsidRPr="009065F5" w:rsidRDefault="00571251" w:rsidP="00571251">
      <w:pPr>
        <w:jc w:val="center"/>
        <w:rPr>
          <w:rFonts w:ascii="Times New Roman" w:hAnsi="Times New Roman"/>
          <w:color w:val="000000"/>
          <w:sz w:val="28"/>
        </w:rPr>
      </w:pPr>
      <w:r w:rsidRPr="009065F5">
        <w:rPr>
          <w:rFonts w:ascii="Times New Roman" w:hAnsi="Times New Roman"/>
          <w:color w:val="000000"/>
          <w:sz w:val="28"/>
        </w:rPr>
        <w:t>(Batch 201</w:t>
      </w:r>
      <w:r w:rsidR="00E278E2" w:rsidRPr="009065F5">
        <w:rPr>
          <w:rFonts w:ascii="Times New Roman" w:hAnsi="Times New Roman"/>
          <w:color w:val="000000"/>
          <w:sz w:val="28"/>
        </w:rPr>
        <w:t>7</w:t>
      </w:r>
      <w:r w:rsidRPr="009065F5">
        <w:rPr>
          <w:rFonts w:ascii="Times New Roman" w:hAnsi="Times New Roman"/>
          <w:color w:val="000000"/>
          <w:sz w:val="28"/>
        </w:rPr>
        <w:t>)</w:t>
      </w:r>
    </w:p>
    <w:p w:rsidR="00571251" w:rsidRPr="009065F5" w:rsidRDefault="00571251" w:rsidP="00571251">
      <w:pPr>
        <w:jc w:val="center"/>
        <w:rPr>
          <w:rFonts w:ascii="Times New Roman" w:hAnsi="Times New Roman"/>
          <w:color w:val="000000"/>
          <w:sz w:val="28"/>
        </w:rPr>
      </w:pPr>
      <w:r w:rsidRPr="009065F5">
        <w:rPr>
          <w:rFonts w:ascii="Times New Roman" w:hAnsi="Times New Roman"/>
          <w:color w:val="000000"/>
          <w:sz w:val="28"/>
        </w:rPr>
        <w:t>(Session 201</w:t>
      </w:r>
      <w:r w:rsidR="00E278E2" w:rsidRPr="009065F5">
        <w:rPr>
          <w:rFonts w:ascii="Times New Roman" w:hAnsi="Times New Roman"/>
          <w:color w:val="000000"/>
          <w:sz w:val="28"/>
        </w:rPr>
        <w:t>8</w:t>
      </w:r>
      <w:r w:rsidRPr="009065F5">
        <w:rPr>
          <w:rFonts w:ascii="Times New Roman" w:hAnsi="Times New Roman"/>
          <w:color w:val="000000"/>
          <w:sz w:val="28"/>
        </w:rPr>
        <w:t>-201</w:t>
      </w:r>
      <w:r w:rsidR="00E278E2" w:rsidRPr="009065F5">
        <w:rPr>
          <w:rFonts w:ascii="Times New Roman" w:hAnsi="Times New Roman"/>
          <w:color w:val="000000"/>
          <w:sz w:val="28"/>
        </w:rPr>
        <w:t>9</w:t>
      </w:r>
      <w:r w:rsidRPr="009065F5">
        <w:rPr>
          <w:rFonts w:ascii="Times New Roman" w:hAnsi="Times New Roman"/>
          <w:color w:val="000000"/>
          <w:sz w:val="28"/>
        </w:rPr>
        <w:t>)</w:t>
      </w:r>
    </w:p>
    <w:p w:rsidR="003826EF" w:rsidRPr="009065F5" w:rsidRDefault="003826EF" w:rsidP="003826EF">
      <w:pPr>
        <w:jc w:val="center"/>
        <w:rPr>
          <w:rFonts w:ascii="Times New Roman" w:hAnsi="Times New Roman"/>
          <w:b/>
          <w:color w:val="000000"/>
          <w:sz w:val="24"/>
          <w:szCs w:val="24"/>
        </w:rPr>
      </w:pP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6"/>
          <w:szCs w:val="24"/>
        </w:rPr>
        <w:t>SCHEME OF PAPERS</w:t>
      </w:r>
    </w:p>
    <w:p w:rsidR="003826EF" w:rsidRPr="009065F5" w:rsidRDefault="003826EF" w:rsidP="003826EF">
      <w:pPr>
        <w:rPr>
          <w:rFonts w:ascii="Times New Roman" w:hAnsi="Times New Roman"/>
          <w:b/>
          <w:color w:val="000000"/>
          <w:sz w:val="24"/>
          <w:szCs w:val="24"/>
        </w:rPr>
      </w:pPr>
    </w:p>
    <w:p w:rsidR="003826EF" w:rsidRPr="009065F5" w:rsidRDefault="00C54DCF" w:rsidP="003826EF">
      <w:pPr>
        <w:rPr>
          <w:rFonts w:ascii="Times New Roman" w:hAnsi="Times New Roman"/>
          <w:b/>
          <w:color w:val="000000"/>
          <w:sz w:val="24"/>
          <w:szCs w:val="24"/>
        </w:rPr>
      </w:pPr>
      <w:r w:rsidRPr="009065F5">
        <w:rPr>
          <w:rFonts w:ascii="Times New Roman" w:hAnsi="Times New Roman"/>
          <w:b/>
          <w:color w:val="000000"/>
          <w:sz w:val="24"/>
          <w:szCs w:val="24"/>
        </w:rPr>
        <w:t>FOURTH SEMESTER (MECHANICAL ENGINEERING)</w:t>
      </w:r>
    </w:p>
    <w:p w:rsidR="003826EF" w:rsidRPr="009065F5" w:rsidRDefault="003826EF" w:rsidP="003826EF">
      <w:pP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
        <w:gridCol w:w="1388"/>
        <w:gridCol w:w="4806"/>
        <w:gridCol w:w="496"/>
        <w:gridCol w:w="397"/>
        <w:gridCol w:w="383"/>
        <w:gridCol w:w="1116"/>
      </w:tblGrid>
      <w:tr w:rsidR="003826EF" w:rsidRPr="009065F5">
        <w:tblPrEx>
          <w:tblCellMar>
            <w:top w:w="0" w:type="dxa"/>
            <w:bottom w:w="0" w:type="dxa"/>
          </w:tblCellMar>
        </w:tblPrEx>
        <w:trPr>
          <w:cantSplit/>
          <w:trHeight w:val="331"/>
        </w:trPr>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Sr.No.</w:t>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Course No.</w:t>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Title</w:t>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L</w:t>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T</w:t>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P</w:t>
            </w:r>
          </w:p>
        </w:tc>
        <w:tc>
          <w:tcPr>
            <w:tcW w:w="0" w:type="auto"/>
          </w:tcPr>
          <w:p w:rsidR="003826EF" w:rsidRPr="009065F5" w:rsidRDefault="003826EF" w:rsidP="00ED50D9">
            <w:pPr>
              <w:spacing w:before="60" w:after="60"/>
              <w:jc w:val="center"/>
              <w:rPr>
                <w:rFonts w:ascii="Times New Roman" w:hAnsi="Times New Roman"/>
                <w:b/>
                <w:color w:val="000000"/>
                <w:sz w:val="24"/>
                <w:szCs w:val="24"/>
              </w:rPr>
            </w:pPr>
            <w:r w:rsidRPr="009065F5">
              <w:rPr>
                <w:rFonts w:ascii="Times New Roman" w:hAnsi="Times New Roman"/>
                <w:b/>
                <w:color w:val="000000"/>
                <w:sz w:val="24"/>
                <w:szCs w:val="24"/>
              </w:rPr>
              <w:t>Credits</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HSS 201</w:t>
            </w:r>
          </w:p>
        </w:tc>
        <w:tc>
          <w:tcPr>
            <w:tcW w:w="0" w:type="auto"/>
          </w:tcPr>
          <w:p w:rsidR="003826EF" w:rsidRPr="009065F5" w:rsidRDefault="003826EF" w:rsidP="00ED50D9">
            <w:pPr>
              <w:tabs>
                <w:tab w:val="left" w:pos="2147"/>
              </w:tabs>
              <w:spacing w:before="120" w:after="120"/>
              <w:jc w:val="both"/>
              <w:rPr>
                <w:rFonts w:ascii="Times New Roman" w:hAnsi="Times New Roman"/>
                <w:color w:val="000000"/>
                <w:sz w:val="24"/>
                <w:szCs w:val="24"/>
              </w:rPr>
            </w:pPr>
            <w:r w:rsidRPr="009065F5">
              <w:rPr>
                <w:rFonts w:ascii="Times New Roman" w:hAnsi="Times New Roman"/>
                <w:color w:val="000000"/>
                <w:sz w:val="24"/>
                <w:szCs w:val="24"/>
              </w:rPr>
              <w:t>Management Practices &amp; Organisational Behaviour</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blPrEx>
          <w:tblCellMar>
            <w:top w:w="0" w:type="dxa"/>
            <w:bottom w:w="0" w:type="dxa"/>
          </w:tblCellMar>
        </w:tblPrEx>
        <w:trPr>
          <w:cantSplit/>
          <w:trHeight w:val="395"/>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0" w:type="auto"/>
          </w:tcPr>
          <w:p w:rsidR="003826EF" w:rsidRPr="009065F5" w:rsidRDefault="003826EF" w:rsidP="00ED50D9">
            <w:pPr>
              <w:spacing w:before="120" w:after="120"/>
              <w:jc w:val="both"/>
              <w:rPr>
                <w:rFonts w:ascii="Times New Roman" w:hAnsi="Times New Roman"/>
                <w:color w:val="000000"/>
                <w:spacing w:val="0"/>
                <w:sz w:val="24"/>
                <w:szCs w:val="24"/>
              </w:rPr>
            </w:pPr>
            <w:r w:rsidRPr="009065F5">
              <w:rPr>
                <w:rFonts w:ascii="Times New Roman" w:hAnsi="Times New Roman"/>
                <w:color w:val="000000"/>
                <w:spacing w:val="0"/>
                <w:sz w:val="24"/>
                <w:szCs w:val="24"/>
              </w:rPr>
              <w:t>ECE 205</w:t>
            </w:r>
          </w:p>
        </w:tc>
        <w:tc>
          <w:tcPr>
            <w:tcW w:w="0" w:type="auto"/>
          </w:tcPr>
          <w:p w:rsidR="003826EF" w:rsidRPr="009065F5" w:rsidRDefault="003826EF" w:rsidP="00ED50D9">
            <w:pPr>
              <w:spacing w:before="120" w:after="120"/>
              <w:jc w:val="both"/>
              <w:rPr>
                <w:rFonts w:ascii="Times New Roman" w:hAnsi="Times New Roman"/>
                <w:color w:val="000000"/>
                <w:spacing w:val="0"/>
                <w:sz w:val="24"/>
                <w:szCs w:val="24"/>
              </w:rPr>
            </w:pPr>
            <w:r w:rsidRPr="009065F5">
              <w:rPr>
                <w:rFonts w:ascii="Times New Roman" w:hAnsi="Times New Roman"/>
                <w:color w:val="000000"/>
                <w:spacing w:val="0"/>
                <w:sz w:val="24"/>
                <w:szCs w:val="24"/>
              </w:rPr>
              <w:t>Measurement Science and Techniques</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MCE 205</w:t>
            </w:r>
          </w:p>
        </w:tc>
        <w:tc>
          <w:tcPr>
            <w:tcW w:w="0" w:type="auto"/>
          </w:tcPr>
          <w:p w:rsidR="003826EF" w:rsidRPr="009065F5" w:rsidRDefault="002C1970" w:rsidP="00ED50D9">
            <w:pPr>
              <w:spacing w:before="60" w:after="60"/>
              <w:rPr>
                <w:rFonts w:ascii="Times New Roman" w:hAnsi="Times New Roman"/>
                <w:color w:val="000000"/>
                <w:sz w:val="24"/>
                <w:szCs w:val="24"/>
              </w:rPr>
            </w:pPr>
            <w:r w:rsidRPr="009065F5">
              <w:rPr>
                <w:rFonts w:ascii="Times New Roman" w:hAnsi="Times New Roman"/>
                <w:color w:val="000000"/>
                <w:sz w:val="24"/>
                <w:szCs w:val="24"/>
              </w:rPr>
              <w:t>Theory of Machines</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4.</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MCE 206</w:t>
            </w:r>
          </w:p>
        </w:tc>
        <w:tc>
          <w:tcPr>
            <w:tcW w:w="0" w:type="auto"/>
          </w:tcPr>
          <w:p w:rsidR="003826EF" w:rsidRPr="009065F5" w:rsidRDefault="003826EF" w:rsidP="00ED50D9">
            <w:pPr>
              <w:spacing w:before="60" w:after="60"/>
              <w:rPr>
                <w:rFonts w:ascii="Times New Roman" w:hAnsi="Times New Roman"/>
                <w:color w:val="000000"/>
                <w:sz w:val="24"/>
                <w:szCs w:val="24"/>
              </w:rPr>
            </w:pPr>
            <w:r w:rsidRPr="009065F5">
              <w:rPr>
                <w:rFonts w:ascii="Times New Roman" w:hAnsi="Times New Roman"/>
                <w:color w:val="000000"/>
                <w:sz w:val="24"/>
                <w:szCs w:val="24"/>
              </w:rPr>
              <w:t>Fluid Mechanics</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5.</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MCE 207</w:t>
            </w:r>
          </w:p>
        </w:tc>
        <w:tc>
          <w:tcPr>
            <w:tcW w:w="0" w:type="auto"/>
          </w:tcPr>
          <w:p w:rsidR="003826EF" w:rsidRPr="009065F5" w:rsidRDefault="003826EF" w:rsidP="00ED50D9">
            <w:pPr>
              <w:spacing w:before="60" w:after="60"/>
              <w:rPr>
                <w:rFonts w:ascii="Times New Roman" w:hAnsi="Times New Roman"/>
                <w:color w:val="000000"/>
                <w:sz w:val="24"/>
                <w:szCs w:val="24"/>
              </w:rPr>
            </w:pPr>
            <w:r w:rsidRPr="009065F5">
              <w:rPr>
                <w:rFonts w:ascii="Times New Roman" w:hAnsi="Times New Roman"/>
                <w:color w:val="000000"/>
                <w:sz w:val="24"/>
                <w:szCs w:val="24"/>
              </w:rPr>
              <w:t>Applied Thermodynamics</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6.</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MCE 208</w:t>
            </w:r>
          </w:p>
        </w:tc>
        <w:tc>
          <w:tcPr>
            <w:tcW w:w="0" w:type="auto"/>
          </w:tcPr>
          <w:p w:rsidR="003826EF" w:rsidRPr="009065F5" w:rsidRDefault="003826EF" w:rsidP="00ED50D9">
            <w:pPr>
              <w:spacing w:before="60" w:after="60"/>
              <w:rPr>
                <w:rFonts w:ascii="Times New Roman" w:hAnsi="Times New Roman"/>
                <w:color w:val="000000"/>
                <w:sz w:val="24"/>
                <w:szCs w:val="24"/>
              </w:rPr>
            </w:pPr>
            <w:r w:rsidRPr="009065F5">
              <w:rPr>
                <w:rFonts w:ascii="Times New Roman" w:hAnsi="Times New Roman"/>
                <w:color w:val="000000"/>
                <w:sz w:val="24"/>
                <w:szCs w:val="24"/>
              </w:rPr>
              <w:t>Machine Design-I</w:t>
            </w:r>
          </w:p>
        </w:tc>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w:t>
            </w:r>
          </w:p>
        </w:tc>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3.5</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7.</w:t>
            </w:r>
          </w:p>
        </w:tc>
        <w:tc>
          <w:tcPr>
            <w:tcW w:w="0" w:type="auto"/>
          </w:tcPr>
          <w:p w:rsidR="003826EF" w:rsidRPr="009065F5" w:rsidRDefault="003826EF" w:rsidP="00ED50D9">
            <w:pPr>
              <w:spacing w:before="120" w:after="120"/>
              <w:jc w:val="both"/>
              <w:rPr>
                <w:rFonts w:ascii="Times New Roman" w:hAnsi="Times New Roman"/>
                <w:color w:val="000000"/>
                <w:spacing w:val="0"/>
                <w:sz w:val="24"/>
                <w:szCs w:val="24"/>
              </w:rPr>
            </w:pPr>
            <w:r w:rsidRPr="009065F5">
              <w:rPr>
                <w:rFonts w:ascii="Times New Roman" w:hAnsi="Times New Roman"/>
                <w:color w:val="000000"/>
                <w:spacing w:val="0"/>
                <w:sz w:val="24"/>
                <w:szCs w:val="24"/>
              </w:rPr>
              <w:t>ECE</w:t>
            </w:r>
            <w:r w:rsidR="00864449" w:rsidRPr="009065F5">
              <w:rPr>
                <w:rFonts w:ascii="Times New Roman" w:hAnsi="Times New Roman"/>
                <w:color w:val="000000"/>
                <w:spacing w:val="0"/>
                <w:sz w:val="24"/>
                <w:szCs w:val="24"/>
              </w:rPr>
              <w:t xml:space="preserve"> </w:t>
            </w:r>
            <w:r w:rsidRPr="009065F5">
              <w:rPr>
                <w:rFonts w:ascii="Times New Roman" w:hAnsi="Times New Roman"/>
                <w:color w:val="000000"/>
                <w:spacing w:val="0"/>
                <w:sz w:val="24"/>
                <w:szCs w:val="24"/>
              </w:rPr>
              <w:t>255</w:t>
            </w:r>
          </w:p>
        </w:tc>
        <w:tc>
          <w:tcPr>
            <w:tcW w:w="0" w:type="auto"/>
          </w:tcPr>
          <w:p w:rsidR="003826EF" w:rsidRPr="009065F5" w:rsidRDefault="003826EF" w:rsidP="00ED50D9">
            <w:pPr>
              <w:spacing w:before="120" w:after="120"/>
              <w:jc w:val="both"/>
              <w:rPr>
                <w:rFonts w:ascii="Times New Roman" w:hAnsi="Times New Roman"/>
                <w:color w:val="000000"/>
                <w:spacing w:val="0"/>
                <w:sz w:val="24"/>
                <w:szCs w:val="24"/>
              </w:rPr>
            </w:pPr>
            <w:r w:rsidRPr="009065F5">
              <w:rPr>
                <w:rFonts w:ascii="Times New Roman" w:hAnsi="Times New Roman"/>
                <w:color w:val="000000"/>
                <w:spacing w:val="0"/>
                <w:sz w:val="24"/>
                <w:szCs w:val="24"/>
              </w:rPr>
              <w:t>Measurement Science and Techniques Lab *</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1.0</w:t>
            </w:r>
          </w:p>
        </w:tc>
      </w:tr>
      <w:tr w:rsidR="003826EF" w:rsidRPr="009065F5">
        <w:tblPrEx>
          <w:tblCellMar>
            <w:top w:w="0" w:type="dxa"/>
            <w:bottom w:w="0" w:type="dxa"/>
          </w:tblCellMar>
        </w:tblPrEx>
        <w:trPr>
          <w:cantSplit/>
          <w:trHeight w:val="246"/>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8.</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MCE 256</w:t>
            </w:r>
          </w:p>
        </w:tc>
        <w:tc>
          <w:tcPr>
            <w:tcW w:w="0" w:type="auto"/>
          </w:tcPr>
          <w:p w:rsidR="003826EF" w:rsidRPr="009065F5" w:rsidRDefault="003826EF" w:rsidP="00ED50D9">
            <w:pPr>
              <w:spacing w:before="60" w:after="60"/>
              <w:rPr>
                <w:rFonts w:ascii="Times New Roman" w:hAnsi="Times New Roman"/>
                <w:b/>
                <w:color w:val="000000"/>
                <w:sz w:val="24"/>
                <w:szCs w:val="24"/>
              </w:rPr>
            </w:pPr>
            <w:r w:rsidRPr="009065F5">
              <w:rPr>
                <w:rFonts w:ascii="Times New Roman" w:hAnsi="Times New Roman"/>
                <w:color w:val="000000"/>
                <w:sz w:val="24"/>
                <w:szCs w:val="24"/>
              </w:rPr>
              <w:t>Fluid Mechanics Lab *</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0" w:type="auto"/>
          </w:tcPr>
          <w:p w:rsidR="003826EF" w:rsidRPr="009065F5" w:rsidRDefault="003826EF" w:rsidP="00ED50D9">
            <w:pPr>
              <w:spacing w:before="120" w:after="120"/>
              <w:jc w:val="center"/>
              <w:rPr>
                <w:rFonts w:ascii="Times New Roman" w:hAnsi="Times New Roman"/>
                <w:color w:val="000000"/>
                <w:sz w:val="24"/>
                <w:szCs w:val="24"/>
              </w:rPr>
            </w:pPr>
            <w:r w:rsidRPr="009065F5">
              <w:rPr>
                <w:rFonts w:ascii="Times New Roman" w:hAnsi="Times New Roman"/>
                <w:color w:val="000000"/>
                <w:sz w:val="24"/>
                <w:szCs w:val="24"/>
              </w:rPr>
              <w:t>1.0</w:t>
            </w:r>
          </w:p>
        </w:tc>
      </w:tr>
      <w:tr w:rsidR="003826EF" w:rsidRPr="009065F5">
        <w:tblPrEx>
          <w:tblCellMar>
            <w:top w:w="0" w:type="dxa"/>
            <w:bottom w:w="0" w:type="dxa"/>
          </w:tblCellMar>
        </w:tblPrEx>
        <w:trPr>
          <w:cantSplit/>
          <w:trHeight w:val="246"/>
        </w:trPr>
        <w:tc>
          <w:tcPr>
            <w:tcW w:w="0" w:type="auto"/>
          </w:tcPr>
          <w:p w:rsidR="003826EF" w:rsidRPr="009065F5" w:rsidRDefault="003826EF"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9.</w:t>
            </w:r>
          </w:p>
        </w:tc>
        <w:tc>
          <w:tcPr>
            <w:tcW w:w="0" w:type="auto"/>
          </w:tcPr>
          <w:p w:rsidR="003826EF" w:rsidRPr="009065F5" w:rsidRDefault="003826EF" w:rsidP="00ED50D9">
            <w:pPr>
              <w:spacing w:before="60" w:after="60"/>
              <w:jc w:val="both"/>
              <w:rPr>
                <w:rFonts w:ascii="Times New Roman" w:hAnsi="Times New Roman"/>
                <w:color w:val="000000"/>
                <w:sz w:val="24"/>
                <w:szCs w:val="24"/>
              </w:rPr>
            </w:pPr>
            <w:r w:rsidRPr="009065F5">
              <w:rPr>
                <w:rFonts w:ascii="Times New Roman" w:hAnsi="Times New Roman"/>
                <w:color w:val="000000"/>
                <w:sz w:val="24"/>
                <w:szCs w:val="24"/>
              </w:rPr>
              <w:t>MCE 257</w:t>
            </w:r>
          </w:p>
        </w:tc>
        <w:tc>
          <w:tcPr>
            <w:tcW w:w="0" w:type="auto"/>
          </w:tcPr>
          <w:p w:rsidR="003826EF" w:rsidRPr="009065F5" w:rsidRDefault="003826EF" w:rsidP="00ED50D9">
            <w:pPr>
              <w:spacing w:before="60" w:after="60"/>
              <w:rPr>
                <w:rFonts w:ascii="Times New Roman" w:hAnsi="Times New Roman"/>
                <w:color w:val="000000"/>
                <w:sz w:val="24"/>
                <w:szCs w:val="24"/>
              </w:rPr>
            </w:pPr>
            <w:r w:rsidRPr="009065F5">
              <w:rPr>
                <w:rFonts w:ascii="Times New Roman" w:hAnsi="Times New Roman"/>
                <w:color w:val="000000"/>
                <w:sz w:val="24"/>
                <w:szCs w:val="24"/>
              </w:rPr>
              <w:t>Applied Thermodynamics Lab *</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2</w:t>
            </w:r>
          </w:p>
        </w:tc>
        <w:tc>
          <w:tcPr>
            <w:tcW w:w="0" w:type="auto"/>
          </w:tcPr>
          <w:p w:rsidR="003826EF" w:rsidRPr="009065F5" w:rsidRDefault="003826EF"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1.0</w:t>
            </w:r>
          </w:p>
        </w:tc>
      </w:tr>
      <w:tr w:rsidR="002A23B9" w:rsidRPr="009065F5">
        <w:tblPrEx>
          <w:tblCellMar>
            <w:top w:w="0" w:type="dxa"/>
            <w:bottom w:w="0" w:type="dxa"/>
          </w:tblCellMar>
        </w:tblPrEx>
        <w:trPr>
          <w:cantSplit/>
          <w:trHeight w:val="246"/>
        </w:trPr>
        <w:tc>
          <w:tcPr>
            <w:tcW w:w="0" w:type="auto"/>
          </w:tcPr>
          <w:p w:rsidR="002A23B9" w:rsidRPr="009065F5" w:rsidRDefault="002A23B9" w:rsidP="00ED50D9">
            <w:pPr>
              <w:spacing w:before="80" w:after="80"/>
              <w:jc w:val="center"/>
              <w:rPr>
                <w:rFonts w:ascii="Times New Roman" w:hAnsi="Times New Roman"/>
                <w:color w:val="000000"/>
                <w:sz w:val="24"/>
                <w:szCs w:val="24"/>
              </w:rPr>
            </w:pPr>
            <w:r w:rsidRPr="009065F5">
              <w:rPr>
                <w:rFonts w:ascii="Times New Roman" w:hAnsi="Times New Roman"/>
                <w:color w:val="000000"/>
                <w:sz w:val="24"/>
                <w:szCs w:val="24"/>
              </w:rPr>
              <w:t>10.</w:t>
            </w:r>
          </w:p>
        </w:tc>
        <w:tc>
          <w:tcPr>
            <w:tcW w:w="0" w:type="auto"/>
          </w:tcPr>
          <w:p w:rsidR="002A23B9" w:rsidRPr="009065F5" w:rsidRDefault="002A23B9" w:rsidP="00ED50D9">
            <w:pPr>
              <w:spacing w:before="60" w:after="60"/>
              <w:jc w:val="both"/>
              <w:rPr>
                <w:rFonts w:ascii="Times New Roman" w:hAnsi="Times New Roman"/>
                <w:color w:val="000000"/>
                <w:sz w:val="24"/>
                <w:szCs w:val="24"/>
              </w:rPr>
            </w:pPr>
          </w:p>
        </w:tc>
        <w:tc>
          <w:tcPr>
            <w:tcW w:w="0" w:type="auto"/>
          </w:tcPr>
          <w:p w:rsidR="002A23B9" w:rsidRPr="009065F5" w:rsidRDefault="002A23B9" w:rsidP="002A23B9">
            <w:pPr>
              <w:spacing w:before="60" w:after="60"/>
              <w:rPr>
                <w:rFonts w:ascii="Times New Roman" w:hAnsi="Times New Roman"/>
                <w:color w:val="000000"/>
                <w:sz w:val="24"/>
                <w:szCs w:val="24"/>
              </w:rPr>
            </w:pPr>
            <w:r w:rsidRPr="009065F5">
              <w:rPr>
                <w:rFonts w:ascii="Times New Roman" w:hAnsi="Times New Roman"/>
                <w:color w:val="000000"/>
                <w:sz w:val="24"/>
                <w:szCs w:val="24"/>
              </w:rPr>
              <w:t xml:space="preserve">Punjabi </w:t>
            </w:r>
            <w:r w:rsidR="00656266" w:rsidRPr="009065F5">
              <w:rPr>
                <w:rFonts w:ascii="Times New Roman" w:hAnsi="Times New Roman"/>
                <w:color w:val="000000"/>
                <w:sz w:val="24"/>
                <w:szCs w:val="24"/>
              </w:rPr>
              <w:t xml:space="preserve">/ Punjabi Mudhla Gyan </w:t>
            </w:r>
            <w:r w:rsidRPr="009065F5">
              <w:rPr>
                <w:rFonts w:ascii="Times New Roman" w:hAnsi="Times New Roman"/>
                <w:color w:val="000000"/>
                <w:sz w:val="24"/>
                <w:szCs w:val="24"/>
              </w:rPr>
              <w:t>(Qualifying subject)</w:t>
            </w:r>
          </w:p>
        </w:tc>
        <w:tc>
          <w:tcPr>
            <w:tcW w:w="0" w:type="auto"/>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3</w:t>
            </w:r>
          </w:p>
        </w:tc>
        <w:tc>
          <w:tcPr>
            <w:tcW w:w="0" w:type="auto"/>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0</w:t>
            </w:r>
          </w:p>
        </w:tc>
        <w:tc>
          <w:tcPr>
            <w:tcW w:w="0" w:type="auto"/>
          </w:tcPr>
          <w:p w:rsidR="002A23B9" w:rsidRPr="009065F5" w:rsidRDefault="002A23B9" w:rsidP="00ED50D9">
            <w:pPr>
              <w:spacing w:before="60" w:after="60"/>
              <w:jc w:val="center"/>
              <w:rPr>
                <w:rFonts w:ascii="Times New Roman" w:hAnsi="Times New Roman"/>
                <w:color w:val="000000"/>
                <w:sz w:val="24"/>
                <w:szCs w:val="24"/>
              </w:rPr>
            </w:pPr>
            <w:r w:rsidRPr="009065F5">
              <w:rPr>
                <w:rFonts w:ascii="Times New Roman" w:hAnsi="Times New Roman"/>
                <w:color w:val="000000"/>
                <w:sz w:val="24"/>
                <w:szCs w:val="24"/>
              </w:rPr>
              <w:t>---</w:t>
            </w:r>
          </w:p>
        </w:tc>
      </w:tr>
      <w:tr w:rsidR="003826EF" w:rsidRPr="009065F5">
        <w:tblPrEx>
          <w:tblCellMar>
            <w:top w:w="0" w:type="dxa"/>
            <w:bottom w:w="0" w:type="dxa"/>
          </w:tblCellMar>
        </w:tblPrEx>
        <w:trPr>
          <w:cantSplit/>
          <w:trHeight w:val="261"/>
        </w:trPr>
        <w:tc>
          <w:tcPr>
            <w:tcW w:w="0" w:type="auto"/>
          </w:tcPr>
          <w:p w:rsidR="003826EF" w:rsidRPr="009065F5" w:rsidRDefault="003826EF" w:rsidP="00ED50D9">
            <w:pPr>
              <w:spacing w:before="120" w:after="120"/>
              <w:rPr>
                <w:rFonts w:ascii="Times New Roman" w:hAnsi="Times New Roman"/>
                <w:b/>
                <w:color w:val="000000"/>
                <w:sz w:val="24"/>
                <w:szCs w:val="24"/>
              </w:rPr>
            </w:pPr>
          </w:p>
        </w:tc>
        <w:tc>
          <w:tcPr>
            <w:tcW w:w="0" w:type="auto"/>
          </w:tcPr>
          <w:p w:rsidR="003826EF" w:rsidRPr="009065F5" w:rsidRDefault="003826EF" w:rsidP="00ED50D9">
            <w:pPr>
              <w:spacing w:before="120" w:after="120"/>
              <w:rPr>
                <w:rFonts w:ascii="Times New Roman" w:hAnsi="Times New Roman"/>
                <w:b/>
                <w:color w:val="000000"/>
                <w:sz w:val="24"/>
                <w:szCs w:val="24"/>
              </w:rPr>
            </w:pPr>
          </w:p>
        </w:tc>
        <w:tc>
          <w:tcPr>
            <w:tcW w:w="0" w:type="auto"/>
          </w:tcPr>
          <w:p w:rsidR="003826EF" w:rsidRPr="009065F5" w:rsidRDefault="003826EF" w:rsidP="00ED50D9">
            <w:pPr>
              <w:spacing w:before="120" w:after="120"/>
              <w:jc w:val="right"/>
              <w:rPr>
                <w:rFonts w:ascii="Times New Roman" w:hAnsi="Times New Roman"/>
                <w:b/>
                <w:color w:val="000000"/>
                <w:sz w:val="24"/>
                <w:szCs w:val="24"/>
              </w:rPr>
            </w:pPr>
          </w:p>
        </w:tc>
        <w:tc>
          <w:tcPr>
            <w:tcW w:w="0" w:type="auto"/>
          </w:tcPr>
          <w:p w:rsidR="003826EF" w:rsidRPr="009065F5" w:rsidRDefault="002A23B9"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t>21</w:t>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fldChar w:fldCharType="begin"/>
            </w:r>
            <w:r w:rsidRPr="009065F5">
              <w:rPr>
                <w:rFonts w:ascii="Times New Roman" w:hAnsi="Times New Roman"/>
                <w:b/>
                <w:color w:val="000000"/>
                <w:sz w:val="24"/>
                <w:szCs w:val="24"/>
              </w:rPr>
              <w:instrText xml:space="preserve"> =SUM(ABOVE) </w:instrText>
            </w:r>
            <w:r w:rsidRPr="009065F5">
              <w:rPr>
                <w:rFonts w:ascii="Times New Roman" w:hAnsi="Times New Roman"/>
                <w:b/>
                <w:color w:val="000000"/>
                <w:sz w:val="24"/>
                <w:szCs w:val="24"/>
              </w:rPr>
              <w:fldChar w:fldCharType="separate"/>
            </w:r>
            <w:r w:rsidRPr="009065F5">
              <w:rPr>
                <w:rFonts w:ascii="Times New Roman" w:hAnsi="Times New Roman"/>
                <w:b/>
                <w:noProof/>
                <w:color w:val="000000"/>
                <w:sz w:val="24"/>
                <w:szCs w:val="24"/>
              </w:rPr>
              <w:t>6</w:t>
            </w:r>
            <w:r w:rsidRPr="009065F5">
              <w:rPr>
                <w:rFonts w:ascii="Times New Roman" w:hAnsi="Times New Roman"/>
                <w:b/>
                <w:color w:val="000000"/>
                <w:sz w:val="24"/>
                <w:szCs w:val="24"/>
              </w:rPr>
              <w:fldChar w:fldCharType="end"/>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fldChar w:fldCharType="begin"/>
            </w:r>
            <w:r w:rsidRPr="009065F5">
              <w:rPr>
                <w:rFonts w:ascii="Times New Roman" w:hAnsi="Times New Roman"/>
                <w:b/>
                <w:color w:val="000000"/>
                <w:sz w:val="24"/>
                <w:szCs w:val="24"/>
              </w:rPr>
              <w:instrText xml:space="preserve"> =SUM(ABOVE) </w:instrText>
            </w:r>
            <w:r w:rsidRPr="009065F5">
              <w:rPr>
                <w:rFonts w:ascii="Times New Roman" w:hAnsi="Times New Roman"/>
                <w:b/>
                <w:color w:val="000000"/>
                <w:sz w:val="24"/>
                <w:szCs w:val="24"/>
              </w:rPr>
              <w:fldChar w:fldCharType="separate"/>
            </w:r>
            <w:r w:rsidRPr="009065F5">
              <w:rPr>
                <w:rFonts w:ascii="Times New Roman" w:hAnsi="Times New Roman"/>
                <w:b/>
                <w:noProof/>
                <w:color w:val="000000"/>
                <w:sz w:val="24"/>
                <w:szCs w:val="24"/>
              </w:rPr>
              <w:t>6</w:t>
            </w:r>
            <w:r w:rsidRPr="009065F5">
              <w:rPr>
                <w:rFonts w:ascii="Times New Roman" w:hAnsi="Times New Roman"/>
                <w:b/>
                <w:color w:val="000000"/>
                <w:sz w:val="24"/>
                <w:szCs w:val="24"/>
              </w:rPr>
              <w:fldChar w:fldCharType="end"/>
            </w:r>
          </w:p>
        </w:tc>
        <w:tc>
          <w:tcPr>
            <w:tcW w:w="0" w:type="auto"/>
          </w:tcPr>
          <w:p w:rsidR="003826EF" w:rsidRPr="009065F5" w:rsidRDefault="003826EF" w:rsidP="00ED50D9">
            <w:pPr>
              <w:spacing w:before="120" w:after="120"/>
              <w:jc w:val="center"/>
              <w:rPr>
                <w:rFonts w:ascii="Times New Roman" w:hAnsi="Times New Roman"/>
                <w:b/>
                <w:color w:val="000000"/>
                <w:sz w:val="24"/>
                <w:szCs w:val="24"/>
              </w:rPr>
            </w:pPr>
            <w:r w:rsidRPr="009065F5">
              <w:rPr>
                <w:rFonts w:ascii="Times New Roman" w:hAnsi="Times New Roman"/>
                <w:b/>
                <w:color w:val="000000"/>
                <w:sz w:val="24"/>
                <w:szCs w:val="24"/>
              </w:rPr>
              <w:fldChar w:fldCharType="begin"/>
            </w:r>
            <w:r w:rsidRPr="009065F5">
              <w:rPr>
                <w:rFonts w:ascii="Times New Roman" w:hAnsi="Times New Roman"/>
                <w:b/>
                <w:color w:val="000000"/>
                <w:sz w:val="24"/>
                <w:szCs w:val="24"/>
              </w:rPr>
              <w:instrText xml:space="preserve"> =SUM(ABOVE) </w:instrText>
            </w:r>
            <w:r w:rsidRPr="009065F5">
              <w:rPr>
                <w:rFonts w:ascii="Times New Roman" w:hAnsi="Times New Roman"/>
                <w:b/>
                <w:color w:val="000000"/>
                <w:sz w:val="24"/>
                <w:szCs w:val="24"/>
              </w:rPr>
              <w:fldChar w:fldCharType="separate"/>
            </w:r>
            <w:r w:rsidRPr="009065F5">
              <w:rPr>
                <w:rFonts w:ascii="Times New Roman" w:hAnsi="Times New Roman"/>
                <w:b/>
                <w:noProof/>
                <w:color w:val="000000"/>
                <w:sz w:val="24"/>
                <w:szCs w:val="24"/>
              </w:rPr>
              <w:t>24</w:t>
            </w:r>
            <w:r w:rsidRPr="009065F5">
              <w:rPr>
                <w:rFonts w:ascii="Times New Roman" w:hAnsi="Times New Roman"/>
                <w:b/>
                <w:color w:val="000000"/>
                <w:sz w:val="24"/>
                <w:szCs w:val="24"/>
              </w:rPr>
              <w:fldChar w:fldCharType="end"/>
            </w:r>
            <w:r w:rsidRPr="009065F5">
              <w:rPr>
                <w:rFonts w:ascii="Times New Roman" w:hAnsi="Times New Roman"/>
                <w:b/>
                <w:color w:val="000000"/>
                <w:sz w:val="24"/>
                <w:szCs w:val="24"/>
              </w:rPr>
              <w:t>.0</w:t>
            </w:r>
          </w:p>
        </w:tc>
      </w:tr>
      <w:tr w:rsidR="003826EF" w:rsidRPr="009065F5">
        <w:tblPrEx>
          <w:tblCellMar>
            <w:top w:w="0" w:type="dxa"/>
            <w:bottom w:w="0" w:type="dxa"/>
          </w:tblCellMar>
        </w:tblPrEx>
        <w:trPr>
          <w:cantSplit/>
          <w:trHeight w:val="261"/>
        </w:trPr>
        <w:tc>
          <w:tcPr>
            <w:tcW w:w="0" w:type="auto"/>
            <w:gridSpan w:val="7"/>
          </w:tcPr>
          <w:p w:rsidR="003826EF" w:rsidRPr="009065F5" w:rsidRDefault="002A23B9" w:rsidP="00ED50D9">
            <w:pPr>
              <w:tabs>
                <w:tab w:val="center" w:pos="4514"/>
                <w:tab w:val="right" w:pos="9029"/>
              </w:tabs>
              <w:spacing w:before="120" w:after="120"/>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t>Total Contact Hours: 33</w:t>
            </w:r>
          </w:p>
        </w:tc>
      </w:tr>
    </w:tbl>
    <w:p w:rsidR="003826EF" w:rsidRPr="009065F5" w:rsidRDefault="003826EF" w:rsidP="003826EF">
      <w:pPr>
        <w:jc w:val="center"/>
        <w:rPr>
          <w:rFonts w:ascii="Times New Roman" w:hAnsi="Times New Roman"/>
          <w:b/>
          <w:color w:val="000000"/>
          <w:sz w:val="24"/>
          <w:szCs w:val="24"/>
        </w:rPr>
      </w:pPr>
    </w:p>
    <w:p w:rsidR="003826EF" w:rsidRPr="009065F5" w:rsidRDefault="003826EF" w:rsidP="003826EF">
      <w:pPr>
        <w:jc w:val="both"/>
        <w:rPr>
          <w:rFonts w:ascii="Times New Roman" w:hAnsi="Times New Roman"/>
          <w:color w:val="000000"/>
          <w:sz w:val="24"/>
          <w:szCs w:val="24"/>
        </w:rPr>
      </w:pPr>
      <w:r w:rsidRPr="009065F5">
        <w:rPr>
          <w:rFonts w:ascii="Times New Roman" w:hAnsi="Times New Roman"/>
          <w:color w:val="000000"/>
          <w:sz w:val="24"/>
          <w:szCs w:val="24"/>
        </w:rPr>
        <w:t>*</w:t>
      </w:r>
      <w:r w:rsidRPr="009065F5">
        <w:rPr>
          <w:rFonts w:ascii="Times New Roman" w:hAnsi="Times New Roman"/>
          <w:color w:val="000000"/>
          <w:sz w:val="24"/>
          <w:szCs w:val="24"/>
        </w:rPr>
        <w:tab/>
        <w:t>ECE 255, MCE 256 and MCE 257 are practical papers only.</w:t>
      </w:r>
      <w:r w:rsidR="00864449" w:rsidRPr="009065F5">
        <w:rPr>
          <w:rFonts w:ascii="Times New Roman" w:hAnsi="Times New Roman"/>
          <w:color w:val="000000"/>
          <w:sz w:val="24"/>
          <w:szCs w:val="24"/>
        </w:rPr>
        <w:t xml:space="preserve"> </w:t>
      </w:r>
    </w:p>
    <w:p w:rsidR="003826EF" w:rsidRPr="009065F5" w:rsidRDefault="003826EF" w:rsidP="003826EF">
      <w:pPr>
        <w:jc w:val="both"/>
        <w:rPr>
          <w:rFonts w:ascii="Times New Roman" w:hAnsi="Times New Roman"/>
          <w:color w:val="000000"/>
          <w:sz w:val="24"/>
          <w:szCs w:val="24"/>
        </w:rPr>
      </w:pPr>
      <w:r w:rsidRPr="009065F5">
        <w:rPr>
          <w:rFonts w:ascii="Times New Roman" w:hAnsi="Times New Roman"/>
          <w:color w:val="000000"/>
          <w:sz w:val="24"/>
          <w:szCs w:val="24"/>
        </w:rPr>
        <w:tab/>
        <w:t>There will not be any theory examination for these papers.</w:t>
      </w:r>
    </w:p>
    <w:p w:rsidR="003826EF" w:rsidRPr="009065F5" w:rsidRDefault="003826EF" w:rsidP="003826EF">
      <w:pPr>
        <w:jc w:val="center"/>
        <w:rPr>
          <w:rFonts w:ascii="Times New Roman" w:hAnsi="Times New Roman"/>
          <w:b/>
          <w:color w:val="000000"/>
          <w:sz w:val="24"/>
          <w:szCs w:val="26"/>
        </w:rPr>
      </w:pPr>
    </w:p>
    <w:p w:rsidR="00EE28F7" w:rsidRPr="009065F5" w:rsidRDefault="00EE28F7" w:rsidP="00EE28F7">
      <w:pPr>
        <w:jc w:val="both"/>
        <w:rPr>
          <w:rFonts w:ascii="Times New Roman" w:hAnsi="Times New Roman"/>
          <w:color w:val="000000"/>
          <w:sz w:val="24"/>
          <w:szCs w:val="24"/>
        </w:rPr>
      </w:pPr>
    </w:p>
    <w:p w:rsidR="00EE28F7" w:rsidRPr="009065F5" w:rsidRDefault="00EE28F7" w:rsidP="00EE28F7">
      <w:pPr>
        <w:numPr>
          <w:ilvl w:val="0"/>
          <w:numId w:val="1"/>
        </w:numPr>
        <w:jc w:val="both"/>
        <w:rPr>
          <w:rFonts w:ascii="Times New Roman" w:hAnsi="Times New Roman"/>
          <w:color w:val="000000"/>
          <w:sz w:val="24"/>
          <w:szCs w:val="24"/>
        </w:rPr>
      </w:pPr>
      <w:r w:rsidRPr="009065F5">
        <w:rPr>
          <w:rFonts w:ascii="Times New Roman" w:hAnsi="Times New Roman"/>
          <w:color w:val="000000"/>
          <w:sz w:val="24"/>
          <w:szCs w:val="24"/>
        </w:rPr>
        <w:t xml:space="preserve">In addition to above mentioned subjects, there will be an additional course on </w:t>
      </w:r>
      <w:r w:rsidR="00B127FE" w:rsidRPr="009065F5">
        <w:rPr>
          <w:rFonts w:ascii="Times New Roman" w:hAnsi="Times New Roman"/>
          <w:color w:val="000000"/>
          <w:sz w:val="24"/>
          <w:szCs w:val="24"/>
        </w:rPr>
        <w:t>'</w:t>
      </w:r>
      <w:r w:rsidRPr="009065F5">
        <w:rPr>
          <w:rFonts w:ascii="Times New Roman" w:hAnsi="Times New Roman"/>
          <w:color w:val="000000"/>
          <w:sz w:val="24"/>
          <w:szCs w:val="24"/>
        </w:rPr>
        <w:t>Punjabi</w:t>
      </w:r>
      <w:r w:rsidR="00B127FE" w:rsidRPr="009065F5">
        <w:rPr>
          <w:rFonts w:ascii="Times New Roman" w:hAnsi="Times New Roman"/>
          <w:color w:val="000000"/>
          <w:sz w:val="24"/>
          <w:szCs w:val="24"/>
        </w:rPr>
        <w:t>'</w:t>
      </w:r>
      <w:r w:rsidRPr="009065F5">
        <w:rPr>
          <w:rFonts w:ascii="Times New Roman" w:hAnsi="Times New Roman"/>
          <w:color w:val="000000"/>
          <w:sz w:val="24"/>
          <w:szCs w:val="24"/>
        </w:rPr>
        <w:t xml:space="preserve"> as a qualifying subject</w:t>
      </w:r>
      <w:r w:rsidR="00B127FE" w:rsidRPr="009065F5">
        <w:rPr>
          <w:rFonts w:ascii="Times New Roman" w:hAnsi="Times New Roman"/>
          <w:color w:val="000000"/>
          <w:sz w:val="24"/>
          <w:szCs w:val="24"/>
        </w:rPr>
        <w:t>.</w:t>
      </w:r>
    </w:p>
    <w:p w:rsidR="00F604A7" w:rsidRPr="009065F5" w:rsidRDefault="003826EF" w:rsidP="00F604A7">
      <w:pPr>
        <w:jc w:val="center"/>
        <w:rPr>
          <w:rFonts w:ascii="Times New Roman" w:hAnsi="Times New Roman"/>
          <w:b/>
          <w:color w:val="000000"/>
          <w:spacing w:val="0"/>
          <w:sz w:val="34"/>
          <w:szCs w:val="24"/>
        </w:rPr>
      </w:pPr>
      <w:r w:rsidRPr="009065F5">
        <w:rPr>
          <w:rFonts w:ascii="Times New Roman" w:hAnsi="Times New Roman"/>
          <w:b/>
          <w:color w:val="000000"/>
          <w:sz w:val="24"/>
          <w:szCs w:val="26"/>
        </w:rPr>
        <w:br w:type="page"/>
      </w:r>
      <w:r w:rsidR="00F604A7" w:rsidRPr="009065F5">
        <w:rPr>
          <w:rFonts w:ascii="Times New Roman" w:hAnsi="Times New Roman"/>
          <w:b/>
          <w:color w:val="000000"/>
          <w:spacing w:val="0"/>
          <w:sz w:val="34"/>
          <w:szCs w:val="24"/>
        </w:rPr>
        <w:lastRenderedPageBreak/>
        <w:t>Department of Mechanical Engineering</w:t>
      </w:r>
    </w:p>
    <w:p w:rsidR="00F604A7" w:rsidRPr="009065F5" w:rsidRDefault="005E3F84" w:rsidP="00F604A7">
      <w:pPr>
        <w:jc w:val="center"/>
        <w:rPr>
          <w:rFonts w:ascii="Times New Roman" w:hAnsi="Times New Roman"/>
          <w:b/>
          <w:color w:val="000000"/>
          <w:spacing w:val="0"/>
          <w:sz w:val="28"/>
          <w:szCs w:val="24"/>
        </w:rPr>
      </w:pPr>
      <w:r w:rsidRPr="009065F5">
        <w:rPr>
          <w:rFonts w:ascii="Times New Roman" w:hAnsi="Times New Roman"/>
          <w:b/>
          <w:color w:val="000000"/>
          <w:spacing w:val="0"/>
          <w:sz w:val="28"/>
          <w:szCs w:val="24"/>
        </w:rPr>
        <w:t>Punjabi University, Patiala</w:t>
      </w:r>
    </w:p>
    <w:p w:rsidR="005E3F84" w:rsidRPr="009065F5" w:rsidRDefault="005E3F84" w:rsidP="005E3F84">
      <w:pPr>
        <w:jc w:val="center"/>
        <w:rPr>
          <w:rFonts w:ascii="Times New Roman" w:hAnsi="Times New Roman"/>
          <w:color w:val="000000"/>
          <w:spacing w:val="0"/>
          <w:sz w:val="16"/>
          <w:szCs w:val="16"/>
        </w:rPr>
      </w:pPr>
      <w:r w:rsidRPr="009065F5">
        <w:rPr>
          <w:rFonts w:ascii="Times New Roman" w:hAnsi="Times New Roman"/>
          <w:color w:val="000000"/>
          <w:spacing w:val="0"/>
          <w:sz w:val="32"/>
          <w:szCs w:val="32"/>
        </w:rPr>
        <w:t>General Instructions to the External Paper Setters</w:t>
      </w:r>
    </w:p>
    <w:p w:rsidR="00334394" w:rsidRPr="009065F5" w:rsidRDefault="00334394" w:rsidP="00334394">
      <w:pPr>
        <w:jc w:val="center"/>
        <w:rPr>
          <w:rFonts w:ascii="Times New Roman" w:hAnsi="Times New Roman"/>
          <w:b/>
          <w:color w:val="000000"/>
          <w:spacing w:val="0"/>
          <w:sz w:val="24"/>
          <w:szCs w:val="24"/>
        </w:rPr>
      </w:pPr>
      <w:r w:rsidRPr="009065F5">
        <w:rPr>
          <w:rFonts w:ascii="Times New Roman" w:hAnsi="Times New Roman"/>
          <w:b/>
          <w:color w:val="000000"/>
          <w:spacing w:val="0"/>
          <w:sz w:val="24"/>
          <w:szCs w:val="24"/>
        </w:rPr>
        <w:t xml:space="preserve">(B.Tech. / </w:t>
      </w:r>
      <w:r>
        <w:rPr>
          <w:rFonts w:ascii="Times New Roman" w:hAnsi="Times New Roman"/>
          <w:b/>
          <w:color w:val="000000"/>
          <w:spacing w:val="0"/>
          <w:sz w:val="24"/>
          <w:szCs w:val="24"/>
        </w:rPr>
        <w:t>Six Year B.Tech. – M.B.A. Integrated Programme</w:t>
      </w:r>
      <w:r w:rsidRPr="009065F5">
        <w:rPr>
          <w:rFonts w:ascii="Times New Roman" w:hAnsi="Times New Roman"/>
          <w:b/>
          <w:color w:val="000000"/>
          <w:spacing w:val="0"/>
          <w:sz w:val="24"/>
          <w:szCs w:val="24"/>
        </w:rPr>
        <w:t xml:space="preserve"> in Mechanical Engineering)</w:t>
      </w:r>
    </w:p>
    <w:p w:rsidR="00F604A7" w:rsidRPr="009065F5" w:rsidRDefault="00F604A7" w:rsidP="00F604A7">
      <w:pPr>
        <w:jc w:val="center"/>
        <w:rPr>
          <w:rFonts w:ascii="Times New Roman" w:hAnsi="Times New Roman"/>
          <w:b/>
          <w:color w:val="000000"/>
          <w:spacing w:val="0"/>
          <w:sz w:val="18"/>
          <w:szCs w:val="28"/>
          <w:u w:val="single"/>
        </w:rPr>
      </w:pPr>
    </w:p>
    <w:p w:rsidR="00F604A7" w:rsidRPr="009065F5" w:rsidRDefault="00F604A7" w:rsidP="00F604A7">
      <w:pPr>
        <w:jc w:val="center"/>
        <w:rPr>
          <w:rFonts w:ascii="Times New Roman" w:hAnsi="Times New Roman"/>
          <w:b/>
          <w:color w:val="000000"/>
          <w:spacing w:val="0"/>
          <w:sz w:val="28"/>
          <w:szCs w:val="28"/>
          <w:u w:val="single"/>
        </w:rPr>
      </w:pPr>
      <w:r w:rsidRPr="009065F5">
        <w:rPr>
          <w:rFonts w:ascii="Times New Roman" w:hAnsi="Times New Roman"/>
          <w:b/>
          <w:color w:val="000000"/>
          <w:spacing w:val="0"/>
          <w:sz w:val="28"/>
          <w:szCs w:val="28"/>
          <w:u w:val="single"/>
        </w:rPr>
        <w:t>Applicable to 201</w:t>
      </w:r>
      <w:r w:rsidR="00E278E2" w:rsidRPr="009065F5">
        <w:rPr>
          <w:rFonts w:ascii="Times New Roman" w:hAnsi="Times New Roman"/>
          <w:b/>
          <w:color w:val="000000"/>
          <w:spacing w:val="0"/>
          <w:sz w:val="28"/>
          <w:szCs w:val="28"/>
          <w:u w:val="single"/>
        </w:rPr>
        <w:t>7</w:t>
      </w:r>
      <w:r w:rsidRPr="009065F5">
        <w:rPr>
          <w:rFonts w:ascii="Times New Roman" w:hAnsi="Times New Roman"/>
          <w:b/>
          <w:color w:val="000000"/>
          <w:spacing w:val="0"/>
          <w:sz w:val="28"/>
          <w:szCs w:val="28"/>
          <w:u w:val="single"/>
        </w:rPr>
        <w:t xml:space="preserve"> Batch</w:t>
      </w:r>
    </w:p>
    <w:p w:rsidR="00F604A7" w:rsidRPr="009065F5" w:rsidRDefault="00F604A7" w:rsidP="00F604A7">
      <w:pPr>
        <w:kinsoku w:val="0"/>
        <w:overflowPunct w:val="0"/>
        <w:spacing w:before="18" w:line="240" w:lineRule="exact"/>
        <w:rPr>
          <w:rFonts w:ascii="Times New Roman" w:hAnsi="Times New Roman"/>
          <w:color w:val="000000"/>
          <w:sz w:val="32"/>
        </w:rPr>
      </w:pPr>
    </w:p>
    <w:p w:rsidR="00EE6A6E" w:rsidRPr="009065F5" w:rsidRDefault="00EE6A6E" w:rsidP="00EE6A6E">
      <w:pPr>
        <w:spacing w:after="240"/>
        <w:rPr>
          <w:rFonts w:ascii="Times New Roman" w:hAnsi="Times New Roman"/>
          <w:color w:val="000000"/>
          <w:spacing w:val="0"/>
          <w:sz w:val="24"/>
          <w:szCs w:val="24"/>
        </w:rPr>
      </w:pPr>
      <w:r w:rsidRPr="009065F5">
        <w:rPr>
          <w:rFonts w:ascii="Times New Roman" w:hAnsi="Times New Roman"/>
          <w:color w:val="000000"/>
          <w:spacing w:val="0"/>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8"/>
      </w:tblGrid>
      <w:tr w:rsidR="00F604A7" w:rsidRPr="009065F5" w:rsidTr="0037051F">
        <w:tblPrEx>
          <w:tblCellMar>
            <w:top w:w="0" w:type="dxa"/>
            <w:bottom w:w="0" w:type="dxa"/>
          </w:tblCellMar>
        </w:tblPrEx>
        <w:trPr>
          <w:trHeight w:val="6830"/>
          <w:jc w:val="center"/>
        </w:trPr>
        <w:tc>
          <w:tcPr>
            <w:tcW w:w="9418" w:type="dxa"/>
            <w:shd w:val="clear" w:color="auto" w:fill="auto"/>
          </w:tcPr>
          <w:p w:rsidR="005E3F84" w:rsidRPr="009065F5" w:rsidRDefault="005E3F84" w:rsidP="005E3F84">
            <w:pPr>
              <w:jc w:val="center"/>
              <w:rPr>
                <w:rFonts w:ascii="Times New Roman" w:hAnsi="Times New Roman"/>
                <w:b/>
                <w:color w:val="000000"/>
                <w:spacing w:val="0"/>
                <w:sz w:val="28"/>
                <w:szCs w:val="24"/>
              </w:rPr>
            </w:pPr>
            <w:r w:rsidRPr="009065F5">
              <w:rPr>
                <w:rFonts w:ascii="Times New Roman" w:hAnsi="Times New Roman"/>
                <w:b/>
                <w:color w:val="000000"/>
                <w:spacing w:val="0"/>
                <w:sz w:val="28"/>
                <w:szCs w:val="24"/>
              </w:rPr>
              <w:t>END SEMESTER EXAMINATION</w:t>
            </w:r>
          </w:p>
          <w:p w:rsidR="00F604A7" w:rsidRPr="009065F5" w:rsidRDefault="00F604A7" w:rsidP="0037051F">
            <w:pPr>
              <w:jc w:val="center"/>
              <w:rPr>
                <w:rFonts w:ascii="Times New Roman" w:hAnsi="Times New Roman"/>
                <w:color w:val="000000"/>
                <w:spacing w:val="0"/>
                <w:sz w:val="20"/>
                <w:szCs w:val="20"/>
              </w:rPr>
            </w:pPr>
            <w:r w:rsidRPr="009065F5">
              <w:rPr>
                <w:rFonts w:ascii="Times New Roman" w:hAnsi="Times New Roman"/>
                <w:b/>
                <w:color w:val="000000"/>
                <w:spacing w:val="0"/>
                <w:sz w:val="24"/>
                <w:szCs w:val="24"/>
              </w:rPr>
              <w:t>Pattern of</w:t>
            </w:r>
            <w:r w:rsidR="00864449" w:rsidRPr="009065F5">
              <w:rPr>
                <w:rFonts w:ascii="Times New Roman" w:hAnsi="Times New Roman"/>
                <w:b/>
                <w:color w:val="000000"/>
                <w:spacing w:val="0"/>
                <w:sz w:val="24"/>
                <w:szCs w:val="24"/>
              </w:rPr>
              <w:t xml:space="preserve"> </w:t>
            </w:r>
            <w:r w:rsidRPr="009065F5">
              <w:rPr>
                <w:rFonts w:ascii="Times New Roman" w:hAnsi="Times New Roman"/>
                <w:b/>
                <w:color w:val="000000"/>
                <w:spacing w:val="0"/>
                <w:sz w:val="24"/>
                <w:szCs w:val="24"/>
              </w:rPr>
              <w:t>Question Paper</w:t>
            </w:r>
          </w:p>
          <w:p w:rsidR="00F604A7" w:rsidRPr="009065F5" w:rsidRDefault="00F604A7" w:rsidP="0037051F">
            <w:pPr>
              <w:jc w:val="center"/>
              <w:rPr>
                <w:rFonts w:ascii="Times New Roman" w:hAnsi="Times New Roman"/>
                <w:color w:val="000000"/>
                <w:spacing w:val="0"/>
                <w:sz w:val="20"/>
                <w:szCs w:val="20"/>
              </w:rPr>
            </w:pPr>
            <w:r w:rsidRPr="009065F5">
              <w:rPr>
                <w:rFonts w:ascii="Times New Roman" w:hAnsi="Times New Roman"/>
                <w:color w:val="000000"/>
                <w:spacing w:val="0"/>
                <w:sz w:val="20"/>
                <w:szCs w:val="20"/>
              </w:rPr>
              <w:t>TITLE OF SUBJECT (CODE----)</w:t>
            </w:r>
          </w:p>
          <w:p w:rsidR="00F604A7" w:rsidRPr="009065F5" w:rsidRDefault="00F604A7" w:rsidP="0037051F">
            <w:pPr>
              <w:jc w:val="center"/>
              <w:rPr>
                <w:rFonts w:ascii="Times New Roman" w:hAnsi="Times New Roman"/>
                <w:color w:val="000000"/>
                <w:spacing w:val="0"/>
                <w:sz w:val="20"/>
                <w:szCs w:val="20"/>
              </w:rPr>
            </w:pPr>
            <w:r w:rsidRPr="009065F5">
              <w:rPr>
                <w:rFonts w:ascii="Times New Roman" w:hAnsi="Times New Roman"/>
                <w:color w:val="000000"/>
                <w:spacing w:val="0"/>
                <w:sz w:val="20"/>
                <w:szCs w:val="20"/>
              </w:rPr>
              <w:t>Bachelor of Technology (Branch) Section: ………..</w:t>
            </w:r>
          </w:p>
          <w:p w:rsidR="00F604A7" w:rsidRPr="009065F5" w:rsidRDefault="00F604A7" w:rsidP="0037051F">
            <w:pPr>
              <w:jc w:val="center"/>
              <w:rPr>
                <w:rFonts w:ascii="Times New Roman" w:hAnsi="Times New Roman"/>
                <w:color w:val="000000"/>
                <w:spacing w:val="0"/>
                <w:sz w:val="20"/>
                <w:szCs w:val="20"/>
              </w:rPr>
            </w:pPr>
            <w:r w:rsidRPr="009065F5">
              <w:rPr>
                <w:rFonts w:ascii="Times New Roman" w:hAnsi="Times New Roman"/>
                <w:color w:val="000000"/>
                <w:spacing w:val="0"/>
                <w:sz w:val="20"/>
                <w:szCs w:val="20"/>
              </w:rPr>
              <w:t>End Semester Exam</w:t>
            </w:r>
          </w:p>
          <w:p w:rsidR="00F604A7" w:rsidRPr="009065F5" w:rsidRDefault="00F604A7" w:rsidP="0037051F">
            <w:pPr>
              <w:rPr>
                <w:rFonts w:ascii="Times New Roman" w:hAnsi="Times New Roman"/>
                <w:color w:val="000000"/>
                <w:spacing w:val="0"/>
                <w:sz w:val="20"/>
                <w:szCs w:val="20"/>
              </w:rPr>
            </w:pPr>
            <w:r w:rsidRPr="009065F5">
              <w:rPr>
                <w:rFonts w:ascii="Times New Roman" w:hAnsi="Times New Roman"/>
                <w:b/>
                <w:color w:val="000000"/>
                <w:spacing w:val="0"/>
                <w:sz w:val="20"/>
                <w:szCs w:val="20"/>
              </w:rPr>
              <w:t>TIME ALLOWED: 3 Hour</w:t>
            </w:r>
            <w:r w:rsidR="00864449" w:rsidRPr="009065F5">
              <w:rPr>
                <w:rFonts w:ascii="Times New Roman" w:hAnsi="Times New Roman"/>
                <w:b/>
                <w:color w:val="000000"/>
                <w:spacing w:val="0"/>
                <w:sz w:val="20"/>
                <w:szCs w:val="20"/>
              </w:rPr>
              <w:t xml:space="preserve">                                         </w:t>
            </w:r>
            <w:r w:rsidRPr="009065F5">
              <w:rPr>
                <w:rFonts w:ascii="Times New Roman" w:hAnsi="Times New Roman"/>
                <w:b/>
                <w:color w:val="000000"/>
                <w:spacing w:val="0"/>
                <w:sz w:val="20"/>
                <w:szCs w:val="20"/>
              </w:rPr>
              <w:t xml:space="preserve"> </w:t>
            </w:r>
            <w:r w:rsidRPr="009065F5">
              <w:rPr>
                <w:rFonts w:ascii="Times New Roman" w:hAnsi="Times New Roman"/>
                <w:color w:val="000000"/>
                <w:spacing w:val="0"/>
                <w:sz w:val="20"/>
                <w:szCs w:val="20"/>
              </w:rPr>
              <w:t>Roll. No………….</w:t>
            </w:r>
          </w:p>
          <w:p w:rsidR="00F604A7" w:rsidRPr="009065F5" w:rsidRDefault="00F604A7" w:rsidP="0037051F">
            <w:pPr>
              <w:jc w:val="both"/>
              <w:rPr>
                <w:rFonts w:ascii="Times New Roman" w:hAnsi="Times New Roman"/>
                <w:b/>
                <w:color w:val="000000"/>
                <w:spacing w:val="0"/>
                <w:sz w:val="20"/>
                <w:szCs w:val="20"/>
              </w:rPr>
            </w:pPr>
            <w:r w:rsidRPr="009065F5">
              <w:rPr>
                <w:rFonts w:ascii="Times New Roman" w:hAnsi="Times New Roman"/>
                <w:b/>
                <w:color w:val="000000"/>
                <w:spacing w:val="0"/>
                <w:sz w:val="20"/>
                <w:szCs w:val="20"/>
              </w:rPr>
              <w:t>Maximum Marks: 50</w:t>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r>
            <w:r w:rsidRPr="009065F5">
              <w:rPr>
                <w:rFonts w:ascii="Times New Roman" w:hAnsi="Times New Roman"/>
                <w:b/>
                <w:color w:val="000000"/>
                <w:spacing w:val="0"/>
                <w:sz w:val="20"/>
                <w:szCs w:val="20"/>
              </w:rPr>
              <w:tab/>
              <w:t>Minimum Pass Marks: 40%</w:t>
            </w:r>
          </w:p>
          <w:p w:rsidR="00F604A7" w:rsidRPr="009065F5" w:rsidRDefault="00F604A7" w:rsidP="0037051F">
            <w:pPr>
              <w:jc w:val="both"/>
              <w:rPr>
                <w:rFonts w:ascii="Times New Roman" w:hAnsi="Times New Roman"/>
                <w:b/>
                <w:color w:val="000000"/>
                <w:spacing w:val="0"/>
                <w:sz w:val="16"/>
                <w:szCs w:val="20"/>
              </w:rPr>
            </w:pPr>
          </w:p>
          <w:p w:rsidR="00F604A7" w:rsidRPr="009065F5" w:rsidRDefault="00F604A7" w:rsidP="0037051F">
            <w:pPr>
              <w:jc w:val="both"/>
              <w:rPr>
                <w:rFonts w:ascii="Times New Roman" w:hAnsi="Times New Roman"/>
                <w:b/>
                <w:color w:val="000000"/>
                <w:spacing w:val="0"/>
                <w:sz w:val="20"/>
                <w:szCs w:val="20"/>
              </w:rPr>
            </w:pPr>
            <w:r w:rsidRPr="009065F5">
              <w:rPr>
                <w:rFonts w:ascii="Times New Roman" w:hAnsi="Times New Roman"/>
                <w:b/>
                <w:color w:val="000000"/>
                <w:spacing w:val="0"/>
                <w:sz w:val="20"/>
                <w:szCs w:val="20"/>
              </w:rPr>
              <w:t>Note: - Section C is compulsory. Attempt any six questions selecting three questions from each of Sections A &amp; B.</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p>
          <w:p w:rsidR="00F604A7" w:rsidRPr="009065F5" w:rsidRDefault="00F604A7" w:rsidP="0037051F">
            <w:pPr>
              <w:jc w:val="center"/>
              <w:rPr>
                <w:rFonts w:ascii="Times New Roman" w:hAnsi="Times New Roman"/>
                <w:color w:val="000000"/>
                <w:spacing w:val="0"/>
                <w:sz w:val="20"/>
                <w:szCs w:val="20"/>
              </w:rPr>
            </w:pPr>
            <w:r w:rsidRPr="009065F5">
              <w:rPr>
                <w:rFonts w:ascii="Times New Roman" w:hAnsi="Times New Roman"/>
                <w:b/>
                <w:color w:val="000000"/>
                <w:spacing w:val="0"/>
                <w:sz w:val="20"/>
                <w:szCs w:val="20"/>
              </w:rPr>
              <w:t>Section-A (From Section A of the syllabus)</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Q1.</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Q2.</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Pr="009065F5">
              <w:rPr>
                <w:rFonts w:ascii="Times New Roman" w:hAnsi="Times New Roman"/>
                <w:color w:val="000000"/>
                <w:spacing w:val="0"/>
                <w:sz w:val="20"/>
                <w:szCs w:val="20"/>
              </w:rPr>
              <w:tab/>
            </w:r>
            <w:r w:rsidR="00864449"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 xml:space="preserve"> </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Q3.</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Q4.</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Q5.</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Pr="009065F5">
              <w:rPr>
                <w:rFonts w:ascii="Times New Roman" w:hAnsi="Times New Roman"/>
                <w:color w:val="000000"/>
                <w:spacing w:val="0"/>
                <w:sz w:val="20"/>
                <w:szCs w:val="20"/>
              </w:rPr>
              <w:tab/>
            </w:r>
            <w:r w:rsidR="00864449"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ab/>
            </w:r>
            <w:r w:rsidR="00FC1357" w:rsidRPr="009065F5">
              <w:rPr>
                <w:rFonts w:ascii="Times New Roman" w:hAnsi="Times New Roman"/>
                <w:color w:val="000000"/>
                <w:spacing w:val="0"/>
                <w:sz w:val="20"/>
                <w:szCs w:val="20"/>
              </w:rPr>
              <w:tab/>
            </w:r>
            <w:r w:rsidR="00656266" w:rsidRPr="009065F5">
              <w:rPr>
                <w:rFonts w:ascii="Times New Roman" w:hAnsi="Times New Roman"/>
                <w:color w:val="000000"/>
                <w:spacing w:val="0"/>
                <w:sz w:val="20"/>
                <w:szCs w:val="20"/>
              </w:rPr>
              <w:tab/>
            </w:r>
            <w:r w:rsidRPr="009065F5">
              <w:rPr>
                <w:rFonts w:ascii="Times New Roman" w:hAnsi="Times New Roman"/>
                <w:b/>
                <w:color w:val="000000"/>
                <w:spacing w:val="0"/>
                <w:sz w:val="22"/>
                <w:szCs w:val="20"/>
              </w:rPr>
              <w:t>3x5</w:t>
            </w:r>
          </w:p>
          <w:p w:rsidR="00F604A7" w:rsidRPr="009065F5" w:rsidRDefault="00F604A7" w:rsidP="0037051F">
            <w:pPr>
              <w:jc w:val="center"/>
              <w:rPr>
                <w:rFonts w:ascii="Times New Roman" w:hAnsi="Times New Roman"/>
                <w:color w:val="000000"/>
                <w:spacing w:val="0"/>
                <w:sz w:val="20"/>
                <w:szCs w:val="20"/>
              </w:rPr>
            </w:pPr>
            <w:r w:rsidRPr="009065F5">
              <w:rPr>
                <w:rFonts w:ascii="Times New Roman" w:hAnsi="Times New Roman"/>
                <w:b/>
                <w:color w:val="000000"/>
                <w:spacing w:val="0"/>
                <w:sz w:val="20"/>
                <w:szCs w:val="20"/>
              </w:rPr>
              <w:t xml:space="preserve"> </w:t>
            </w:r>
            <w:r w:rsidR="00C54DCF" w:rsidRPr="009065F5">
              <w:rPr>
                <w:rFonts w:ascii="Times New Roman" w:hAnsi="Times New Roman"/>
                <w:b/>
                <w:color w:val="000000"/>
                <w:spacing w:val="0"/>
                <w:sz w:val="20"/>
                <w:szCs w:val="20"/>
              </w:rPr>
              <w:t>Section-B (From Section B of the syllabus)</w:t>
            </w:r>
          </w:p>
          <w:p w:rsidR="00F604A7" w:rsidRPr="009065F5" w:rsidRDefault="00F604A7" w:rsidP="0037051F">
            <w:pPr>
              <w:jc w:val="center"/>
              <w:rPr>
                <w:rFonts w:ascii="Times New Roman" w:hAnsi="Times New Roman"/>
                <w:color w:val="000000"/>
                <w:spacing w:val="0"/>
                <w:sz w:val="20"/>
                <w:szCs w:val="20"/>
              </w:rPr>
            </w:pP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Q6.</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Q7.</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Q8.</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Q9.</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Q10.</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864449"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ab/>
            </w:r>
            <w:r w:rsidRPr="009065F5">
              <w:rPr>
                <w:rFonts w:ascii="Times New Roman" w:hAnsi="Times New Roman"/>
                <w:color w:val="000000"/>
                <w:spacing w:val="0"/>
                <w:sz w:val="20"/>
                <w:szCs w:val="20"/>
              </w:rPr>
              <w:tab/>
            </w:r>
            <w:r w:rsidR="00656266" w:rsidRPr="009065F5">
              <w:rPr>
                <w:rFonts w:ascii="Times New Roman" w:hAnsi="Times New Roman"/>
                <w:color w:val="000000"/>
                <w:spacing w:val="0"/>
                <w:sz w:val="20"/>
                <w:szCs w:val="20"/>
              </w:rPr>
              <w:tab/>
            </w:r>
            <w:r w:rsidRPr="009065F5">
              <w:rPr>
                <w:rFonts w:ascii="Times New Roman" w:hAnsi="Times New Roman"/>
                <w:b/>
                <w:color w:val="000000"/>
                <w:spacing w:val="0"/>
                <w:sz w:val="22"/>
                <w:szCs w:val="20"/>
              </w:rPr>
              <w:t>3x5</w:t>
            </w:r>
          </w:p>
          <w:p w:rsidR="00F604A7" w:rsidRPr="009065F5" w:rsidRDefault="00F604A7" w:rsidP="0037051F">
            <w:pPr>
              <w:tabs>
                <w:tab w:val="left" w:pos="3757"/>
                <w:tab w:val="center" w:pos="4694"/>
              </w:tabs>
              <w:jc w:val="center"/>
              <w:rPr>
                <w:rFonts w:ascii="Times New Roman" w:hAnsi="Times New Roman"/>
                <w:b/>
                <w:color w:val="000000"/>
                <w:spacing w:val="0"/>
                <w:sz w:val="20"/>
                <w:szCs w:val="20"/>
              </w:rPr>
            </w:pPr>
          </w:p>
          <w:p w:rsidR="00F604A7" w:rsidRPr="009065F5" w:rsidRDefault="00C54DCF" w:rsidP="0037051F">
            <w:pPr>
              <w:tabs>
                <w:tab w:val="left" w:pos="3757"/>
                <w:tab w:val="center" w:pos="4694"/>
              </w:tabs>
              <w:jc w:val="center"/>
              <w:rPr>
                <w:rFonts w:ascii="Times New Roman" w:hAnsi="Times New Roman"/>
                <w:b/>
                <w:color w:val="000000"/>
                <w:spacing w:val="0"/>
                <w:sz w:val="20"/>
                <w:szCs w:val="20"/>
              </w:rPr>
            </w:pPr>
            <w:r w:rsidRPr="009065F5">
              <w:rPr>
                <w:rFonts w:ascii="Times New Roman" w:hAnsi="Times New Roman"/>
                <w:b/>
                <w:color w:val="000000"/>
                <w:spacing w:val="0"/>
                <w:sz w:val="20"/>
                <w:szCs w:val="20"/>
              </w:rPr>
              <w:t>Section-C (From Whole Syllabus)</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 xml:space="preserve">Q11. </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a).........................................................................</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b)</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c)</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d)</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e)</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f)</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g)</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h)</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i)</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864449" w:rsidRPr="009065F5">
              <w:rPr>
                <w:rFonts w:ascii="Times New Roman" w:hAnsi="Times New Roman"/>
                <w:color w:val="000000"/>
                <w:spacing w:val="0"/>
                <w:sz w:val="20"/>
                <w:szCs w:val="20"/>
              </w:rPr>
              <w:t xml:space="preserve">                                                 </w:t>
            </w:r>
          </w:p>
          <w:p w:rsidR="00F604A7" w:rsidRPr="009065F5" w:rsidRDefault="00F604A7" w:rsidP="0037051F">
            <w:pPr>
              <w:jc w:val="both"/>
              <w:rPr>
                <w:rFonts w:ascii="Times New Roman" w:hAnsi="Times New Roman"/>
                <w:color w:val="000000"/>
                <w:spacing w:val="0"/>
                <w:sz w:val="20"/>
                <w:szCs w:val="20"/>
              </w:rPr>
            </w:pPr>
            <w:r w:rsidRPr="009065F5">
              <w:rPr>
                <w:rFonts w:ascii="Times New Roman" w:hAnsi="Times New Roman"/>
                <w:color w:val="000000"/>
                <w:spacing w:val="0"/>
                <w:sz w:val="20"/>
                <w:szCs w:val="20"/>
              </w:rPr>
              <w:t>j)</w:t>
            </w:r>
            <w:r w:rsidR="00550716"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w:t>
            </w:r>
            <w:r w:rsidR="00864449" w:rsidRPr="009065F5">
              <w:rPr>
                <w:rFonts w:ascii="Times New Roman" w:hAnsi="Times New Roman"/>
                <w:color w:val="000000"/>
                <w:spacing w:val="0"/>
                <w:sz w:val="20"/>
                <w:szCs w:val="20"/>
              </w:rPr>
              <w:t xml:space="preserve">                                            </w:t>
            </w:r>
            <w:r w:rsidRPr="009065F5">
              <w:rPr>
                <w:rFonts w:ascii="Times New Roman" w:hAnsi="Times New Roman"/>
                <w:color w:val="000000"/>
                <w:spacing w:val="0"/>
                <w:sz w:val="20"/>
                <w:szCs w:val="20"/>
              </w:rPr>
              <w:tab/>
            </w:r>
            <w:r w:rsidR="00FC1357" w:rsidRPr="009065F5">
              <w:rPr>
                <w:rFonts w:ascii="Times New Roman" w:hAnsi="Times New Roman"/>
                <w:color w:val="000000"/>
                <w:spacing w:val="0"/>
                <w:sz w:val="20"/>
                <w:szCs w:val="20"/>
              </w:rPr>
              <w:tab/>
            </w:r>
            <w:r w:rsidR="00656266" w:rsidRPr="009065F5">
              <w:rPr>
                <w:rFonts w:ascii="Times New Roman" w:hAnsi="Times New Roman"/>
                <w:color w:val="000000"/>
                <w:spacing w:val="0"/>
                <w:sz w:val="20"/>
                <w:szCs w:val="20"/>
              </w:rPr>
              <w:tab/>
            </w:r>
            <w:r w:rsidRPr="009065F5">
              <w:rPr>
                <w:rFonts w:ascii="Times New Roman" w:hAnsi="Times New Roman"/>
                <w:b/>
                <w:color w:val="000000"/>
                <w:spacing w:val="0"/>
                <w:sz w:val="22"/>
                <w:szCs w:val="20"/>
              </w:rPr>
              <w:t>10x2</w:t>
            </w:r>
          </w:p>
        </w:tc>
      </w:tr>
    </w:tbl>
    <w:p w:rsidR="00F604A7" w:rsidRPr="009065F5" w:rsidRDefault="00F604A7" w:rsidP="00F604A7">
      <w:pPr>
        <w:spacing w:line="276" w:lineRule="auto"/>
        <w:jc w:val="both"/>
        <w:rPr>
          <w:rFonts w:ascii="Times New Roman" w:hAnsi="Times New Roman"/>
          <w:b/>
          <w:i/>
          <w:color w:val="000000"/>
          <w:spacing w:val="0"/>
          <w:sz w:val="22"/>
          <w:szCs w:val="22"/>
        </w:rPr>
      </w:pPr>
    </w:p>
    <w:p w:rsidR="00F604A7" w:rsidRPr="009065F5" w:rsidRDefault="00F604A7" w:rsidP="00F604A7">
      <w:pPr>
        <w:spacing w:line="300" w:lineRule="auto"/>
        <w:jc w:val="both"/>
        <w:rPr>
          <w:rFonts w:ascii="Times New Roman" w:hAnsi="Times New Roman"/>
          <w:b/>
          <w:i/>
          <w:color w:val="000000"/>
          <w:spacing w:val="0"/>
          <w:sz w:val="22"/>
          <w:szCs w:val="22"/>
        </w:rPr>
      </w:pPr>
      <w:r w:rsidRPr="009065F5">
        <w:rPr>
          <w:rFonts w:ascii="Times New Roman" w:hAnsi="Times New Roman"/>
          <w:b/>
          <w:i/>
          <w:color w:val="000000"/>
          <w:spacing w:val="0"/>
          <w:sz w:val="22"/>
          <w:szCs w:val="22"/>
        </w:rPr>
        <w:t>Note for the paper setter:</w:t>
      </w:r>
      <w:r w:rsidR="00864449" w:rsidRPr="009065F5">
        <w:rPr>
          <w:rFonts w:ascii="Times New Roman" w:hAnsi="Times New Roman"/>
          <w:b/>
          <w:i/>
          <w:color w:val="000000"/>
          <w:spacing w:val="0"/>
          <w:sz w:val="22"/>
          <w:szCs w:val="22"/>
        </w:rPr>
        <w:t xml:space="preserve"> </w:t>
      </w:r>
    </w:p>
    <w:p w:rsidR="00241659" w:rsidRPr="009065F5" w:rsidRDefault="00241659"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 xml:space="preserve">Numbers of questions to be set are eleven (11) as per the above format. </w:t>
      </w:r>
    </w:p>
    <w:p w:rsidR="00241659" w:rsidRPr="009065F5" w:rsidRDefault="00241659"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There will be five questions in each of the Sections A and B. Each question will be of five (05) marks. However, a question may be segregated into subparts.</w:t>
      </w:r>
    </w:p>
    <w:p w:rsidR="00EF45EA" w:rsidRPr="009065F5" w:rsidRDefault="00241659"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 xml:space="preserve">Section C is compulsory and contains ten sub-parts of two mark each. </w:t>
      </w:r>
    </w:p>
    <w:p w:rsidR="00EF45EA" w:rsidRPr="009065F5" w:rsidRDefault="00EF45EA"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In case of numerical subjects, the question paper should contain minimum of 40% numerical portion. However, there is no such limit for theoretical subjects.</w:t>
      </w:r>
    </w:p>
    <w:p w:rsidR="00241659" w:rsidRPr="009065F5" w:rsidRDefault="00241659"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The paper setter shall provide detailed marking instructions and solution to numerical problems for evaluation purpose in the separate white envelopes provided for solutions.</w:t>
      </w:r>
    </w:p>
    <w:p w:rsidR="00241659" w:rsidRPr="009065F5" w:rsidRDefault="00241659"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The paper setters should seal the internal &amp; external envelope properly with signatures &amp; cello tape at proper place.</w:t>
      </w:r>
    </w:p>
    <w:p w:rsidR="00241659" w:rsidRPr="009065F5" w:rsidRDefault="00241659" w:rsidP="00F916AB">
      <w:pPr>
        <w:numPr>
          <w:ilvl w:val="0"/>
          <w:numId w:val="81"/>
        </w:numPr>
        <w:spacing w:before="80" w:after="80" w:line="324" w:lineRule="auto"/>
        <w:ind w:hanging="720"/>
        <w:jc w:val="both"/>
        <w:rPr>
          <w:rFonts w:ascii="Times New Roman" w:hAnsi="Times New Roman"/>
          <w:color w:val="000000"/>
          <w:spacing w:val="0"/>
          <w:sz w:val="22"/>
          <w:szCs w:val="22"/>
        </w:rPr>
      </w:pPr>
      <w:r w:rsidRPr="009065F5">
        <w:rPr>
          <w:rFonts w:ascii="Times New Roman" w:hAnsi="Times New Roman"/>
          <w:color w:val="000000"/>
          <w:spacing w:val="0"/>
          <w:sz w:val="22"/>
          <w:szCs w:val="22"/>
        </w:rPr>
        <w:t>Log tables, charts, graphs, Design data tables etc. should be specified, whenever needed.</w:t>
      </w:r>
    </w:p>
    <w:p w:rsidR="00241659" w:rsidRPr="009065F5" w:rsidRDefault="00241659" w:rsidP="00F916AB">
      <w:pPr>
        <w:numPr>
          <w:ilvl w:val="0"/>
          <w:numId w:val="81"/>
        </w:numPr>
        <w:spacing w:before="80" w:after="80" w:line="324" w:lineRule="auto"/>
        <w:ind w:hanging="720"/>
        <w:rPr>
          <w:rFonts w:ascii="Times New Roman" w:hAnsi="Times New Roman"/>
          <w:color w:val="000000"/>
          <w:spacing w:val="0"/>
          <w:sz w:val="22"/>
          <w:szCs w:val="22"/>
        </w:rPr>
      </w:pPr>
      <w:r w:rsidRPr="009065F5">
        <w:rPr>
          <w:rFonts w:ascii="Times New Roman" w:hAnsi="Times New Roman"/>
          <w:color w:val="000000"/>
          <w:spacing w:val="0"/>
          <w:sz w:val="22"/>
          <w:szCs w:val="22"/>
        </w:rPr>
        <w:t>Use of Scientific calculator should be clearly specified.</w:t>
      </w:r>
    </w:p>
    <w:p w:rsidR="00241659" w:rsidRPr="009065F5" w:rsidRDefault="00241659" w:rsidP="00F916AB">
      <w:pPr>
        <w:numPr>
          <w:ilvl w:val="0"/>
          <w:numId w:val="81"/>
        </w:numPr>
        <w:spacing w:before="80" w:after="80" w:line="324" w:lineRule="auto"/>
        <w:ind w:hanging="720"/>
        <w:rPr>
          <w:rFonts w:ascii="Times New Roman" w:hAnsi="Times New Roman"/>
          <w:color w:val="000000"/>
          <w:spacing w:val="0"/>
          <w:sz w:val="22"/>
          <w:szCs w:val="22"/>
        </w:rPr>
      </w:pPr>
      <w:r w:rsidRPr="009065F5">
        <w:rPr>
          <w:rFonts w:ascii="Times New Roman" w:hAnsi="Times New Roman"/>
          <w:color w:val="000000"/>
          <w:spacing w:val="0"/>
          <w:sz w:val="22"/>
          <w:szCs w:val="22"/>
        </w:rPr>
        <w:t>English will be the medium of instruction and examination.</w:t>
      </w:r>
    </w:p>
    <w:p w:rsidR="000C6316" w:rsidRPr="009065F5" w:rsidRDefault="000C6316" w:rsidP="000C6316">
      <w:pPr>
        <w:spacing w:before="80" w:after="80" w:line="324" w:lineRule="auto"/>
        <w:ind w:left="360"/>
        <w:rPr>
          <w:rFonts w:ascii="Times New Roman" w:hAnsi="Times New Roman"/>
          <w:color w:val="000000"/>
          <w:spacing w:val="0"/>
          <w:sz w:val="22"/>
          <w:szCs w:val="22"/>
        </w:rPr>
      </w:pPr>
    </w:p>
    <w:p w:rsidR="003826EF" w:rsidRPr="009065F5" w:rsidRDefault="003826EF" w:rsidP="00F604A7">
      <w:pPr>
        <w:jc w:val="center"/>
        <w:rPr>
          <w:rFonts w:ascii="Times New Roman" w:hAnsi="Times New Roman"/>
          <w:b/>
          <w:color w:val="000000"/>
          <w:sz w:val="24"/>
          <w:szCs w:val="24"/>
        </w:rPr>
      </w:pPr>
      <w:r w:rsidRPr="009065F5">
        <w:rPr>
          <w:rFonts w:ascii="Times New Roman" w:hAnsi="Times New Roman"/>
          <w:b/>
          <w:color w:val="000000"/>
          <w:sz w:val="24"/>
          <w:szCs w:val="24"/>
        </w:rPr>
        <w:lastRenderedPageBreak/>
        <w:t>HSS 201 MANAGEMENT PRACTICES &amp; ORGANISAIONAL BEHAVIOUR</w:t>
      </w:r>
    </w:p>
    <w:p w:rsidR="003826EF" w:rsidRPr="009065F5" w:rsidRDefault="003826EF" w:rsidP="003826EF">
      <w:pPr>
        <w:jc w:val="both"/>
        <w:rPr>
          <w:rFonts w:ascii="Times New Roman" w:hAnsi="Times New Roman"/>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3.5</w:t>
      </w:r>
    </w:p>
    <w:p w:rsidR="004B21C8" w:rsidRPr="009065F5" w:rsidRDefault="004B21C8" w:rsidP="00703B50">
      <w:pPr>
        <w:spacing w:before="100"/>
        <w:jc w:val="both"/>
        <w:rPr>
          <w:rFonts w:ascii="Times New Roman" w:hAnsi="Times New Roman"/>
          <w:sz w:val="22"/>
          <w:szCs w:val="24"/>
        </w:rPr>
      </w:pPr>
      <w:r w:rsidRPr="009065F5">
        <w:rPr>
          <w:rFonts w:ascii="Times New Roman" w:hAnsi="Times New Roman"/>
          <w:sz w:val="22"/>
          <w:szCs w:val="24"/>
        </w:rPr>
        <w:t>The course prepares the students for successful professional life by inculcating in them the abilities to understand the human interactions in an organization, find what can drive human behavior and influence them to get better results for attaining business planning, organizing, staffing, directing, coordinating and controlling the activities of business enterprise.</w:t>
      </w:r>
      <w:r w:rsidRPr="009065F5">
        <w:rPr>
          <w:rFonts w:ascii="Times New Roman" w:hAnsi="Times New Roman"/>
          <w:sz w:val="22"/>
          <w:szCs w:val="24"/>
        </w:rPr>
        <w:tab/>
      </w:r>
    </w:p>
    <w:p w:rsidR="00FF753A" w:rsidRPr="00FF753A" w:rsidRDefault="00FF753A" w:rsidP="0094164A">
      <w:pPr>
        <w:shd w:val="clear" w:color="auto" w:fill="FFFFFF"/>
        <w:spacing w:before="80" w:after="80"/>
        <w:ind w:left="43" w:right="72"/>
        <w:jc w:val="both"/>
        <w:rPr>
          <w:rFonts w:ascii="Times New Roman" w:hAnsi="Times New Roman"/>
          <w:b/>
          <w:sz w:val="12"/>
          <w:szCs w:val="24"/>
        </w:rPr>
      </w:pPr>
    </w:p>
    <w:p w:rsidR="00703B50" w:rsidRPr="009065F5" w:rsidRDefault="00703B50" w:rsidP="0094164A">
      <w:pPr>
        <w:shd w:val="clear" w:color="auto" w:fill="FFFFFF"/>
        <w:spacing w:before="80" w:after="80"/>
        <w:ind w:left="43" w:right="72"/>
        <w:jc w:val="both"/>
        <w:rPr>
          <w:rFonts w:ascii="Times New Roman" w:hAnsi="Times New Roman"/>
          <w:b/>
          <w:sz w:val="22"/>
          <w:szCs w:val="24"/>
        </w:rPr>
      </w:pPr>
      <w:r w:rsidRPr="009065F5">
        <w:rPr>
          <w:rFonts w:ascii="Times New Roman" w:hAnsi="Times New Roman"/>
          <w:b/>
          <w:sz w:val="22"/>
          <w:szCs w:val="24"/>
        </w:rPr>
        <w:t>Section-A</w:t>
      </w:r>
    </w:p>
    <w:p w:rsidR="004B21C8" w:rsidRPr="009065F5" w:rsidRDefault="004B21C8" w:rsidP="004B21C8">
      <w:pPr>
        <w:shd w:val="clear" w:color="auto" w:fill="FFFFFF"/>
        <w:ind w:left="14" w:right="86"/>
        <w:jc w:val="both"/>
        <w:rPr>
          <w:rFonts w:ascii="Times New Roman" w:hAnsi="Times New Roman"/>
          <w:spacing w:val="8"/>
          <w:sz w:val="22"/>
          <w:szCs w:val="24"/>
        </w:rPr>
      </w:pPr>
      <w:r w:rsidRPr="009065F5">
        <w:rPr>
          <w:rFonts w:ascii="Times New Roman" w:hAnsi="Times New Roman"/>
          <w:b/>
          <w:spacing w:val="7"/>
          <w:sz w:val="22"/>
          <w:szCs w:val="24"/>
        </w:rPr>
        <w:t>Introduction to Management:</w:t>
      </w:r>
      <w:r w:rsidRPr="009065F5">
        <w:rPr>
          <w:rFonts w:ascii="Times New Roman" w:hAnsi="Times New Roman"/>
          <w:spacing w:val="7"/>
          <w:sz w:val="22"/>
          <w:szCs w:val="24"/>
        </w:rPr>
        <w:t xml:space="preserve"> Definition, Importance and functions of Management. Theories of Management; </w:t>
      </w:r>
      <w:r w:rsidRPr="009065F5">
        <w:rPr>
          <w:rFonts w:ascii="Times New Roman" w:hAnsi="Times New Roman"/>
          <w:spacing w:val="5"/>
          <w:sz w:val="22"/>
          <w:szCs w:val="24"/>
        </w:rPr>
        <w:t xml:space="preserve">Classical, Neo-classical and Modern. Planning: Nature of planning, planning process, types of plans, Importance and </w:t>
      </w:r>
      <w:r w:rsidRPr="009065F5">
        <w:rPr>
          <w:rFonts w:ascii="Times New Roman" w:hAnsi="Times New Roman"/>
          <w:spacing w:val="12"/>
          <w:sz w:val="22"/>
          <w:szCs w:val="24"/>
        </w:rPr>
        <w:t xml:space="preserve">Limitations of Planning. Introduction to </w:t>
      </w:r>
      <w:r w:rsidRPr="009065F5">
        <w:rPr>
          <w:rFonts w:ascii="Times New Roman" w:hAnsi="Times New Roman"/>
          <w:spacing w:val="8"/>
          <w:sz w:val="22"/>
          <w:szCs w:val="24"/>
        </w:rPr>
        <w:t>MBO (Management by Objectives).</w:t>
      </w:r>
      <w:r w:rsidR="009065F5">
        <w:rPr>
          <w:rFonts w:ascii="Times New Roman" w:hAnsi="Times New Roman"/>
          <w:spacing w:val="8"/>
          <w:sz w:val="22"/>
          <w:szCs w:val="24"/>
        </w:rPr>
        <w:t xml:space="preserve"> </w:t>
      </w:r>
      <w:r w:rsidRPr="009065F5">
        <w:rPr>
          <w:rFonts w:ascii="Times New Roman" w:hAnsi="Times New Roman"/>
          <w:spacing w:val="12"/>
          <w:sz w:val="22"/>
          <w:szCs w:val="24"/>
        </w:rPr>
        <w:t xml:space="preserve">Social </w:t>
      </w:r>
      <w:r w:rsidRPr="009065F5">
        <w:rPr>
          <w:rFonts w:ascii="Times New Roman" w:hAnsi="Times New Roman"/>
          <w:spacing w:val="8"/>
          <w:sz w:val="22"/>
          <w:szCs w:val="24"/>
        </w:rPr>
        <w:t>responsibility of business.</w:t>
      </w:r>
    </w:p>
    <w:p w:rsidR="004B21C8" w:rsidRPr="009065F5" w:rsidRDefault="004B21C8" w:rsidP="004B21C8">
      <w:pPr>
        <w:shd w:val="clear" w:color="auto" w:fill="FFFFFF"/>
        <w:ind w:left="36" w:right="65"/>
        <w:jc w:val="both"/>
        <w:rPr>
          <w:rFonts w:ascii="Times New Roman" w:hAnsi="Times New Roman"/>
          <w:spacing w:val="2"/>
          <w:sz w:val="22"/>
          <w:szCs w:val="24"/>
        </w:rPr>
      </w:pPr>
      <w:r w:rsidRPr="009065F5">
        <w:rPr>
          <w:rFonts w:ascii="Times New Roman" w:hAnsi="Times New Roman"/>
          <w:b/>
          <w:sz w:val="22"/>
          <w:szCs w:val="24"/>
        </w:rPr>
        <w:t>Decision Making:</w:t>
      </w:r>
      <w:r w:rsidRPr="009065F5">
        <w:rPr>
          <w:rFonts w:ascii="Times New Roman" w:hAnsi="Times New Roman"/>
          <w:sz w:val="22"/>
          <w:szCs w:val="24"/>
        </w:rPr>
        <w:t xml:space="preserve"> Importance and Process. Organization: Process of Organizing, Organizing Principles, Organization Chart, Authority and Responsibility relationship, Steps in Delegation of Authority. Communication: </w:t>
      </w:r>
      <w:r w:rsidRPr="009065F5">
        <w:rPr>
          <w:rFonts w:ascii="Times New Roman" w:hAnsi="Times New Roman"/>
          <w:spacing w:val="23"/>
          <w:sz w:val="22"/>
          <w:szCs w:val="24"/>
        </w:rPr>
        <w:t>P</w:t>
      </w:r>
      <w:r w:rsidRPr="009065F5">
        <w:rPr>
          <w:rFonts w:ascii="Times New Roman" w:hAnsi="Times New Roman"/>
          <w:sz w:val="22"/>
          <w:szCs w:val="24"/>
        </w:rPr>
        <w:t xml:space="preserve">rocess, channels, medium of communication, </w:t>
      </w:r>
      <w:r w:rsidRPr="009065F5">
        <w:rPr>
          <w:rFonts w:ascii="Times New Roman" w:hAnsi="Times New Roman"/>
          <w:spacing w:val="3"/>
          <w:sz w:val="22"/>
          <w:szCs w:val="24"/>
        </w:rPr>
        <w:t xml:space="preserve">communication barriers. Controlling: Steps, types of control system, essentials of effective </w:t>
      </w:r>
      <w:r w:rsidRPr="009065F5">
        <w:rPr>
          <w:rFonts w:ascii="Times New Roman" w:hAnsi="Times New Roman"/>
          <w:spacing w:val="2"/>
          <w:sz w:val="22"/>
          <w:szCs w:val="24"/>
        </w:rPr>
        <w:t>control system.</w:t>
      </w:r>
    </w:p>
    <w:p w:rsidR="00703B50" w:rsidRPr="009065F5" w:rsidRDefault="00703B50" w:rsidP="0094164A">
      <w:pPr>
        <w:shd w:val="clear" w:color="auto" w:fill="FFFFFF"/>
        <w:spacing w:before="80" w:after="80"/>
        <w:ind w:left="43" w:right="72"/>
        <w:jc w:val="both"/>
        <w:rPr>
          <w:rFonts w:ascii="Times New Roman" w:hAnsi="Times New Roman"/>
          <w:b/>
          <w:sz w:val="22"/>
          <w:szCs w:val="24"/>
        </w:rPr>
      </w:pPr>
      <w:r w:rsidRPr="009065F5">
        <w:rPr>
          <w:rFonts w:ascii="Times New Roman" w:hAnsi="Times New Roman"/>
          <w:b/>
          <w:sz w:val="22"/>
          <w:szCs w:val="24"/>
        </w:rPr>
        <w:t>Section-B</w:t>
      </w:r>
    </w:p>
    <w:p w:rsidR="004B21C8" w:rsidRPr="009065F5" w:rsidRDefault="004B21C8" w:rsidP="004B21C8">
      <w:pPr>
        <w:shd w:val="clear" w:color="auto" w:fill="FFFFFF"/>
        <w:ind w:left="36" w:right="65"/>
        <w:jc w:val="both"/>
        <w:rPr>
          <w:rFonts w:ascii="Times New Roman" w:hAnsi="Times New Roman"/>
          <w:spacing w:val="5"/>
          <w:sz w:val="22"/>
          <w:szCs w:val="24"/>
        </w:rPr>
      </w:pPr>
      <w:r w:rsidRPr="009065F5">
        <w:rPr>
          <w:rFonts w:ascii="Times New Roman" w:hAnsi="Times New Roman"/>
          <w:b/>
          <w:spacing w:val="2"/>
          <w:sz w:val="22"/>
          <w:szCs w:val="24"/>
        </w:rPr>
        <w:t>Organizational Behavior:</w:t>
      </w:r>
      <w:r w:rsidRPr="009065F5">
        <w:rPr>
          <w:rFonts w:ascii="Times New Roman" w:hAnsi="Times New Roman"/>
          <w:spacing w:val="2"/>
          <w:sz w:val="22"/>
          <w:szCs w:val="24"/>
        </w:rPr>
        <w:t xml:space="preserve"> Concept, features and importance. </w:t>
      </w:r>
      <w:r w:rsidRPr="009065F5">
        <w:rPr>
          <w:rFonts w:ascii="Times New Roman" w:hAnsi="Times New Roman"/>
          <w:spacing w:val="4"/>
          <w:sz w:val="22"/>
          <w:szCs w:val="24"/>
        </w:rPr>
        <w:t xml:space="preserve">Personality: determinants and development. </w:t>
      </w:r>
      <w:r w:rsidRPr="009065F5">
        <w:rPr>
          <w:rFonts w:ascii="Times New Roman" w:hAnsi="Times New Roman"/>
          <w:spacing w:val="8"/>
          <w:sz w:val="22"/>
          <w:szCs w:val="24"/>
        </w:rPr>
        <w:t xml:space="preserve">Role of Values and Attitudes in individual's behavior.The concept of motivation </w:t>
      </w:r>
      <w:r w:rsidRPr="009065F5">
        <w:rPr>
          <w:rFonts w:ascii="Times New Roman" w:hAnsi="Times New Roman"/>
          <w:spacing w:val="3"/>
          <w:sz w:val="22"/>
          <w:szCs w:val="24"/>
        </w:rPr>
        <w:t>and its theories.</w:t>
      </w:r>
      <w:r w:rsidRPr="009065F5">
        <w:rPr>
          <w:rFonts w:ascii="Times New Roman" w:hAnsi="Times New Roman"/>
          <w:spacing w:val="5"/>
          <w:sz w:val="22"/>
          <w:szCs w:val="24"/>
        </w:rPr>
        <w:t>Perception: Concept, Process, Errors in perceptual accuracy, Role of perception in decision making.</w:t>
      </w:r>
    </w:p>
    <w:p w:rsidR="004B21C8" w:rsidRPr="009065F5" w:rsidRDefault="004B21C8" w:rsidP="004B21C8">
      <w:pPr>
        <w:shd w:val="clear" w:color="auto" w:fill="FFFFFF"/>
        <w:ind w:left="36" w:right="65"/>
        <w:jc w:val="both"/>
        <w:rPr>
          <w:rFonts w:ascii="Times New Roman" w:hAnsi="Times New Roman"/>
          <w:spacing w:val="2"/>
          <w:sz w:val="22"/>
          <w:szCs w:val="24"/>
        </w:rPr>
      </w:pPr>
      <w:r w:rsidRPr="009065F5">
        <w:rPr>
          <w:rFonts w:ascii="Times New Roman" w:hAnsi="Times New Roman"/>
          <w:b/>
          <w:spacing w:val="3"/>
          <w:sz w:val="22"/>
          <w:szCs w:val="24"/>
        </w:rPr>
        <w:t>Learning:</w:t>
      </w:r>
      <w:r w:rsidRPr="009065F5">
        <w:rPr>
          <w:rFonts w:ascii="Times New Roman" w:hAnsi="Times New Roman"/>
          <w:spacing w:val="3"/>
          <w:sz w:val="22"/>
          <w:szCs w:val="24"/>
        </w:rPr>
        <w:t xml:space="preserve"> Classical and Operant conditioning theory, </w:t>
      </w:r>
      <w:r w:rsidRPr="009065F5">
        <w:rPr>
          <w:rFonts w:ascii="Times New Roman" w:hAnsi="Times New Roman"/>
          <w:spacing w:val="4"/>
          <w:sz w:val="22"/>
          <w:szCs w:val="24"/>
        </w:rPr>
        <w:t xml:space="preserve">Reinforcement-kinds and administration. </w:t>
      </w:r>
      <w:r w:rsidRPr="009065F5">
        <w:rPr>
          <w:rFonts w:ascii="Times New Roman" w:hAnsi="Times New Roman"/>
          <w:spacing w:val="5"/>
          <w:sz w:val="22"/>
          <w:szCs w:val="24"/>
        </w:rPr>
        <w:t xml:space="preserve">Concept of group </w:t>
      </w:r>
      <w:r w:rsidRPr="009065F5">
        <w:rPr>
          <w:rFonts w:ascii="Times New Roman" w:hAnsi="Times New Roman"/>
          <w:sz w:val="22"/>
          <w:szCs w:val="24"/>
        </w:rPr>
        <w:t>dynamics.</w:t>
      </w:r>
      <w:r w:rsidRPr="009065F5">
        <w:rPr>
          <w:rFonts w:ascii="Times New Roman" w:hAnsi="Times New Roman"/>
          <w:spacing w:val="14"/>
          <w:sz w:val="22"/>
          <w:szCs w:val="24"/>
        </w:rPr>
        <w:t>Leadership theories and styles.</w:t>
      </w:r>
      <w:r w:rsidRPr="009065F5">
        <w:rPr>
          <w:rFonts w:ascii="Times New Roman" w:hAnsi="Times New Roman"/>
          <w:sz w:val="22"/>
          <w:szCs w:val="24"/>
        </w:rPr>
        <w:t xml:space="preserve"> Organizational conflict: Concept, Dimensions, conflict management techniques. Introduction to c</w:t>
      </w:r>
      <w:r w:rsidRPr="009065F5">
        <w:rPr>
          <w:rFonts w:ascii="Times New Roman" w:hAnsi="Times New Roman"/>
          <w:spacing w:val="5"/>
          <w:sz w:val="22"/>
          <w:szCs w:val="24"/>
        </w:rPr>
        <w:t>oncept of power and politics in work related organization.</w:t>
      </w:r>
      <w:r w:rsidRPr="009065F5">
        <w:rPr>
          <w:rFonts w:ascii="Times New Roman" w:hAnsi="Times New Roman"/>
          <w:spacing w:val="14"/>
          <w:sz w:val="22"/>
          <w:szCs w:val="24"/>
        </w:rPr>
        <w:t xml:space="preserve">Organization culture and </w:t>
      </w:r>
      <w:r w:rsidRPr="009065F5">
        <w:rPr>
          <w:rFonts w:ascii="Times New Roman" w:hAnsi="Times New Roman"/>
          <w:spacing w:val="2"/>
          <w:sz w:val="22"/>
          <w:szCs w:val="24"/>
        </w:rPr>
        <w:t>effectiveness.</w:t>
      </w:r>
    </w:p>
    <w:p w:rsidR="004B21C8" w:rsidRPr="009065F5" w:rsidRDefault="004B21C8" w:rsidP="00703B50">
      <w:pPr>
        <w:shd w:val="clear" w:color="auto" w:fill="FFFFFF"/>
        <w:spacing w:before="80" w:after="80"/>
        <w:ind w:left="43" w:right="72"/>
        <w:jc w:val="both"/>
        <w:rPr>
          <w:rFonts w:ascii="Times New Roman" w:hAnsi="Times New Roman"/>
          <w:b/>
          <w:sz w:val="22"/>
          <w:szCs w:val="24"/>
        </w:rPr>
      </w:pPr>
      <w:r w:rsidRPr="009065F5">
        <w:rPr>
          <w:rFonts w:ascii="Times New Roman" w:hAnsi="Times New Roman"/>
          <w:b/>
          <w:sz w:val="22"/>
          <w:szCs w:val="24"/>
        </w:rPr>
        <w:t>Recommended Books:</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8"/>
          <w:sz w:val="22"/>
          <w:szCs w:val="24"/>
        </w:rPr>
      </w:pPr>
      <w:r w:rsidRPr="009065F5">
        <w:rPr>
          <w:rFonts w:ascii="Times New Roman" w:hAnsi="Times New Roman"/>
          <w:spacing w:val="-1"/>
          <w:sz w:val="22"/>
          <w:szCs w:val="24"/>
        </w:rPr>
        <w:t>Aswathappa, K and Reddy G. Sudarsana, Management and Organisation Behaviour, Himalya Publishing House.</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22"/>
          <w:sz w:val="22"/>
          <w:szCs w:val="24"/>
        </w:rPr>
      </w:pPr>
      <w:r w:rsidRPr="009065F5">
        <w:rPr>
          <w:rFonts w:ascii="Times New Roman" w:hAnsi="Times New Roman"/>
          <w:sz w:val="22"/>
          <w:szCs w:val="24"/>
        </w:rPr>
        <w:t>Pierce John L., Gardner Donald, Gardner Donald, Management and Organisational Behavior: An Integrated Perspective, Ed.1, Cengage Learning India</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8"/>
          <w:sz w:val="22"/>
          <w:szCs w:val="24"/>
        </w:rPr>
      </w:pPr>
      <w:r w:rsidRPr="009065F5">
        <w:rPr>
          <w:rFonts w:ascii="Times New Roman" w:hAnsi="Times New Roman"/>
          <w:spacing w:val="-9"/>
          <w:sz w:val="22"/>
          <w:szCs w:val="24"/>
        </w:rPr>
        <w:t>Laurie Mullins, Management and OrganisationBehaviour, 7/e, Pearson Education.</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8"/>
          <w:sz w:val="22"/>
          <w:szCs w:val="24"/>
        </w:rPr>
      </w:pPr>
      <w:r w:rsidRPr="009065F5">
        <w:rPr>
          <w:rFonts w:ascii="Times New Roman" w:hAnsi="Times New Roman"/>
          <w:spacing w:val="-2"/>
          <w:sz w:val="22"/>
          <w:szCs w:val="24"/>
        </w:rPr>
        <w:t>Stephen,   P.  Robbins, SeemaSanghi and Timothi A Judge, Organizational   Behavior 13/e, Pearson Education.</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8"/>
          <w:sz w:val="22"/>
          <w:szCs w:val="24"/>
        </w:rPr>
      </w:pPr>
      <w:r w:rsidRPr="009065F5">
        <w:rPr>
          <w:rFonts w:ascii="Times New Roman" w:hAnsi="Times New Roman"/>
          <w:spacing w:val="-2"/>
          <w:sz w:val="22"/>
          <w:szCs w:val="24"/>
        </w:rPr>
        <w:t>Stephen P. Robbins, Mary Coulter and NeharikaVohra, Management 10/e, Pearson Education.</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29"/>
          <w:sz w:val="22"/>
          <w:szCs w:val="24"/>
        </w:rPr>
      </w:pPr>
      <w:r w:rsidRPr="009065F5">
        <w:rPr>
          <w:rFonts w:ascii="Times New Roman" w:hAnsi="Times New Roman"/>
          <w:spacing w:val="-1"/>
          <w:sz w:val="22"/>
          <w:szCs w:val="24"/>
        </w:rPr>
        <w:t>Heinz,   Weihrich   and   Harold   Koontz,   Essentials of Management, Tata McGraw Hill.</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9"/>
          <w:sz w:val="22"/>
          <w:szCs w:val="24"/>
        </w:rPr>
      </w:pPr>
      <w:r w:rsidRPr="009065F5">
        <w:rPr>
          <w:rFonts w:ascii="Times New Roman" w:hAnsi="Times New Roman"/>
          <w:spacing w:val="1"/>
          <w:sz w:val="22"/>
          <w:szCs w:val="24"/>
        </w:rPr>
        <w:t>Gene  Burton  and  Manab Thakur,  Management Today:  Principles and  Practice,</w:t>
      </w:r>
      <w:r w:rsidRPr="009065F5">
        <w:rPr>
          <w:rFonts w:ascii="Times New Roman" w:hAnsi="Times New Roman"/>
          <w:spacing w:val="1"/>
          <w:sz w:val="22"/>
          <w:szCs w:val="24"/>
        </w:rPr>
        <w:br/>
      </w:r>
      <w:r w:rsidRPr="009065F5">
        <w:rPr>
          <w:rFonts w:ascii="Times New Roman" w:hAnsi="Times New Roman"/>
          <w:spacing w:val="4"/>
          <w:sz w:val="22"/>
          <w:szCs w:val="24"/>
        </w:rPr>
        <w:t>Tata McGraw-Hill.</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9"/>
          <w:sz w:val="22"/>
          <w:szCs w:val="24"/>
        </w:rPr>
      </w:pPr>
      <w:r w:rsidRPr="009065F5">
        <w:rPr>
          <w:rFonts w:ascii="Times New Roman" w:hAnsi="Times New Roman"/>
          <w:spacing w:val="4"/>
          <w:sz w:val="22"/>
          <w:szCs w:val="24"/>
        </w:rPr>
        <w:t>P C Tripathy, P N Reddy, Principles of Management, Tata McGraw-Hill.</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19"/>
          <w:sz w:val="22"/>
          <w:szCs w:val="24"/>
        </w:rPr>
      </w:pPr>
      <w:r w:rsidRPr="009065F5">
        <w:rPr>
          <w:rFonts w:ascii="Times New Roman" w:hAnsi="Times New Roman"/>
          <w:spacing w:val="4"/>
          <w:sz w:val="22"/>
          <w:szCs w:val="24"/>
        </w:rPr>
        <w:t>Dr. NeeruVashishth, Principles of Management with case studies, Taxmann Publication.</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pacing w:val="-22"/>
          <w:sz w:val="22"/>
          <w:szCs w:val="24"/>
        </w:rPr>
      </w:pPr>
      <w:r w:rsidRPr="009065F5">
        <w:rPr>
          <w:rFonts w:ascii="Times New Roman" w:hAnsi="Times New Roman"/>
          <w:spacing w:val="-1"/>
          <w:sz w:val="22"/>
          <w:szCs w:val="24"/>
        </w:rPr>
        <w:t>L.M.Prasad,   Principles  &amp;  Practice  of Management,  Sultan Chand  &amp;  Sons D</w:t>
      </w:r>
      <w:r w:rsidRPr="009065F5">
        <w:rPr>
          <w:rFonts w:ascii="Times New Roman" w:hAnsi="Times New Roman"/>
          <w:spacing w:val="-9"/>
          <w:sz w:val="22"/>
          <w:szCs w:val="24"/>
        </w:rPr>
        <w:t>elhi</w:t>
      </w:r>
    </w:p>
    <w:p w:rsidR="004B21C8" w:rsidRPr="009065F5" w:rsidRDefault="004B21C8" w:rsidP="00F916AB">
      <w:pPr>
        <w:widowControl w:val="0"/>
        <w:numPr>
          <w:ilvl w:val="0"/>
          <w:numId w:val="79"/>
        </w:numPr>
        <w:shd w:val="clear" w:color="auto" w:fill="FFFFFF"/>
        <w:tabs>
          <w:tab w:val="left" w:pos="418"/>
        </w:tabs>
        <w:autoSpaceDE w:val="0"/>
        <w:autoSpaceDN w:val="0"/>
        <w:adjustRightInd w:val="0"/>
        <w:jc w:val="both"/>
        <w:rPr>
          <w:rFonts w:ascii="Times New Roman" w:hAnsi="Times New Roman"/>
          <w:sz w:val="22"/>
          <w:szCs w:val="24"/>
        </w:rPr>
      </w:pPr>
      <w:r w:rsidRPr="009065F5">
        <w:rPr>
          <w:rFonts w:ascii="Times New Roman" w:hAnsi="Times New Roman"/>
          <w:spacing w:val="-9"/>
          <w:sz w:val="22"/>
          <w:szCs w:val="24"/>
        </w:rPr>
        <w:t>James Stoner, R Edward Freeman and Daniel R Gilbert, Management 6/e, Pearson Education.</w:t>
      </w:r>
    </w:p>
    <w:p w:rsidR="00703B50" w:rsidRPr="009065F5" w:rsidRDefault="00703B50" w:rsidP="00703B50">
      <w:pPr>
        <w:shd w:val="clear" w:color="auto" w:fill="FFFFFF"/>
        <w:spacing w:before="80" w:after="80"/>
        <w:ind w:left="43" w:right="72"/>
        <w:jc w:val="both"/>
        <w:rPr>
          <w:rFonts w:ascii="Times New Roman" w:hAnsi="Times New Roman"/>
          <w:b/>
          <w:sz w:val="22"/>
          <w:szCs w:val="24"/>
        </w:rPr>
      </w:pPr>
      <w:r w:rsidRPr="009065F5">
        <w:rPr>
          <w:rFonts w:ascii="Times New Roman" w:hAnsi="Times New Roman"/>
          <w:b/>
          <w:sz w:val="22"/>
          <w:szCs w:val="24"/>
        </w:rPr>
        <w:t>Scheme of Examination</w:t>
      </w:r>
    </w:p>
    <w:p w:rsidR="00703B50" w:rsidRPr="009065F5" w:rsidRDefault="00703B50" w:rsidP="00F916AB">
      <w:pPr>
        <w:pStyle w:val="ListParagraph"/>
        <w:numPr>
          <w:ilvl w:val="0"/>
          <w:numId w:val="80"/>
        </w:numPr>
        <w:shd w:val="clear" w:color="auto" w:fill="FFFFFF"/>
        <w:spacing w:after="0" w:line="240" w:lineRule="auto"/>
        <w:ind w:left="360" w:right="65"/>
        <w:jc w:val="both"/>
        <w:rPr>
          <w:rFonts w:ascii="Times New Roman" w:hAnsi="Times New Roman"/>
          <w:szCs w:val="24"/>
        </w:rPr>
      </w:pPr>
      <w:r w:rsidRPr="009065F5">
        <w:rPr>
          <w:rFonts w:ascii="Times New Roman" w:hAnsi="Times New Roman"/>
          <w:szCs w:val="24"/>
        </w:rPr>
        <w:t xml:space="preserve">English will be the medium of instruction and examination. </w:t>
      </w:r>
    </w:p>
    <w:p w:rsidR="00703B50" w:rsidRPr="009065F5" w:rsidRDefault="00703B50" w:rsidP="00F916AB">
      <w:pPr>
        <w:pStyle w:val="ListParagraph"/>
        <w:numPr>
          <w:ilvl w:val="0"/>
          <w:numId w:val="80"/>
        </w:numPr>
        <w:shd w:val="clear" w:color="auto" w:fill="FFFFFF"/>
        <w:spacing w:after="0" w:line="240" w:lineRule="auto"/>
        <w:ind w:left="360" w:right="65"/>
        <w:jc w:val="both"/>
        <w:rPr>
          <w:rFonts w:ascii="Times New Roman" w:hAnsi="Times New Roman"/>
          <w:szCs w:val="24"/>
        </w:rPr>
      </w:pPr>
      <w:r w:rsidRPr="009065F5">
        <w:rPr>
          <w:rFonts w:ascii="Times New Roman" w:hAnsi="Times New Roman"/>
          <w:szCs w:val="24"/>
        </w:rPr>
        <w:t xml:space="preserve">Written Examinations will be conducted at the end of each Semester as per the Academic Calendar notified in advance </w:t>
      </w:r>
    </w:p>
    <w:p w:rsidR="00703B50" w:rsidRPr="009065F5" w:rsidRDefault="00703B50" w:rsidP="00F916AB">
      <w:pPr>
        <w:pStyle w:val="ListParagraph"/>
        <w:numPr>
          <w:ilvl w:val="0"/>
          <w:numId w:val="80"/>
        </w:numPr>
        <w:shd w:val="clear" w:color="auto" w:fill="FFFFFF"/>
        <w:spacing w:after="0" w:line="240" w:lineRule="auto"/>
        <w:ind w:left="360" w:right="65"/>
        <w:jc w:val="both"/>
        <w:rPr>
          <w:rFonts w:ascii="Times New Roman" w:hAnsi="Times New Roman"/>
          <w:szCs w:val="24"/>
        </w:rPr>
      </w:pPr>
      <w:r w:rsidRPr="009065F5">
        <w:rPr>
          <w:rFonts w:ascii="Times New Roman" w:hAnsi="Times New Roman"/>
          <w:szCs w:val="24"/>
        </w:rPr>
        <w:t xml:space="preserve">Each course will carry 100 marks of which 50 marks shall be reserved for internal assessment and the remaining 50 marks for written examination to be held at the end of each semester. </w:t>
      </w:r>
    </w:p>
    <w:p w:rsidR="00703B50" w:rsidRPr="009065F5" w:rsidRDefault="00703B50" w:rsidP="00F916AB">
      <w:pPr>
        <w:pStyle w:val="ListParagraph"/>
        <w:numPr>
          <w:ilvl w:val="0"/>
          <w:numId w:val="80"/>
        </w:numPr>
        <w:shd w:val="clear" w:color="auto" w:fill="FFFFFF"/>
        <w:spacing w:after="0" w:line="240" w:lineRule="auto"/>
        <w:ind w:left="360" w:right="65"/>
        <w:jc w:val="both"/>
        <w:rPr>
          <w:rFonts w:ascii="Times New Roman" w:hAnsi="Times New Roman"/>
          <w:szCs w:val="24"/>
        </w:rPr>
      </w:pPr>
      <w:r w:rsidRPr="009065F5">
        <w:rPr>
          <w:rFonts w:ascii="Times New Roman" w:hAnsi="Times New Roman"/>
          <w:szCs w:val="24"/>
        </w:rPr>
        <w:t xml:space="preserve">The duration of written examination for each paper shall be three hours. </w:t>
      </w:r>
    </w:p>
    <w:p w:rsidR="00703B50" w:rsidRPr="009065F5" w:rsidRDefault="00703B50" w:rsidP="00F916AB">
      <w:pPr>
        <w:pStyle w:val="ListParagraph"/>
        <w:numPr>
          <w:ilvl w:val="0"/>
          <w:numId w:val="80"/>
        </w:numPr>
        <w:shd w:val="clear" w:color="auto" w:fill="FFFFFF"/>
        <w:spacing w:after="0" w:line="240" w:lineRule="auto"/>
        <w:ind w:left="360" w:right="65"/>
        <w:jc w:val="both"/>
        <w:rPr>
          <w:rFonts w:ascii="Times New Roman" w:hAnsi="Times New Roman"/>
          <w:szCs w:val="24"/>
        </w:rPr>
      </w:pPr>
      <w:r w:rsidRPr="009065F5">
        <w:rPr>
          <w:rFonts w:ascii="Times New Roman" w:hAnsi="Times New Roman"/>
          <w:szCs w:val="24"/>
        </w:rPr>
        <w:t>The students shall be declared passed in the paper if he / she secures minimum 40% in each of the internal assessment and external examination separately.</w:t>
      </w:r>
      <w:r w:rsidRPr="009065F5">
        <w:rPr>
          <w:rFonts w:ascii="Times New Roman" w:hAnsi="Times New Roman"/>
          <w:szCs w:val="24"/>
        </w:rPr>
        <w:tab/>
      </w:r>
    </w:p>
    <w:p w:rsidR="00703B50" w:rsidRPr="009065F5" w:rsidRDefault="00703B50" w:rsidP="00703B50">
      <w:pPr>
        <w:shd w:val="clear" w:color="auto" w:fill="FFFFFF"/>
        <w:spacing w:before="80" w:after="80"/>
        <w:ind w:left="43" w:right="72"/>
        <w:jc w:val="both"/>
        <w:rPr>
          <w:rFonts w:ascii="Times New Roman" w:hAnsi="Times New Roman"/>
          <w:b/>
          <w:sz w:val="22"/>
          <w:szCs w:val="24"/>
        </w:rPr>
      </w:pPr>
      <w:r w:rsidRPr="009065F5">
        <w:rPr>
          <w:rFonts w:ascii="Times New Roman" w:hAnsi="Times New Roman"/>
          <w:b/>
          <w:sz w:val="22"/>
          <w:szCs w:val="24"/>
        </w:rPr>
        <w:t>Instructions to the External Paper Setter</w:t>
      </w:r>
    </w:p>
    <w:p w:rsidR="00703B50" w:rsidRPr="009065F5" w:rsidRDefault="00703B50" w:rsidP="00703B50">
      <w:pPr>
        <w:shd w:val="clear" w:color="auto" w:fill="FFFFFF"/>
        <w:ind w:left="36" w:right="65"/>
        <w:jc w:val="both"/>
        <w:rPr>
          <w:rFonts w:ascii="Times New Roman" w:hAnsi="Times New Roman"/>
          <w:sz w:val="22"/>
          <w:szCs w:val="24"/>
        </w:rPr>
      </w:pPr>
      <w:r w:rsidRPr="009065F5">
        <w:rPr>
          <w:rFonts w:ascii="Times New Roman" w:hAnsi="Times New Roman"/>
          <w:sz w:val="22"/>
          <w:szCs w:val="24"/>
        </w:rPr>
        <w:t xml:space="preserve">The external paper will carry 50 marks and would be of three hours duration. The question paper will be divided into three sections i.e., I, II, III. There will be five questions in each of the section A &amp; B of five marks each. However, a question may be segregated into sub parts. Section C is compulsory and contains 10 sub parts each of 2 marks. Candidate will be required to attempt six questions by selecting three questions from each section A and B. </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2"/>
          <w:szCs w:val="24"/>
        </w:rPr>
        <w:br w:type="page"/>
      </w:r>
      <w:r w:rsidRPr="009065F5">
        <w:rPr>
          <w:rFonts w:ascii="Times New Roman" w:hAnsi="Times New Roman"/>
          <w:b/>
          <w:color w:val="000000"/>
          <w:sz w:val="26"/>
          <w:szCs w:val="24"/>
        </w:rPr>
        <w:lastRenderedPageBreak/>
        <w:t>ECE 205 MEASUREMENT SCIENCE AND TECHNIQUES</w:t>
      </w:r>
    </w:p>
    <w:p w:rsidR="003826EF" w:rsidRPr="009065F5" w:rsidRDefault="003826EF" w:rsidP="003826EF">
      <w:pPr>
        <w:jc w:val="center"/>
        <w:rPr>
          <w:rFonts w:ascii="Times New Roman" w:hAnsi="Times New Roman"/>
          <w:b/>
          <w:color w:val="00000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L</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T</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P</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Credits</w:t>
      </w:r>
    </w:p>
    <w:p w:rsidR="003826EF" w:rsidRPr="009065F5" w:rsidRDefault="003826EF" w:rsidP="003826EF">
      <w:pPr>
        <w:ind w:right="-105"/>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3</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1</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0</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3.5</w:t>
      </w:r>
    </w:p>
    <w:p w:rsidR="003826EF" w:rsidRPr="009065F5" w:rsidRDefault="003826EF" w:rsidP="003826EF">
      <w:pPr>
        <w:tabs>
          <w:tab w:val="left" w:pos="4680"/>
          <w:tab w:val="left" w:pos="6210"/>
        </w:tabs>
        <w:rPr>
          <w:rFonts w:ascii="Times New Roman" w:hAnsi="Times New Roman"/>
          <w:b/>
          <w:color w:val="000000"/>
          <w:sz w:val="24"/>
          <w:szCs w:val="24"/>
        </w:rPr>
      </w:pPr>
    </w:p>
    <w:p w:rsidR="003C7DDE" w:rsidRPr="009065F5" w:rsidRDefault="003C7DDE" w:rsidP="003C7DDE">
      <w:pPr>
        <w:jc w:val="both"/>
        <w:rPr>
          <w:rFonts w:ascii="Times New Roman" w:hAnsi="Times New Roman"/>
          <w:sz w:val="24"/>
          <w:szCs w:val="24"/>
        </w:rPr>
      </w:pPr>
      <w:r w:rsidRPr="009065F5">
        <w:rPr>
          <w:rFonts w:ascii="Times New Roman" w:hAnsi="Times New Roman"/>
          <w:sz w:val="24"/>
          <w:szCs w:val="24"/>
        </w:rPr>
        <w:t>The main objective of this subject is to make the student aware of the principle       and working of various instruments used to measure basic parameters. At the end of this course, the student should be able to identify and describe the basic instrumentation system.</w:t>
      </w:r>
    </w:p>
    <w:p w:rsidR="003C7DDE" w:rsidRPr="009065F5" w:rsidRDefault="003C7DDE" w:rsidP="003C7DDE">
      <w:pPr>
        <w:jc w:val="both"/>
        <w:rPr>
          <w:rFonts w:ascii="Times New Roman" w:hAnsi="Times New Roman"/>
          <w:sz w:val="24"/>
          <w:szCs w:val="24"/>
        </w:rPr>
      </w:pPr>
    </w:p>
    <w:p w:rsidR="003C7DDE" w:rsidRPr="009065F5" w:rsidRDefault="003C7DDE" w:rsidP="009065F5">
      <w:pPr>
        <w:spacing w:before="80" w:after="80"/>
        <w:jc w:val="both"/>
        <w:rPr>
          <w:rFonts w:ascii="Times New Roman" w:hAnsi="Times New Roman"/>
          <w:b/>
          <w:sz w:val="24"/>
          <w:szCs w:val="24"/>
        </w:rPr>
      </w:pPr>
      <w:r w:rsidRPr="009065F5">
        <w:rPr>
          <w:rFonts w:ascii="Times New Roman" w:hAnsi="Times New Roman"/>
          <w:b/>
          <w:sz w:val="24"/>
          <w:szCs w:val="24"/>
        </w:rPr>
        <w:t>Section-A</w:t>
      </w:r>
    </w:p>
    <w:p w:rsidR="003C7DDE" w:rsidRPr="009065F5" w:rsidRDefault="003C7DDE" w:rsidP="003C7DDE">
      <w:pPr>
        <w:jc w:val="both"/>
        <w:rPr>
          <w:rFonts w:ascii="Times New Roman" w:hAnsi="Times New Roman"/>
          <w:sz w:val="24"/>
          <w:szCs w:val="24"/>
        </w:rPr>
      </w:pPr>
      <w:r w:rsidRPr="009065F5">
        <w:rPr>
          <w:rFonts w:ascii="Times New Roman" w:hAnsi="Times New Roman"/>
          <w:b/>
          <w:sz w:val="24"/>
          <w:szCs w:val="24"/>
        </w:rPr>
        <w:t>Introduction</w:t>
      </w:r>
      <w:r w:rsidRPr="009065F5">
        <w:rPr>
          <w:rFonts w:ascii="Times New Roman" w:hAnsi="Times New Roman"/>
          <w:sz w:val="24"/>
          <w:szCs w:val="24"/>
        </w:rPr>
        <w:t>: Definition, Significance, modes and applications of measurement systems, Instrument classification, Selection of instruments, Generalized measurement system and its functional elements, Input-output configuration of measuring instruments, Methods of correction for interfering &amp; modifying inputs, Standards, Calibration, Introduction to Static characteristics and Dynamic characteristics,  Loading effects.</w:t>
      </w:r>
    </w:p>
    <w:p w:rsidR="003C7DDE" w:rsidRDefault="003C7DDE" w:rsidP="003C7DDE">
      <w:pPr>
        <w:jc w:val="both"/>
        <w:rPr>
          <w:rFonts w:ascii="Times New Roman" w:hAnsi="Times New Roman"/>
          <w:sz w:val="24"/>
          <w:szCs w:val="24"/>
        </w:rPr>
      </w:pPr>
      <w:r w:rsidRPr="009065F5">
        <w:rPr>
          <w:rFonts w:ascii="Times New Roman" w:hAnsi="Times New Roman"/>
          <w:b/>
          <w:sz w:val="24"/>
          <w:szCs w:val="24"/>
        </w:rPr>
        <w:t>Error Analysis</w:t>
      </w:r>
      <w:r w:rsidRPr="009065F5">
        <w:rPr>
          <w:rFonts w:ascii="Times New Roman" w:hAnsi="Times New Roman"/>
          <w:sz w:val="24"/>
          <w:szCs w:val="24"/>
        </w:rPr>
        <w:t>: Types of errors, Methods of error analysis, Statistical analysis, Gaussian error distribution, Chi-Square test, Significance test, Graphical representation and curve fitting of data.</w:t>
      </w:r>
    </w:p>
    <w:p w:rsidR="00FF753A" w:rsidRPr="009065F5" w:rsidRDefault="00FF753A" w:rsidP="003C7DDE">
      <w:pPr>
        <w:jc w:val="both"/>
        <w:rPr>
          <w:rFonts w:ascii="Times New Roman" w:hAnsi="Times New Roman"/>
          <w:sz w:val="24"/>
          <w:szCs w:val="24"/>
        </w:rPr>
      </w:pPr>
    </w:p>
    <w:p w:rsidR="003C7DDE" w:rsidRPr="009065F5" w:rsidRDefault="003C7DDE" w:rsidP="009065F5">
      <w:pPr>
        <w:spacing w:before="80" w:after="80"/>
        <w:jc w:val="both"/>
        <w:rPr>
          <w:rFonts w:ascii="Times New Roman" w:hAnsi="Times New Roman"/>
          <w:b/>
          <w:sz w:val="24"/>
          <w:szCs w:val="24"/>
        </w:rPr>
      </w:pPr>
      <w:r w:rsidRPr="009065F5">
        <w:rPr>
          <w:rFonts w:ascii="Times New Roman" w:hAnsi="Times New Roman"/>
          <w:b/>
          <w:sz w:val="24"/>
          <w:szCs w:val="24"/>
        </w:rPr>
        <w:t>Section-B</w:t>
      </w:r>
    </w:p>
    <w:p w:rsidR="003C7DDE" w:rsidRPr="009065F5" w:rsidRDefault="003C7DDE" w:rsidP="003C7DDE">
      <w:pPr>
        <w:jc w:val="both"/>
        <w:rPr>
          <w:rFonts w:ascii="Times New Roman" w:hAnsi="Times New Roman"/>
          <w:sz w:val="24"/>
          <w:szCs w:val="24"/>
        </w:rPr>
      </w:pPr>
      <w:r w:rsidRPr="009065F5">
        <w:rPr>
          <w:rFonts w:ascii="Times New Roman" w:hAnsi="Times New Roman"/>
          <w:b/>
          <w:sz w:val="24"/>
          <w:szCs w:val="24"/>
        </w:rPr>
        <w:t>Sensors and Transducers</w:t>
      </w:r>
      <w:r w:rsidRPr="009065F5">
        <w:rPr>
          <w:rFonts w:ascii="Times New Roman" w:hAnsi="Times New Roman"/>
          <w:sz w:val="24"/>
          <w:szCs w:val="24"/>
        </w:rPr>
        <w:t>: Definition, classification, Basic principle and applications of Resistive, Inductive, Capacitive, Piezoelectric, Hall-Effect, photo electric transducer, load cell and Digital Transducers, selection of sensors, Recent trends and smart sensors, Instrumentation Amplifiers.</w:t>
      </w:r>
    </w:p>
    <w:p w:rsidR="003C7DDE" w:rsidRPr="009065F5" w:rsidRDefault="003C7DDE" w:rsidP="003C7DDE">
      <w:pPr>
        <w:jc w:val="both"/>
        <w:rPr>
          <w:rFonts w:ascii="Times New Roman" w:hAnsi="Times New Roman"/>
          <w:sz w:val="24"/>
          <w:szCs w:val="24"/>
        </w:rPr>
      </w:pPr>
      <w:r w:rsidRPr="009065F5">
        <w:rPr>
          <w:rFonts w:ascii="Times New Roman" w:hAnsi="Times New Roman"/>
          <w:b/>
          <w:sz w:val="24"/>
          <w:szCs w:val="24"/>
        </w:rPr>
        <w:t>Measurement of Parameters</w:t>
      </w:r>
      <w:r w:rsidRPr="009065F5">
        <w:rPr>
          <w:rFonts w:ascii="Times New Roman" w:hAnsi="Times New Roman"/>
          <w:sz w:val="24"/>
          <w:szCs w:val="24"/>
        </w:rPr>
        <w:t>: Measurement of Temperature, Pressure, Flow, Speed, Force, Torque, Level, Concentration (Conductivity and pH) measurement, Voltage (PMMC), Current and Power.</w:t>
      </w:r>
    </w:p>
    <w:p w:rsidR="003C7DDE" w:rsidRPr="009065F5" w:rsidRDefault="003C7DDE" w:rsidP="003C7DDE">
      <w:pPr>
        <w:jc w:val="both"/>
        <w:rPr>
          <w:rFonts w:ascii="Times New Roman" w:hAnsi="Times New Roman"/>
          <w:sz w:val="24"/>
          <w:szCs w:val="24"/>
        </w:rPr>
      </w:pPr>
      <w:r w:rsidRPr="009065F5">
        <w:rPr>
          <w:rFonts w:ascii="Times New Roman" w:hAnsi="Times New Roman"/>
          <w:b/>
          <w:sz w:val="24"/>
          <w:szCs w:val="24"/>
        </w:rPr>
        <w:t>Telemetry, Display devices &amp; Recorders</w:t>
      </w:r>
      <w:r w:rsidRPr="009065F5">
        <w:rPr>
          <w:rFonts w:ascii="Times New Roman" w:hAnsi="Times New Roman"/>
          <w:sz w:val="24"/>
          <w:szCs w:val="24"/>
        </w:rPr>
        <w:t>: Telemetry &amp; Remote Sensing, Various display devices &amp; Recorders, CRO (basic block diagram, deflection sensitivity, voltage, current, frequency and phase angle measurement), digital frequency meter.</w:t>
      </w:r>
    </w:p>
    <w:p w:rsidR="003C7DDE" w:rsidRPr="009065F5" w:rsidRDefault="003C7DDE" w:rsidP="003C7DDE">
      <w:pPr>
        <w:jc w:val="both"/>
        <w:rPr>
          <w:rFonts w:ascii="Times New Roman" w:hAnsi="Times New Roman"/>
          <w:b/>
          <w:sz w:val="24"/>
          <w:szCs w:val="24"/>
        </w:rPr>
      </w:pPr>
    </w:p>
    <w:p w:rsidR="003C7DDE" w:rsidRPr="009065F5" w:rsidRDefault="003C7DDE" w:rsidP="003C7DDE">
      <w:pPr>
        <w:jc w:val="both"/>
        <w:rPr>
          <w:rFonts w:ascii="Times New Roman" w:hAnsi="Times New Roman"/>
          <w:b/>
          <w:sz w:val="24"/>
          <w:szCs w:val="24"/>
        </w:rPr>
      </w:pPr>
      <w:r w:rsidRPr="009065F5">
        <w:rPr>
          <w:rFonts w:ascii="Times New Roman" w:hAnsi="Times New Roman"/>
          <w:b/>
          <w:sz w:val="24"/>
          <w:szCs w:val="24"/>
        </w:rPr>
        <w:t>Recommended Books:</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1. Arun K Ghosh, Introduction to measurement and instrumentation, PHI.</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2. H.N. Norton, Handbook of Transducers, Prentice Hall Inc.</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3. E.O. Doebelin, Measurement Systems, Applications &amp; Design, McGraw Hill.</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4. J.P. Holman, Experimental Methods for Engineers, McGraw Hill.</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5. B.C. Nakra and K.K. Chaudhri, Instrumentation Measurement and Analysis, TMH.</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6. A.K Sawhney, Electronic Measurements and Instrumentation, Dhanpat Rai &amp; Sons</w:t>
      </w:r>
    </w:p>
    <w:p w:rsidR="003C7DDE" w:rsidRPr="009065F5" w:rsidRDefault="003C7DDE" w:rsidP="003C7DDE">
      <w:pPr>
        <w:rPr>
          <w:rFonts w:ascii="Times New Roman" w:hAnsi="Times New Roman"/>
          <w:sz w:val="24"/>
          <w:szCs w:val="24"/>
        </w:rPr>
      </w:pPr>
      <w:r w:rsidRPr="009065F5">
        <w:rPr>
          <w:rFonts w:ascii="Times New Roman" w:hAnsi="Times New Roman"/>
          <w:sz w:val="24"/>
          <w:szCs w:val="24"/>
        </w:rPr>
        <w:t>7. H.S.Kalsi, Electronic Instrumentation, Tata McGraw Hill.</w:t>
      </w:r>
    </w:p>
    <w:p w:rsidR="003C7DDE" w:rsidRPr="009065F5" w:rsidRDefault="003C7DDE" w:rsidP="003C7DDE">
      <w:pPr>
        <w:jc w:val="both"/>
        <w:rPr>
          <w:rFonts w:ascii="Times New Roman" w:hAnsi="Times New Roman"/>
          <w:color w:val="000000"/>
          <w:sz w:val="24"/>
          <w:szCs w:val="24"/>
        </w:rPr>
      </w:pPr>
      <w:r w:rsidRPr="009065F5">
        <w:rPr>
          <w:rFonts w:ascii="Times New Roman" w:hAnsi="Times New Roman"/>
          <w:sz w:val="24"/>
          <w:szCs w:val="24"/>
        </w:rPr>
        <w:t xml:space="preserve">8. </w:t>
      </w:r>
      <w:r w:rsidRPr="009065F5">
        <w:rPr>
          <w:rFonts w:ascii="Times New Roman" w:hAnsi="Times New Roman"/>
          <w:color w:val="000000"/>
          <w:sz w:val="24"/>
          <w:szCs w:val="24"/>
        </w:rPr>
        <w:t>W.D.Cooper, Electronic Instrumentation &amp; Measurement Techniques, PHI.</w:t>
      </w:r>
    </w:p>
    <w:p w:rsidR="003C7DDE" w:rsidRPr="009065F5" w:rsidRDefault="003C7DDE" w:rsidP="003C7DDE">
      <w:pPr>
        <w:jc w:val="both"/>
        <w:rPr>
          <w:rFonts w:ascii="Times New Roman" w:hAnsi="Times New Roman"/>
          <w:color w:val="000000"/>
          <w:sz w:val="24"/>
          <w:szCs w:val="24"/>
        </w:rPr>
      </w:pPr>
    </w:p>
    <w:p w:rsidR="003C7DDE" w:rsidRPr="009065F5" w:rsidRDefault="003C7DDE" w:rsidP="003C7DDE">
      <w:pPr>
        <w:rPr>
          <w:rFonts w:ascii="Times New Roman" w:hAnsi="Times New Roman"/>
          <w:color w:val="000000"/>
          <w:sz w:val="24"/>
          <w:szCs w:val="24"/>
        </w:rPr>
      </w:pPr>
      <w:r w:rsidRPr="009065F5">
        <w:rPr>
          <w:rFonts w:ascii="Times New Roman" w:hAnsi="Times New Roman"/>
          <w:color w:val="000000"/>
          <w:sz w:val="24"/>
          <w:szCs w:val="24"/>
        </w:rPr>
        <w:t>9. Related IEEE papers &amp; websites.</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4"/>
          <w:szCs w:val="24"/>
        </w:rPr>
        <w:br w:type="page"/>
      </w:r>
      <w:r w:rsidRPr="009065F5">
        <w:rPr>
          <w:rFonts w:ascii="Times New Roman" w:hAnsi="Times New Roman"/>
          <w:b/>
          <w:color w:val="000000"/>
          <w:sz w:val="26"/>
          <w:szCs w:val="24"/>
        </w:rPr>
        <w:lastRenderedPageBreak/>
        <w:t>MCE 205 THEORY OF MACHINES</w:t>
      </w:r>
    </w:p>
    <w:p w:rsidR="003826EF" w:rsidRPr="009065F5" w:rsidRDefault="003826EF" w:rsidP="003826EF">
      <w:pPr>
        <w:tabs>
          <w:tab w:val="left" w:pos="4680"/>
          <w:tab w:val="left" w:pos="6210"/>
        </w:tabs>
        <w:jc w:val="both"/>
        <w:rPr>
          <w:rFonts w:ascii="Times New Roman" w:hAnsi="Times New Roman"/>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3.5</w:t>
      </w:r>
    </w:p>
    <w:p w:rsidR="003826EF" w:rsidRPr="009065F5" w:rsidRDefault="003826EF" w:rsidP="003826EF">
      <w:pPr>
        <w:rPr>
          <w:rFonts w:ascii="Times New Roman" w:hAnsi="Times New Roman"/>
          <w:b/>
          <w:color w:val="000000"/>
          <w:sz w:val="24"/>
          <w:szCs w:val="24"/>
        </w:rPr>
      </w:pPr>
    </w:p>
    <w:p w:rsidR="005D105D" w:rsidRPr="009065F5" w:rsidRDefault="00001005" w:rsidP="005D105D">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 xml:space="preserve">The objective of this course is to </w:t>
      </w:r>
      <w:r w:rsidR="003327ED" w:rsidRPr="009065F5">
        <w:rPr>
          <w:rFonts w:ascii="Times New Roman" w:hAnsi="Times New Roman"/>
          <w:color w:val="000000"/>
          <w:sz w:val="22"/>
          <w:szCs w:val="22"/>
        </w:rPr>
        <w:t>develop an understanding of the Kinematic and dynamic analysis of machines and mechanisms, Kinematic synthesis i.e. generation of a mechanism. To learn about various types of drives, pulleys, friction involved in threads and joints. Functioning of various types of bra</w:t>
      </w:r>
      <w:r w:rsidR="00656266" w:rsidRPr="009065F5">
        <w:rPr>
          <w:rFonts w:ascii="Times New Roman" w:hAnsi="Times New Roman"/>
          <w:color w:val="000000"/>
          <w:sz w:val="22"/>
          <w:szCs w:val="22"/>
        </w:rPr>
        <w:t>kes, dynamometers and governors.</w:t>
      </w:r>
    </w:p>
    <w:p w:rsidR="00001005" w:rsidRPr="009065F5" w:rsidRDefault="005D105D" w:rsidP="005D105D">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 xml:space="preserve">At the end of this course, the student should be able to: </w:t>
      </w:r>
      <w:r w:rsidR="008C4E26" w:rsidRPr="009065F5">
        <w:rPr>
          <w:rFonts w:ascii="Times New Roman" w:hAnsi="Times New Roman"/>
          <w:color w:val="000000"/>
          <w:sz w:val="22"/>
          <w:szCs w:val="22"/>
        </w:rPr>
        <w:t>(1)</w:t>
      </w:r>
      <w:r w:rsidR="008C4E26" w:rsidRPr="009065F5">
        <w:rPr>
          <w:rFonts w:ascii="Times New Roman" w:hAnsi="Times New Roman"/>
          <w:color w:val="000000"/>
          <w:sz w:val="22"/>
          <w:szCs w:val="22"/>
        </w:rPr>
        <w:tab/>
        <w:t>find degrees of freedom, to draw the velocity &amp; acceleration diagrams and draw the free body diagram of various types of mechanisms, (2) synthesize a 4 bar mechanism satisfying specific requirements, (3) study the turning moment diagram of an engine and specify a required flywheel, (4) learn &amp; analyze different types of drives and pulleys for motion transmission. (5) analyze friction in various types of contacts i.e. threaded, collar and clutches. (6) analyze various types of brakes, dynamometers and governors.</w:t>
      </w:r>
    </w:p>
    <w:p w:rsidR="003826EF" w:rsidRPr="009065F5" w:rsidRDefault="003826EF" w:rsidP="003826EF">
      <w:pPr>
        <w:rPr>
          <w:rFonts w:ascii="Times New Roman" w:hAnsi="Times New Roman"/>
          <w:color w:val="000000"/>
          <w:sz w:val="22"/>
          <w:szCs w:val="22"/>
        </w:rPr>
      </w:pPr>
      <w:r w:rsidRPr="009065F5">
        <w:rPr>
          <w:rFonts w:ascii="Times New Roman" w:hAnsi="Times New Roman"/>
          <w:b/>
          <w:color w:val="000000"/>
          <w:sz w:val="22"/>
          <w:szCs w:val="22"/>
        </w:rPr>
        <w:t>Section-A</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Basic Concepts: Kinematics and Dynamics of Machines, Mechanisms, Pairs, Inversions of slider crank chains, Degrees of freedom, Kutzbach's equation. Grubler criterion and Numerical problems.</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Velocity and Acceleration: Basic concepts of machines, link, Mechanism, Kinematic chain, relative motion of parts of mechanism, displacement, velocity, acceleration diagrams of all basic mechanisms including quick return motion mechanism. Advance problems on velocity diagrams (relative velocity method instantaneous centre method).</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Force analysis: Equations of equilibrium, Couple, equilibrium of three force and four force systems. Free body diagrams, Forces on slider crank mechanism, quick return mechanism &amp;</w:t>
      </w:r>
      <w:r w:rsidR="005D105D" w:rsidRPr="009065F5">
        <w:rPr>
          <w:rFonts w:ascii="Times New Roman" w:hAnsi="Times New Roman"/>
          <w:color w:val="000000"/>
          <w:sz w:val="22"/>
          <w:szCs w:val="22"/>
        </w:rPr>
        <w:t xml:space="preserve"> </w:t>
      </w:r>
      <w:r w:rsidRPr="009065F5">
        <w:rPr>
          <w:rFonts w:ascii="Times New Roman" w:hAnsi="Times New Roman"/>
          <w:color w:val="000000"/>
          <w:sz w:val="22"/>
          <w:szCs w:val="22"/>
        </w:rPr>
        <w:t>four-bar mechanism, slider crank mechanism with friction at turning pairs and numerical problems.</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 xml:space="preserve">Kinematic Synthesis of Mechanisms: Movability, Chebyshev spacing of precision points, Two and three position synthesis of Four- bar mechanism. </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Flywheel and Turning Moment Diagrams: Turning moment and crank effort diagrams for steam and I.C. Engine, dynamics of simple horizontal and vertical engine. Fluctuation of speed, co-efficient of fluctuation of speed and energy. Simple problems on turning moment diagrams.</w:t>
      </w:r>
    </w:p>
    <w:p w:rsidR="003826EF" w:rsidRPr="009065F5" w:rsidRDefault="00810B76" w:rsidP="003826EF">
      <w:pPr>
        <w:rPr>
          <w:rFonts w:ascii="Times New Roman" w:hAnsi="Times New Roman"/>
          <w:b/>
          <w:color w:val="000000"/>
          <w:sz w:val="22"/>
          <w:szCs w:val="22"/>
        </w:rPr>
      </w:pPr>
      <w:r w:rsidRPr="009065F5">
        <w:rPr>
          <w:rFonts w:ascii="Times New Roman" w:hAnsi="Times New Roman"/>
          <w:b/>
          <w:color w:val="000000"/>
          <w:sz w:val="22"/>
          <w:szCs w:val="22"/>
        </w:rPr>
        <w:t>Section-B</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Belts, Ropes and Chains: Materials, type of drive, idle pulley, intermediate of counter shaft pulley, angle and right angle drive, quarter turn drive, velocity ratio, crowning of pulleys, loose and fast pulleys, stepped or cone pulleys, ratio of tensions on tight and slake of belts. Power transmitted by belts including consideration of creep and slip, centrifugal tension and its effect on power transmitted. Use of gravity idler, flat, V- belts and rope materials, Length of belt rope and chain drive types of chains.</w:t>
      </w:r>
    </w:p>
    <w:p w:rsidR="003826EF" w:rsidRPr="009065F5" w:rsidRDefault="003826EF" w:rsidP="003826EF">
      <w:pPr>
        <w:rPr>
          <w:rFonts w:ascii="Times New Roman" w:hAnsi="Times New Roman"/>
          <w:color w:val="000000"/>
          <w:sz w:val="22"/>
          <w:szCs w:val="22"/>
        </w:rPr>
      </w:pPr>
      <w:r w:rsidRPr="009065F5">
        <w:rPr>
          <w:rFonts w:ascii="Times New Roman" w:hAnsi="Times New Roman"/>
          <w:color w:val="000000"/>
          <w:sz w:val="22"/>
          <w:szCs w:val="22"/>
        </w:rPr>
        <w:t>Friction: Efficiency of inclined plane, Friction in vee-threads, screw-jack, pivots and collars plate and cone-clutches, power lost in friction, friction circle and friction axis of a link.</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Brakes and Dynamometers: Types of brakes, principles of friction brakes, band, band and block and internal expanding shoe brakes, simple problems of these brakes, types of dynamometers, measurement of power by prone brake and rope brake dynamometers, Bevis-Gibson's flash light torsion dynamometer, belt transmission dynamometer.</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Governors: Functions, types and characteristics of governors, Watt, Porter and Proell governors. Hartnell and Wolson- Hartnell spring loaded governors. Simple numerical problems on these governors. Sensitivity, stability, isochronism and hunting of governors, governor effort and power controlling force curve, effect of sleeve friction.</w:t>
      </w:r>
    </w:p>
    <w:p w:rsidR="003826EF" w:rsidRPr="009065F5" w:rsidRDefault="003826EF" w:rsidP="003826EF">
      <w:pPr>
        <w:jc w:val="both"/>
        <w:rPr>
          <w:rFonts w:ascii="Times New Roman" w:hAnsi="Times New Roman"/>
          <w:b/>
          <w:color w:val="000000"/>
          <w:sz w:val="22"/>
          <w:szCs w:val="22"/>
        </w:rPr>
      </w:pPr>
      <w:r w:rsidRPr="009065F5">
        <w:rPr>
          <w:rFonts w:ascii="Times New Roman" w:hAnsi="Times New Roman"/>
          <w:b/>
          <w:color w:val="000000"/>
          <w:sz w:val="22"/>
          <w:szCs w:val="22"/>
        </w:rPr>
        <w:t>Recommended Books:</w:t>
      </w:r>
    </w:p>
    <w:p w:rsidR="003826EF" w:rsidRPr="009065F5" w:rsidRDefault="003826EF" w:rsidP="003826EF">
      <w:pPr>
        <w:ind w:left="720" w:hanging="720"/>
        <w:jc w:val="both"/>
        <w:rPr>
          <w:rFonts w:ascii="Times New Roman" w:hAnsi="Times New Roman"/>
          <w:color w:val="000000"/>
          <w:sz w:val="22"/>
          <w:szCs w:val="22"/>
        </w:rPr>
      </w:pPr>
      <w:r w:rsidRPr="009065F5">
        <w:rPr>
          <w:rFonts w:ascii="Times New Roman" w:hAnsi="Times New Roman"/>
          <w:color w:val="000000"/>
          <w:sz w:val="22"/>
          <w:szCs w:val="22"/>
        </w:rPr>
        <w:t xml:space="preserve">1. </w:t>
      </w:r>
      <w:r w:rsidRPr="009065F5">
        <w:rPr>
          <w:rFonts w:ascii="Times New Roman" w:hAnsi="Times New Roman"/>
          <w:color w:val="000000"/>
          <w:sz w:val="22"/>
          <w:szCs w:val="22"/>
        </w:rPr>
        <w:tab/>
        <w:t>J. Lal &amp; Sethi, Theory of Machines, Metropolitan Book - Seller &amp;</w:t>
      </w:r>
      <w:r w:rsidR="00810B76" w:rsidRPr="009065F5">
        <w:rPr>
          <w:rFonts w:ascii="Times New Roman" w:hAnsi="Times New Roman"/>
          <w:color w:val="000000"/>
          <w:sz w:val="22"/>
          <w:szCs w:val="22"/>
        </w:rPr>
        <w:t xml:space="preserve"> P</w:t>
      </w:r>
      <w:r w:rsidRPr="009065F5">
        <w:rPr>
          <w:rFonts w:ascii="Times New Roman" w:hAnsi="Times New Roman"/>
          <w:color w:val="000000"/>
          <w:sz w:val="22"/>
          <w:szCs w:val="22"/>
        </w:rPr>
        <w:t>ublisher, New Delhi.</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 xml:space="preserve">2. </w:t>
      </w:r>
      <w:r w:rsidRPr="009065F5">
        <w:rPr>
          <w:rFonts w:ascii="Times New Roman" w:hAnsi="Times New Roman"/>
          <w:color w:val="000000"/>
          <w:sz w:val="22"/>
          <w:szCs w:val="22"/>
        </w:rPr>
        <w:tab/>
        <w:t>P.L. Ballaney, Theory of Machines, Khanna Publisher, Delhi.</w:t>
      </w:r>
    </w:p>
    <w:p w:rsidR="003826EF" w:rsidRPr="009065F5" w:rsidRDefault="003826EF" w:rsidP="003826EF">
      <w:pPr>
        <w:jc w:val="both"/>
        <w:rPr>
          <w:rFonts w:ascii="Times New Roman" w:hAnsi="Times New Roman"/>
          <w:color w:val="000000"/>
          <w:sz w:val="22"/>
          <w:szCs w:val="22"/>
        </w:rPr>
      </w:pPr>
      <w:r w:rsidRPr="009065F5">
        <w:rPr>
          <w:rFonts w:ascii="Times New Roman" w:hAnsi="Times New Roman"/>
          <w:color w:val="000000"/>
          <w:sz w:val="22"/>
          <w:szCs w:val="22"/>
        </w:rPr>
        <w:t xml:space="preserve">3. </w:t>
      </w:r>
      <w:r w:rsidRPr="009065F5">
        <w:rPr>
          <w:rFonts w:ascii="Times New Roman" w:hAnsi="Times New Roman"/>
          <w:color w:val="000000"/>
          <w:sz w:val="22"/>
          <w:szCs w:val="22"/>
        </w:rPr>
        <w:tab/>
        <w:t>Shingley, Theory of Machines, McGraw Hill, New York.</w:t>
      </w:r>
    </w:p>
    <w:p w:rsidR="003826EF" w:rsidRPr="009065F5" w:rsidRDefault="003826EF" w:rsidP="003826EF">
      <w:pPr>
        <w:ind w:left="720" w:hanging="720"/>
        <w:jc w:val="both"/>
        <w:rPr>
          <w:rFonts w:ascii="Times New Roman" w:hAnsi="Times New Roman"/>
          <w:color w:val="000000"/>
          <w:sz w:val="22"/>
          <w:szCs w:val="22"/>
        </w:rPr>
      </w:pPr>
      <w:r w:rsidRPr="009065F5">
        <w:rPr>
          <w:rFonts w:ascii="Times New Roman" w:hAnsi="Times New Roman"/>
          <w:color w:val="000000"/>
          <w:sz w:val="22"/>
          <w:szCs w:val="22"/>
        </w:rPr>
        <w:t xml:space="preserve">4. </w:t>
      </w:r>
      <w:r w:rsidRPr="009065F5">
        <w:rPr>
          <w:rFonts w:ascii="Times New Roman" w:hAnsi="Times New Roman"/>
          <w:color w:val="000000"/>
          <w:sz w:val="22"/>
          <w:szCs w:val="22"/>
        </w:rPr>
        <w:tab/>
        <w:t>V.P. Singh, Theory of Machines, Dhanpat Rai &amp; Company P</w:t>
      </w:r>
      <w:r w:rsidR="00C77784" w:rsidRPr="009065F5">
        <w:rPr>
          <w:rFonts w:ascii="Times New Roman" w:hAnsi="Times New Roman"/>
          <w:color w:val="000000"/>
          <w:sz w:val="22"/>
          <w:szCs w:val="22"/>
        </w:rPr>
        <w:t>vt</w:t>
      </w:r>
      <w:r w:rsidRPr="009065F5">
        <w:rPr>
          <w:rFonts w:ascii="Times New Roman" w:hAnsi="Times New Roman"/>
          <w:color w:val="000000"/>
          <w:sz w:val="22"/>
          <w:szCs w:val="22"/>
        </w:rPr>
        <w:t>.Ltd</w:t>
      </w:r>
      <w:r w:rsidR="00C77784" w:rsidRPr="009065F5">
        <w:rPr>
          <w:rFonts w:ascii="Times New Roman" w:hAnsi="Times New Roman"/>
          <w:color w:val="000000"/>
          <w:sz w:val="22"/>
          <w:szCs w:val="22"/>
        </w:rPr>
        <w:t>, New De</w:t>
      </w:r>
      <w:r w:rsidRPr="009065F5">
        <w:rPr>
          <w:rFonts w:ascii="Times New Roman" w:hAnsi="Times New Roman"/>
          <w:color w:val="000000"/>
          <w:sz w:val="22"/>
          <w:szCs w:val="22"/>
        </w:rPr>
        <w:t>lhi.</w:t>
      </w:r>
    </w:p>
    <w:p w:rsidR="003826EF" w:rsidRPr="009065F5" w:rsidRDefault="003826EF" w:rsidP="003826EF">
      <w:pPr>
        <w:ind w:left="720" w:hanging="720"/>
        <w:jc w:val="both"/>
        <w:rPr>
          <w:rFonts w:ascii="Times New Roman" w:hAnsi="Times New Roman"/>
          <w:color w:val="000000"/>
          <w:sz w:val="22"/>
          <w:szCs w:val="22"/>
        </w:rPr>
      </w:pPr>
      <w:r w:rsidRPr="009065F5">
        <w:rPr>
          <w:rFonts w:ascii="Times New Roman" w:hAnsi="Times New Roman"/>
          <w:color w:val="000000"/>
          <w:sz w:val="22"/>
          <w:szCs w:val="22"/>
        </w:rPr>
        <w:t>5.</w:t>
      </w:r>
      <w:r w:rsidRPr="009065F5">
        <w:rPr>
          <w:rFonts w:ascii="Times New Roman" w:hAnsi="Times New Roman"/>
          <w:color w:val="000000"/>
          <w:sz w:val="22"/>
          <w:szCs w:val="22"/>
        </w:rPr>
        <w:tab/>
        <w:t>David S Myszka, Machines &amp; Mechanisms: Applied Kinematic Analysis, Pearson Education Asia</w:t>
      </w:r>
      <w:r w:rsidRPr="009065F5">
        <w:rPr>
          <w:rFonts w:ascii="Times New Roman" w:hAnsi="Times New Roman"/>
          <w:color w:val="000000"/>
          <w:spacing w:val="0"/>
          <w:sz w:val="22"/>
          <w:szCs w:val="22"/>
        </w:rPr>
        <w:t xml:space="preserve">, </w:t>
      </w:r>
      <w:r w:rsidR="00C77784" w:rsidRPr="009065F5">
        <w:rPr>
          <w:rFonts w:ascii="Times New Roman" w:hAnsi="Times New Roman"/>
          <w:color w:val="000000"/>
          <w:spacing w:val="0"/>
          <w:sz w:val="22"/>
          <w:szCs w:val="22"/>
        </w:rPr>
        <w:t>New Delhi</w:t>
      </w:r>
    </w:p>
    <w:p w:rsidR="003826EF" w:rsidRPr="009065F5" w:rsidRDefault="003826EF" w:rsidP="003826EF">
      <w:pPr>
        <w:ind w:left="720" w:hanging="720"/>
        <w:jc w:val="both"/>
        <w:rPr>
          <w:rFonts w:ascii="Times New Roman" w:hAnsi="Times New Roman"/>
          <w:color w:val="000000"/>
          <w:sz w:val="22"/>
          <w:szCs w:val="22"/>
        </w:rPr>
      </w:pPr>
      <w:r w:rsidRPr="009065F5">
        <w:rPr>
          <w:rFonts w:ascii="Times New Roman" w:hAnsi="Times New Roman"/>
          <w:color w:val="000000"/>
          <w:sz w:val="22"/>
          <w:szCs w:val="22"/>
        </w:rPr>
        <w:t>6.</w:t>
      </w:r>
      <w:r w:rsidRPr="009065F5">
        <w:rPr>
          <w:rFonts w:ascii="Times New Roman" w:hAnsi="Times New Roman"/>
          <w:color w:val="000000"/>
          <w:sz w:val="22"/>
          <w:szCs w:val="22"/>
        </w:rPr>
        <w:tab/>
        <w:t>Amitabh Ghosh and A.K. Malik, Theory of Mechanism and Machines, East West Press, India</w:t>
      </w:r>
    </w:p>
    <w:p w:rsidR="003826EF" w:rsidRPr="009065F5" w:rsidRDefault="003826EF" w:rsidP="003826EF">
      <w:pPr>
        <w:ind w:left="720" w:hanging="720"/>
        <w:jc w:val="both"/>
        <w:rPr>
          <w:rFonts w:ascii="Times New Roman" w:hAnsi="Times New Roman"/>
          <w:color w:val="000000"/>
          <w:sz w:val="22"/>
          <w:szCs w:val="22"/>
        </w:rPr>
      </w:pPr>
      <w:r w:rsidRPr="009065F5">
        <w:rPr>
          <w:rFonts w:ascii="Times New Roman" w:hAnsi="Times New Roman"/>
          <w:color w:val="000000"/>
          <w:sz w:val="22"/>
          <w:szCs w:val="22"/>
        </w:rPr>
        <w:t>7.</w:t>
      </w:r>
      <w:r w:rsidRPr="009065F5">
        <w:rPr>
          <w:rFonts w:ascii="Times New Roman" w:hAnsi="Times New Roman"/>
          <w:color w:val="000000"/>
          <w:sz w:val="22"/>
          <w:szCs w:val="22"/>
        </w:rPr>
        <w:tab/>
        <w:t>Thomas Beven, Theory of Machines, Longman’s Green &amp; Co., London</w:t>
      </w:r>
    </w:p>
    <w:p w:rsidR="003826EF" w:rsidRPr="009065F5" w:rsidRDefault="003826EF" w:rsidP="003826EF">
      <w:pPr>
        <w:ind w:left="720" w:hanging="720"/>
        <w:jc w:val="both"/>
        <w:rPr>
          <w:rFonts w:ascii="Times New Roman" w:hAnsi="Times New Roman"/>
          <w:color w:val="000000"/>
          <w:sz w:val="22"/>
          <w:szCs w:val="22"/>
        </w:rPr>
      </w:pPr>
      <w:r w:rsidRPr="009065F5">
        <w:rPr>
          <w:rFonts w:ascii="Times New Roman" w:hAnsi="Times New Roman"/>
          <w:color w:val="000000"/>
          <w:sz w:val="22"/>
          <w:szCs w:val="22"/>
        </w:rPr>
        <w:t>8.</w:t>
      </w:r>
      <w:r w:rsidRPr="009065F5">
        <w:rPr>
          <w:rFonts w:ascii="Times New Roman" w:hAnsi="Times New Roman"/>
          <w:color w:val="000000"/>
          <w:sz w:val="22"/>
          <w:szCs w:val="22"/>
        </w:rPr>
        <w:tab/>
        <w:t>S. S. Rattan, Theory of Machines, Tata McGraw Hill, New Delhi</w:t>
      </w:r>
    </w:p>
    <w:p w:rsidR="003826EF" w:rsidRPr="009065F5" w:rsidRDefault="003826EF" w:rsidP="003826EF">
      <w:pPr>
        <w:ind w:right="29"/>
        <w:jc w:val="center"/>
        <w:rPr>
          <w:rFonts w:ascii="Times New Roman" w:hAnsi="Times New Roman"/>
          <w:b/>
          <w:color w:val="000000"/>
          <w:sz w:val="26"/>
          <w:szCs w:val="24"/>
        </w:rPr>
      </w:pPr>
      <w:r w:rsidRPr="009065F5">
        <w:rPr>
          <w:rFonts w:ascii="Times New Roman" w:hAnsi="Times New Roman"/>
          <w:b/>
          <w:color w:val="000000"/>
          <w:sz w:val="24"/>
          <w:szCs w:val="24"/>
        </w:rPr>
        <w:br w:type="page"/>
      </w:r>
      <w:r w:rsidRPr="009065F5">
        <w:rPr>
          <w:rFonts w:ascii="Times New Roman" w:hAnsi="Times New Roman"/>
          <w:b/>
          <w:color w:val="000000"/>
          <w:sz w:val="26"/>
          <w:szCs w:val="24"/>
        </w:rPr>
        <w:lastRenderedPageBreak/>
        <w:t>MCE 206</w:t>
      </w:r>
      <w:r w:rsidRPr="009065F5">
        <w:rPr>
          <w:rFonts w:ascii="Times New Roman" w:hAnsi="Times New Roman"/>
          <w:b/>
          <w:color w:val="000000"/>
          <w:sz w:val="26"/>
          <w:szCs w:val="24"/>
        </w:rPr>
        <w:tab/>
        <w:t>FLUID MECHANICS</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3.5</w:t>
      </w:r>
    </w:p>
    <w:p w:rsidR="00233A96" w:rsidRPr="009065F5" w:rsidRDefault="00407233" w:rsidP="00407233">
      <w:pPr>
        <w:autoSpaceDE w:val="0"/>
        <w:autoSpaceDN w:val="0"/>
        <w:adjustRightInd w:val="0"/>
        <w:jc w:val="both"/>
        <w:rPr>
          <w:rFonts w:ascii="Times New Roman" w:hAnsi="Times New Roman"/>
          <w:color w:val="000000"/>
          <w:sz w:val="23"/>
          <w:szCs w:val="23"/>
        </w:rPr>
      </w:pPr>
      <w:r w:rsidRPr="009065F5">
        <w:rPr>
          <w:rFonts w:ascii="Times New Roman" w:hAnsi="Times New Roman"/>
          <w:color w:val="000000"/>
          <w:sz w:val="23"/>
          <w:szCs w:val="23"/>
        </w:rPr>
        <w:t xml:space="preserve">The objective of this course is to develop an understanding of </w:t>
      </w:r>
      <w:r w:rsidR="00233A96" w:rsidRPr="009065F5">
        <w:rPr>
          <w:rFonts w:ascii="Times New Roman" w:hAnsi="Times New Roman"/>
          <w:color w:val="000000"/>
          <w:sz w:val="23"/>
          <w:szCs w:val="23"/>
        </w:rPr>
        <w:t>basic concepts, properties and behavior of different types of fluids. To learn to carry out the static, kinematic and dynamic analysis of fluids, generating dimensional equations for fluids in various situations. Understanding dimensionless numbers, and developing models based upon different types of similarities. Analysis of pipe flow and open channel flows, and to compute the various types of losses involved.</w:t>
      </w:r>
    </w:p>
    <w:p w:rsidR="00407233" w:rsidRPr="009065F5" w:rsidRDefault="00407233" w:rsidP="00407233">
      <w:pPr>
        <w:spacing w:before="120" w:after="120"/>
        <w:jc w:val="both"/>
        <w:rPr>
          <w:rFonts w:ascii="Times New Roman" w:hAnsi="Times New Roman"/>
          <w:color w:val="000000"/>
          <w:sz w:val="23"/>
          <w:szCs w:val="23"/>
        </w:rPr>
      </w:pPr>
      <w:r w:rsidRPr="009065F5">
        <w:rPr>
          <w:rFonts w:ascii="Times New Roman" w:hAnsi="Times New Roman"/>
          <w:color w:val="000000"/>
          <w:sz w:val="23"/>
          <w:szCs w:val="23"/>
        </w:rPr>
        <w:t xml:space="preserve">At the end of this course, the student should be able to: </w:t>
      </w:r>
      <w:r w:rsidR="00AB342D" w:rsidRPr="009065F5">
        <w:rPr>
          <w:rFonts w:ascii="Times New Roman" w:hAnsi="Times New Roman"/>
          <w:color w:val="000000"/>
          <w:sz w:val="23"/>
          <w:szCs w:val="23"/>
        </w:rPr>
        <w:t>(1) understand the behavior of submerged and floating bodies, (2) carry out kinematic analysis of different types of fluid flow and learn about flow visualization techniques, (3) dynamic analysis of fluid flow by using bernoulli’s theorem and impulse momentum equation, (4) express a physical phenomena by an equation involving dimensionless groups of variables, to use various types of similarities and dimensionless no’s in model analysis, (5) analysis of pipe flow and open channel flows</w:t>
      </w:r>
    </w:p>
    <w:p w:rsidR="003826EF" w:rsidRPr="009065F5" w:rsidRDefault="003826EF" w:rsidP="00FF753A">
      <w:pPr>
        <w:spacing w:before="120" w:after="120"/>
        <w:rPr>
          <w:rFonts w:ascii="Times New Roman" w:hAnsi="Times New Roman"/>
          <w:b/>
          <w:color w:val="000000"/>
          <w:sz w:val="23"/>
          <w:szCs w:val="23"/>
        </w:rPr>
      </w:pPr>
      <w:r w:rsidRPr="009065F5">
        <w:rPr>
          <w:rFonts w:ascii="Times New Roman" w:hAnsi="Times New Roman"/>
          <w:b/>
          <w:color w:val="000000"/>
          <w:sz w:val="23"/>
          <w:szCs w:val="23"/>
        </w:rPr>
        <w:t>Section-A</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Fluid and their properties: Concept of fluid, difference between solids, liquids and gases; ideal and real fluids; capillarity, vapour pressure, compressibility and bulk modulus; Newtonian and non-Newtonian fluids.</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Fluid Statics: Concept of pressure, Pascal’s law and its engineering applications, Hydrostatic paradox.</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Action of fluid pressure on a plane (horizontal, vertical and inclined) submerged surface, resultant force and center of pressure, force on a curved surface due to hydrostatic pressure.</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Buoyancy and flotation, stability of floating and submerged bodies, metacentric height and its determination, periodic time of oscillation, pressure distribution in a liquid subjected to constant horizontal/vertical acceleration, rotation of liquid in a cylindrical container.</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Fluid Kinematics: Classification of fluid flows, velocity and acceleration of fluid particle, local and convective acceleration, normal and tangential acceleration, streamline, path line and streak line, flow rate and discharge mean velocity, continuity equation in Cartesian and cylindrical, polar coordinates.</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Rotational flows, rotation velocity and circulation, stream and velocity potential functions, flow net.</w:t>
      </w:r>
    </w:p>
    <w:p w:rsidR="003826EF" w:rsidRPr="009065F5" w:rsidRDefault="00810B76" w:rsidP="00FF753A">
      <w:pPr>
        <w:spacing w:before="120" w:after="120"/>
        <w:rPr>
          <w:rFonts w:ascii="Times New Roman" w:hAnsi="Times New Roman"/>
          <w:b/>
          <w:color w:val="000000"/>
          <w:sz w:val="23"/>
          <w:szCs w:val="23"/>
        </w:rPr>
      </w:pPr>
      <w:r w:rsidRPr="009065F5">
        <w:rPr>
          <w:rFonts w:ascii="Times New Roman" w:hAnsi="Times New Roman"/>
          <w:b/>
          <w:color w:val="000000"/>
          <w:sz w:val="23"/>
          <w:szCs w:val="23"/>
        </w:rPr>
        <w:t>Section-B</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Fluid Dynamics: Euler’s equation, Bernoulli’s equation and steady flow energy equation; representation of energy changes in fluid system, impulse momentum equation, kinetic energy and momentum correction factors, flow along a curved streamline, free and forced vortex motions.</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Dimensional analysis and Similitude: Fundamental and derived units and dimensions, dimensional homogeneity.</w:t>
      </w:r>
      <w:r w:rsidR="00864449" w:rsidRPr="009065F5">
        <w:rPr>
          <w:rFonts w:ascii="Times New Roman" w:hAnsi="Times New Roman"/>
          <w:color w:val="000000"/>
          <w:sz w:val="23"/>
          <w:szCs w:val="23"/>
        </w:rPr>
        <w:t xml:space="preserve"> </w:t>
      </w:r>
      <w:r w:rsidRPr="009065F5">
        <w:rPr>
          <w:rFonts w:ascii="Times New Roman" w:hAnsi="Times New Roman"/>
          <w:color w:val="000000"/>
          <w:sz w:val="23"/>
          <w:szCs w:val="23"/>
        </w:rPr>
        <w:t>Rayleigh’s and Buckingham’s Pi method for dimensional analysis.</w:t>
      </w:r>
      <w:r w:rsidR="00864449" w:rsidRPr="009065F5">
        <w:rPr>
          <w:rFonts w:ascii="Times New Roman" w:hAnsi="Times New Roman"/>
          <w:color w:val="000000"/>
          <w:sz w:val="23"/>
          <w:szCs w:val="23"/>
        </w:rPr>
        <w:t xml:space="preserve"> </w:t>
      </w:r>
      <w:r w:rsidRPr="009065F5">
        <w:rPr>
          <w:rFonts w:ascii="Times New Roman" w:hAnsi="Times New Roman"/>
          <w:color w:val="000000"/>
          <w:sz w:val="23"/>
          <w:szCs w:val="23"/>
        </w:rPr>
        <w:t>Dimensionless numbers and their significance, geometric, kinematic and dynamic similarity, model studies.</w:t>
      </w:r>
    </w:p>
    <w:p w:rsidR="003826EF" w:rsidRPr="009065F5" w:rsidRDefault="003826EF" w:rsidP="003826EF">
      <w:pPr>
        <w:jc w:val="both"/>
        <w:rPr>
          <w:rFonts w:ascii="Times New Roman" w:hAnsi="Times New Roman"/>
          <w:color w:val="000000"/>
          <w:sz w:val="23"/>
          <w:szCs w:val="23"/>
        </w:rPr>
      </w:pPr>
      <w:r w:rsidRPr="009065F5">
        <w:rPr>
          <w:rFonts w:ascii="Times New Roman" w:hAnsi="Times New Roman"/>
          <w:color w:val="000000"/>
          <w:sz w:val="23"/>
          <w:szCs w:val="23"/>
        </w:rPr>
        <w:t>Pipe flow, Energy Losses, Darcy-Weisbach equation, Estimation of friction factor, Minor losses, pipe flow computations, hydraulic gradient and total energy lines, concept of equivalent pipe, pipes in series and parallel, Open Channel flow, Velocity distribution, uniform flow, flow resistance equation, flow computation.</w:t>
      </w:r>
    </w:p>
    <w:p w:rsidR="003826EF" w:rsidRPr="009065F5" w:rsidRDefault="003826EF" w:rsidP="00407233">
      <w:pPr>
        <w:spacing w:before="120" w:after="80"/>
        <w:jc w:val="both"/>
        <w:rPr>
          <w:rFonts w:ascii="Times New Roman" w:hAnsi="Times New Roman"/>
          <w:b/>
          <w:color w:val="000000"/>
          <w:sz w:val="23"/>
          <w:szCs w:val="23"/>
        </w:rPr>
      </w:pPr>
      <w:r w:rsidRPr="009065F5">
        <w:rPr>
          <w:rFonts w:ascii="Times New Roman" w:hAnsi="Times New Roman"/>
          <w:b/>
          <w:color w:val="000000"/>
          <w:sz w:val="23"/>
          <w:szCs w:val="23"/>
        </w:rPr>
        <w:t>Recommended Books:</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D.S. Kumar, Fluid Mechanics and Fluid Power Engineering, S.K. Kataria &amp; Sons Publishes, New Delhi.</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A.K. Jain, Fluid Mechanics, Khanna Publishers, New Delhi.</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Wylie and Streeter, Fluid Mechanics, McGraw Hill Book Company, New York.</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Fox and McDonald, Introduction of Fluid Mechanics, John Wiley &amp; Sons (SEA) PTE Ltd., New York.</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Shams, Mechanics of Fluid, McGraw Hill Book Company, New York.</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K. Subramanya, Theory and application of Fluid Mechanics, Tata McGraw-Hill Publishing Company, New Delhi.</w:t>
      </w:r>
    </w:p>
    <w:p w:rsidR="003826EF" w:rsidRPr="009065F5" w:rsidRDefault="003826EF" w:rsidP="00F916AB">
      <w:pPr>
        <w:numPr>
          <w:ilvl w:val="0"/>
          <w:numId w:val="10"/>
        </w:numPr>
        <w:ind w:hanging="540"/>
        <w:jc w:val="both"/>
        <w:rPr>
          <w:rFonts w:ascii="Times New Roman" w:hAnsi="Times New Roman"/>
          <w:color w:val="000000"/>
          <w:sz w:val="23"/>
          <w:szCs w:val="23"/>
        </w:rPr>
      </w:pPr>
      <w:r w:rsidRPr="009065F5">
        <w:rPr>
          <w:rFonts w:ascii="Times New Roman" w:hAnsi="Times New Roman"/>
          <w:color w:val="000000"/>
          <w:sz w:val="23"/>
          <w:szCs w:val="23"/>
        </w:rPr>
        <w:t>S.C. Gupta, Fluid Mechanics &amp; Hydraulic Machines, Pearson Education Asia</w:t>
      </w:r>
      <w:r w:rsidRPr="009065F5">
        <w:rPr>
          <w:rFonts w:ascii="Times New Roman" w:hAnsi="Times New Roman"/>
          <w:color w:val="000000"/>
          <w:spacing w:val="0"/>
          <w:sz w:val="23"/>
          <w:szCs w:val="23"/>
        </w:rPr>
        <w:t xml:space="preserve">, </w:t>
      </w:r>
      <w:r w:rsidR="00C77784" w:rsidRPr="009065F5">
        <w:rPr>
          <w:rFonts w:ascii="Times New Roman" w:hAnsi="Times New Roman"/>
          <w:color w:val="000000"/>
          <w:spacing w:val="0"/>
          <w:sz w:val="23"/>
          <w:szCs w:val="23"/>
        </w:rPr>
        <w:t>New Delhi</w:t>
      </w:r>
      <w:r w:rsidRPr="009065F5">
        <w:rPr>
          <w:rFonts w:ascii="Times New Roman" w:hAnsi="Times New Roman"/>
          <w:color w:val="000000"/>
          <w:sz w:val="23"/>
          <w:szCs w:val="23"/>
        </w:rPr>
        <w:t>.</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4"/>
          <w:szCs w:val="24"/>
        </w:rPr>
        <w:br w:type="page"/>
      </w:r>
      <w:r w:rsidRPr="009065F5">
        <w:rPr>
          <w:rFonts w:ascii="Times New Roman" w:hAnsi="Times New Roman"/>
          <w:b/>
          <w:color w:val="000000"/>
          <w:sz w:val="26"/>
          <w:szCs w:val="24"/>
        </w:rPr>
        <w:lastRenderedPageBreak/>
        <w:t>MCE 207 APPLIED THERMODYNAMICS</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9"/>
        </w:tabs>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color w:val="000000"/>
          <w:sz w:val="24"/>
          <w:szCs w:val="24"/>
        </w:rPr>
        <w:tab/>
      </w:r>
      <w:r w:rsidRPr="009065F5">
        <w:rPr>
          <w:rFonts w:ascii="Times New Roman" w:hAnsi="Times New Roman"/>
          <w:b/>
          <w:color w:val="000000"/>
          <w:sz w:val="24"/>
          <w:szCs w:val="24"/>
        </w:rPr>
        <w:t>3.5</w:t>
      </w:r>
      <w:r w:rsidRPr="009065F5">
        <w:rPr>
          <w:rFonts w:ascii="Times New Roman" w:hAnsi="Times New Roman"/>
          <w:b/>
          <w:color w:val="000000"/>
          <w:sz w:val="24"/>
          <w:szCs w:val="24"/>
        </w:rPr>
        <w:tab/>
      </w:r>
    </w:p>
    <w:p w:rsidR="00627407" w:rsidRPr="009065F5" w:rsidRDefault="00627407" w:rsidP="00627407">
      <w:pPr>
        <w:spacing w:before="120" w:after="120"/>
        <w:jc w:val="both"/>
        <w:rPr>
          <w:rFonts w:ascii="Times New Roman" w:hAnsi="Times New Roman"/>
          <w:color w:val="000000"/>
          <w:sz w:val="22"/>
          <w:szCs w:val="22"/>
        </w:rPr>
      </w:pPr>
      <w:r w:rsidRPr="009065F5">
        <w:rPr>
          <w:rFonts w:ascii="Times New Roman" w:hAnsi="Times New Roman"/>
          <w:color w:val="000000"/>
          <w:sz w:val="22"/>
          <w:szCs w:val="22"/>
        </w:rPr>
        <w:t xml:space="preserve">The objective of this course is to develop an understanding of the principles of the conversion of fossil fuel energy to useful power, concept of Rankine cycle, steam boiler performance, nozzles and diffusers, and boiler draught system. This course </w:t>
      </w:r>
      <w:r w:rsidR="009065F5">
        <w:rPr>
          <w:rFonts w:ascii="Times New Roman" w:hAnsi="Times New Roman"/>
          <w:color w:val="000000"/>
          <w:sz w:val="22"/>
          <w:szCs w:val="22"/>
        </w:rPr>
        <w:t xml:space="preserve">will </w:t>
      </w:r>
      <w:r w:rsidRPr="009065F5">
        <w:rPr>
          <w:rFonts w:ascii="Times New Roman" w:hAnsi="Times New Roman"/>
          <w:color w:val="000000"/>
          <w:sz w:val="22"/>
          <w:szCs w:val="22"/>
        </w:rPr>
        <w:t>enable students to study design concepts and working of various sub-systems and components of Thermal Power Plant. This course also introduces fundamental thermodynamic operating principles, analysis of Impulse steam turbine, reaction turbine, Condensors, reciprocating air compressors and rotory compressors.</w:t>
      </w:r>
    </w:p>
    <w:p w:rsidR="008602A5" w:rsidRPr="009065F5" w:rsidRDefault="00627407" w:rsidP="00627407">
      <w:pPr>
        <w:spacing w:before="120" w:after="120"/>
        <w:jc w:val="both"/>
        <w:rPr>
          <w:rFonts w:ascii="Times New Roman" w:hAnsi="Times New Roman"/>
          <w:b/>
          <w:color w:val="000000"/>
          <w:sz w:val="22"/>
          <w:szCs w:val="22"/>
        </w:rPr>
      </w:pPr>
      <w:r w:rsidRPr="009065F5">
        <w:rPr>
          <w:rFonts w:ascii="Times New Roman" w:hAnsi="Times New Roman"/>
          <w:color w:val="000000"/>
          <w:sz w:val="22"/>
          <w:szCs w:val="22"/>
        </w:rPr>
        <w:t>At the end of this course, the student should be able to: (1) recommend a particular boiler as per the specified requirement (2) evaluate the performance of steam generators, (3) design the blades and impeller for impulse and reaction turbines, (4), (5) apply the practical concepts of boilers, turbines and compressors.</w:t>
      </w:r>
    </w:p>
    <w:p w:rsidR="003826EF" w:rsidRPr="009065F5" w:rsidRDefault="003826EF" w:rsidP="003826EF">
      <w:pPr>
        <w:spacing w:before="80" w:after="80"/>
        <w:rPr>
          <w:rFonts w:ascii="Times New Roman" w:hAnsi="Times New Roman"/>
          <w:b/>
          <w:color w:val="000000"/>
          <w:sz w:val="22"/>
          <w:szCs w:val="22"/>
        </w:rPr>
      </w:pPr>
      <w:r w:rsidRPr="009065F5">
        <w:rPr>
          <w:rFonts w:ascii="Times New Roman" w:hAnsi="Times New Roman"/>
          <w:b/>
          <w:color w:val="000000"/>
          <w:sz w:val="22"/>
          <w:szCs w:val="22"/>
        </w:rPr>
        <w:t>Section-A</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Steam Generators: Classification of Steam Generators. Boilers mountings and accessories. Utility of steam accumulation. Description of Cochran, Locomotive, Lancashire, Babcock and Wilcox boilers. Modern high pressure boilers. Characteristics and advantages of high pressure boilers.</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Boiler Draught: Classification, Natural, forced and induced draught, comparison; Estimation of height and diameter of Chimney Condition for maximum discharge. Chimney efficiency, Draught losses. Balanced draught.</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Performance of Steam Generators: Evaporation, equivalent evaporation, boiler efficiency. Heat losses, Boiler trail and heat balance sheet.</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Nozzles and Diffusers: Types and utility of nozzles. Flow of steam through nozzles. Effect of friction. Nozzle efficiency. Critical pressure conditions for maximum discharge. Supersaturated flow. Classification of diffusers, effect of friction and area change. The converging diverging supersonic diffuser.</w:t>
      </w:r>
    </w:p>
    <w:p w:rsidR="00810B76" w:rsidRPr="009065F5" w:rsidRDefault="00810B76" w:rsidP="003826EF">
      <w:pPr>
        <w:spacing w:before="80" w:after="80"/>
        <w:rPr>
          <w:rFonts w:ascii="Times New Roman" w:hAnsi="Times New Roman"/>
          <w:b/>
          <w:color w:val="000000"/>
          <w:sz w:val="12"/>
          <w:szCs w:val="22"/>
        </w:rPr>
      </w:pPr>
    </w:p>
    <w:p w:rsidR="003826EF" w:rsidRPr="009065F5" w:rsidRDefault="00810B76" w:rsidP="003826EF">
      <w:pPr>
        <w:spacing w:before="80" w:after="80"/>
        <w:rPr>
          <w:rFonts w:ascii="Times New Roman" w:hAnsi="Times New Roman"/>
          <w:b/>
          <w:color w:val="000000"/>
          <w:sz w:val="22"/>
          <w:szCs w:val="22"/>
        </w:rPr>
      </w:pPr>
      <w:r w:rsidRPr="009065F5">
        <w:rPr>
          <w:rFonts w:ascii="Times New Roman" w:hAnsi="Times New Roman"/>
          <w:b/>
          <w:color w:val="000000"/>
          <w:sz w:val="22"/>
          <w:szCs w:val="22"/>
        </w:rPr>
        <w:t>Section-B</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Impulse Steam Turbine: General description, pressure and velocity compounding. Velocity diagram and work done. Effect of blade friction on velocity diagram. Blade efficiency and overall efficiency Reheat factor and condition curve.</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Reaction Turbines: Degree of reaction. Velocity diagrams. Blade efficiency; Blade height etc. Rankine cycle, efficiency, effect of superheating, Requirement of an ideal fluid. Binary vapour cycles. Methods of attachment of blades to turbine rotor; Losses in steam turbines, Labyrinth packing and governing of steam turbines.</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Condensers: Utility of a condenser. Elements of condensing plant. Brief description of different types of Condensers. Dalton's law of partial pressure applied to condenser problems; condenser and vacuum efficiencies. Cooling water calculations. Effect of air leakage. Methods of checking and preventing air infilteration. Description of air pump and calculation of its capacity.</w:t>
      </w:r>
    </w:p>
    <w:p w:rsidR="003826EF" w:rsidRPr="009065F5" w:rsidRDefault="003826EF" w:rsidP="003826EF">
      <w:pPr>
        <w:spacing w:before="80" w:after="80"/>
        <w:jc w:val="both"/>
        <w:rPr>
          <w:rFonts w:ascii="Times New Roman" w:hAnsi="Times New Roman"/>
          <w:color w:val="000000"/>
          <w:sz w:val="22"/>
          <w:szCs w:val="22"/>
        </w:rPr>
      </w:pPr>
      <w:r w:rsidRPr="009065F5">
        <w:rPr>
          <w:rFonts w:ascii="Times New Roman" w:hAnsi="Times New Roman"/>
          <w:color w:val="000000"/>
          <w:sz w:val="22"/>
          <w:szCs w:val="22"/>
        </w:rPr>
        <w:t>Reciprocating Air Compressors: Use of compressed air in industry, Classification of air compressors, Operation of single stage reciprocating compressors, work input and the best index of compression. Its thermal and polytropic efficiency. Effect of clearance and volumetric efficiency. Multistage compression and its advantages. Cylinder arrangements for</w:t>
      </w:r>
      <w:r w:rsidR="00864449" w:rsidRPr="009065F5">
        <w:rPr>
          <w:rFonts w:ascii="Times New Roman" w:hAnsi="Times New Roman"/>
          <w:color w:val="000000"/>
          <w:sz w:val="22"/>
          <w:szCs w:val="22"/>
        </w:rPr>
        <w:t xml:space="preserve"> </w:t>
      </w:r>
      <w:r w:rsidRPr="009065F5">
        <w:rPr>
          <w:rFonts w:ascii="Times New Roman" w:hAnsi="Times New Roman"/>
          <w:color w:val="000000"/>
          <w:sz w:val="22"/>
          <w:szCs w:val="22"/>
        </w:rPr>
        <w:t>multistage compressors. Work input in multistage compression. Performance of Reciprocating compressor. Reciprocating air motors.</w:t>
      </w:r>
    </w:p>
    <w:p w:rsidR="003826EF" w:rsidRPr="009065F5" w:rsidRDefault="003826EF" w:rsidP="003826EF">
      <w:pPr>
        <w:spacing w:before="80" w:after="80"/>
        <w:jc w:val="both"/>
        <w:rPr>
          <w:rFonts w:ascii="Times New Roman" w:hAnsi="Times New Roman"/>
          <w:b/>
          <w:color w:val="000000"/>
          <w:sz w:val="22"/>
          <w:szCs w:val="22"/>
        </w:rPr>
      </w:pPr>
      <w:r w:rsidRPr="009065F5">
        <w:rPr>
          <w:rFonts w:ascii="Times New Roman" w:hAnsi="Times New Roman"/>
          <w:color w:val="000000"/>
          <w:sz w:val="22"/>
          <w:szCs w:val="22"/>
        </w:rPr>
        <w:t>Rotory Compressors: Construction and working of Centrifugal compressors and axial flow compressors</w:t>
      </w:r>
    </w:p>
    <w:p w:rsidR="00810B76" w:rsidRPr="009065F5" w:rsidRDefault="00810B76" w:rsidP="003826EF">
      <w:pPr>
        <w:jc w:val="both"/>
        <w:rPr>
          <w:rFonts w:ascii="Times New Roman" w:hAnsi="Times New Roman"/>
          <w:b/>
          <w:color w:val="000000"/>
          <w:sz w:val="22"/>
          <w:szCs w:val="22"/>
        </w:rPr>
      </w:pPr>
    </w:p>
    <w:p w:rsidR="003826EF" w:rsidRPr="009065F5" w:rsidRDefault="003826EF" w:rsidP="003826EF">
      <w:pPr>
        <w:jc w:val="both"/>
        <w:rPr>
          <w:rFonts w:ascii="Times New Roman" w:hAnsi="Times New Roman"/>
          <w:b/>
          <w:color w:val="000000"/>
          <w:sz w:val="22"/>
          <w:szCs w:val="22"/>
        </w:rPr>
      </w:pPr>
      <w:r w:rsidRPr="009065F5">
        <w:rPr>
          <w:rFonts w:ascii="Times New Roman" w:hAnsi="Times New Roman"/>
          <w:b/>
          <w:color w:val="000000"/>
          <w:sz w:val="22"/>
          <w:szCs w:val="22"/>
        </w:rPr>
        <w:t>Recommended Books:</w:t>
      </w:r>
    </w:p>
    <w:p w:rsidR="003826EF" w:rsidRPr="009065F5" w:rsidRDefault="003826EF" w:rsidP="00F916AB">
      <w:pPr>
        <w:numPr>
          <w:ilvl w:val="0"/>
          <w:numId w:val="6"/>
        </w:numPr>
        <w:tabs>
          <w:tab w:val="clear" w:pos="360"/>
          <w:tab w:val="num" w:pos="720"/>
        </w:tabs>
        <w:ind w:left="720" w:hanging="720"/>
        <w:jc w:val="both"/>
        <w:rPr>
          <w:rFonts w:ascii="Times New Roman" w:hAnsi="Times New Roman"/>
          <w:color w:val="000000"/>
          <w:sz w:val="22"/>
          <w:szCs w:val="22"/>
        </w:rPr>
      </w:pPr>
      <w:r w:rsidRPr="009065F5">
        <w:rPr>
          <w:rFonts w:ascii="Times New Roman" w:hAnsi="Times New Roman"/>
          <w:color w:val="000000"/>
          <w:sz w:val="22"/>
          <w:szCs w:val="22"/>
        </w:rPr>
        <w:t>Vasandani and Kumar, Heat Engineering, Metropolitan Book Co. Pvt. Ltd., Delhi.</w:t>
      </w:r>
    </w:p>
    <w:p w:rsidR="003826EF" w:rsidRPr="009065F5" w:rsidRDefault="003826EF" w:rsidP="00F916AB">
      <w:pPr>
        <w:numPr>
          <w:ilvl w:val="0"/>
          <w:numId w:val="6"/>
        </w:numPr>
        <w:tabs>
          <w:tab w:val="clear" w:pos="360"/>
          <w:tab w:val="num" w:pos="720"/>
        </w:tabs>
        <w:ind w:left="720" w:hanging="720"/>
        <w:jc w:val="both"/>
        <w:rPr>
          <w:rFonts w:ascii="Times New Roman" w:hAnsi="Times New Roman"/>
          <w:color w:val="000000"/>
          <w:sz w:val="22"/>
          <w:szCs w:val="22"/>
        </w:rPr>
      </w:pPr>
      <w:r w:rsidRPr="009065F5">
        <w:rPr>
          <w:rFonts w:ascii="Times New Roman" w:hAnsi="Times New Roman"/>
          <w:color w:val="000000"/>
          <w:sz w:val="22"/>
          <w:szCs w:val="22"/>
        </w:rPr>
        <w:t>PL. Ballaney, Thermal Engineering, Khanna Publishers, Delhi.</w:t>
      </w:r>
    </w:p>
    <w:p w:rsidR="003826EF" w:rsidRPr="009065F5" w:rsidRDefault="003826EF" w:rsidP="00F916AB">
      <w:pPr>
        <w:numPr>
          <w:ilvl w:val="0"/>
          <w:numId w:val="6"/>
        </w:numPr>
        <w:tabs>
          <w:tab w:val="clear" w:pos="360"/>
          <w:tab w:val="num" w:pos="720"/>
        </w:tabs>
        <w:ind w:left="720" w:hanging="720"/>
        <w:jc w:val="both"/>
        <w:rPr>
          <w:rFonts w:ascii="Times New Roman" w:hAnsi="Times New Roman"/>
          <w:color w:val="000000"/>
          <w:sz w:val="22"/>
          <w:szCs w:val="22"/>
        </w:rPr>
      </w:pPr>
      <w:r w:rsidRPr="009065F5">
        <w:rPr>
          <w:rFonts w:ascii="Times New Roman" w:hAnsi="Times New Roman"/>
          <w:color w:val="000000"/>
          <w:sz w:val="22"/>
          <w:szCs w:val="22"/>
        </w:rPr>
        <w:t xml:space="preserve">Onkar Singh, Applied Thermodynamics, New Age International Publishers, </w:t>
      </w:r>
      <w:r w:rsidR="00C77784" w:rsidRPr="009065F5">
        <w:rPr>
          <w:rFonts w:ascii="Times New Roman" w:hAnsi="Times New Roman"/>
          <w:color w:val="000000"/>
          <w:sz w:val="22"/>
          <w:szCs w:val="22"/>
        </w:rPr>
        <w:t>New Delhi</w:t>
      </w:r>
    </w:p>
    <w:p w:rsidR="003826EF" w:rsidRPr="009065F5" w:rsidRDefault="003826EF" w:rsidP="00F916AB">
      <w:pPr>
        <w:numPr>
          <w:ilvl w:val="0"/>
          <w:numId w:val="6"/>
        </w:numPr>
        <w:tabs>
          <w:tab w:val="clear" w:pos="360"/>
          <w:tab w:val="num" w:pos="720"/>
        </w:tabs>
        <w:ind w:left="720" w:hanging="720"/>
        <w:jc w:val="both"/>
        <w:rPr>
          <w:rFonts w:ascii="Times New Roman" w:hAnsi="Times New Roman"/>
          <w:color w:val="000000"/>
          <w:sz w:val="22"/>
          <w:szCs w:val="22"/>
        </w:rPr>
      </w:pPr>
      <w:r w:rsidRPr="009065F5">
        <w:rPr>
          <w:rFonts w:ascii="Times New Roman" w:hAnsi="Times New Roman"/>
          <w:color w:val="000000"/>
          <w:sz w:val="22"/>
          <w:szCs w:val="22"/>
        </w:rPr>
        <w:t>R. Yadav, Thermodynamics and Heat Engines (Vols. I &amp; II), Central Publishers, Allahabad.</w:t>
      </w:r>
    </w:p>
    <w:p w:rsidR="003826EF" w:rsidRPr="009065F5" w:rsidRDefault="003826EF" w:rsidP="00F916AB">
      <w:pPr>
        <w:numPr>
          <w:ilvl w:val="0"/>
          <w:numId w:val="6"/>
        </w:numPr>
        <w:tabs>
          <w:tab w:val="clear" w:pos="360"/>
          <w:tab w:val="num" w:pos="720"/>
        </w:tabs>
        <w:ind w:left="720" w:hanging="720"/>
        <w:jc w:val="both"/>
        <w:rPr>
          <w:rFonts w:ascii="Times New Roman" w:hAnsi="Times New Roman"/>
          <w:color w:val="000000"/>
          <w:sz w:val="22"/>
          <w:szCs w:val="22"/>
        </w:rPr>
      </w:pPr>
      <w:r w:rsidRPr="009065F5">
        <w:rPr>
          <w:rFonts w:ascii="Times New Roman" w:hAnsi="Times New Roman"/>
          <w:color w:val="000000"/>
          <w:sz w:val="22"/>
          <w:szCs w:val="22"/>
        </w:rPr>
        <w:t>WAJ Keratan, Steam Turbine Theory and Practice, ElBS Series.</w:t>
      </w:r>
    </w:p>
    <w:p w:rsidR="00810B76" w:rsidRPr="009065F5" w:rsidRDefault="00810B76" w:rsidP="003826EF">
      <w:pPr>
        <w:spacing w:before="80"/>
        <w:rPr>
          <w:rFonts w:ascii="Times New Roman" w:hAnsi="Times New Roman"/>
          <w:b/>
          <w:i/>
          <w:color w:val="000000"/>
          <w:sz w:val="10"/>
          <w:szCs w:val="10"/>
        </w:rPr>
      </w:pPr>
    </w:p>
    <w:p w:rsidR="003826EF" w:rsidRPr="009065F5" w:rsidRDefault="003826EF" w:rsidP="003826EF">
      <w:pPr>
        <w:spacing w:before="80"/>
        <w:rPr>
          <w:rFonts w:ascii="Times New Roman" w:hAnsi="Times New Roman"/>
          <w:b/>
          <w:i/>
          <w:color w:val="000000"/>
          <w:sz w:val="22"/>
          <w:szCs w:val="22"/>
        </w:rPr>
      </w:pPr>
      <w:r w:rsidRPr="009065F5">
        <w:rPr>
          <w:rFonts w:ascii="Times New Roman" w:hAnsi="Times New Roman"/>
          <w:b/>
          <w:i/>
          <w:color w:val="000000"/>
          <w:sz w:val="22"/>
          <w:szCs w:val="22"/>
        </w:rPr>
        <w:t xml:space="preserve">Note: Use of Steam Tables is allowed. </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color w:val="000000"/>
          <w:sz w:val="24"/>
          <w:szCs w:val="24"/>
        </w:rPr>
        <w:br w:type="page"/>
      </w:r>
      <w:r w:rsidRPr="009065F5">
        <w:rPr>
          <w:rFonts w:ascii="Times New Roman" w:hAnsi="Times New Roman"/>
          <w:b/>
          <w:color w:val="000000"/>
          <w:sz w:val="26"/>
          <w:szCs w:val="24"/>
        </w:rPr>
        <w:lastRenderedPageBreak/>
        <w:t xml:space="preserve">MCE 208 MACHINE DESIGN – I </w:t>
      </w:r>
    </w:p>
    <w:p w:rsidR="003826EF" w:rsidRPr="009065F5" w:rsidRDefault="003826EF" w:rsidP="003826EF">
      <w:pPr>
        <w:tabs>
          <w:tab w:val="left" w:pos="4680"/>
          <w:tab w:val="left" w:pos="6210"/>
        </w:tabs>
        <w:jc w:val="both"/>
        <w:rPr>
          <w:rFonts w:ascii="Times New Roman" w:hAnsi="Times New Roman"/>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3</w:t>
      </w:r>
      <w:r w:rsidRPr="009065F5">
        <w:rPr>
          <w:rFonts w:ascii="Times New Roman" w:hAnsi="Times New Roman"/>
          <w:b/>
          <w:color w:val="000000"/>
          <w:sz w:val="24"/>
          <w:szCs w:val="24"/>
        </w:rPr>
        <w:tab/>
        <w:t>1</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3.5</w:t>
      </w:r>
      <w:r w:rsidRPr="009065F5">
        <w:rPr>
          <w:rFonts w:ascii="Times New Roman" w:hAnsi="Times New Roman"/>
          <w:b/>
          <w:color w:val="000000"/>
          <w:sz w:val="24"/>
          <w:szCs w:val="24"/>
        </w:rPr>
        <w:tab/>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color w:val="000000"/>
          <w:sz w:val="24"/>
          <w:szCs w:val="24"/>
        </w:rPr>
        <w:tab/>
      </w:r>
      <w:r w:rsidRPr="009065F5">
        <w:rPr>
          <w:rFonts w:ascii="Times New Roman" w:hAnsi="Times New Roman"/>
          <w:color w:val="000000"/>
          <w:sz w:val="24"/>
          <w:szCs w:val="24"/>
        </w:rPr>
        <w:tab/>
      </w:r>
    </w:p>
    <w:p w:rsidR="00C33D1C" w:rsidRPr="009065F5" w:rsidRDefault="00C33D1C" w:rsidP="00C33D1C">
      <w:pPr>
        <w:spacing w:before="120" w:after="120"/>
        <w:jc w:val="both"/>
        <w:rPr>
          <w:rFonts w:ascii="Times New Roman" w:hAnsi="Times New Roman"/>
          <w:bCs/>
          <w:color w:val="000000"/>
          <w:sz w:val="23"/>
          <w:szCs w:val="23"/>
        </w:rPr>
      </w:pPr>
      <w:r w:rsidRPr="009065F5">
        <w:rPr>
          <w:rFonts w:ascii="Times New Roman" w:hAnsi="Times New Roman"/>
          <w:bCs/>
          <w:color w:val="000000"/>
          <w:sz w:val="23"/>
          <w:szCs w:val="23"/>
        </w:rPr>
        <w:t>The objective of this course is to introduce the basic morphology of machine design. The course aims to introduce the basic design procedure of various machine elements (viz. shafts, keys, levers, couplings, rivet, weld and bolt joints, pipe joints, knuckle and cotter joints, levers, brackets, connecting rods) by condidering various failiure modes under the action of static and variable loadings.</w:t>
      </w:r>
    </w:p>
    <w:p w:rsidR="00C33D1C" w:rsidRPr="009065F5" w:rsidRDefault="00C33D1C" w:rsidP="00C33D1C">
      <w:pPr>
        <w:spacing w:before="120" w:after="120"/>
        <w:jc w:val="both"/>
        <w:rPr>
          <w:rFonts w:ascii="Times New Roman" w:hAnsi="Times New Roman"/>
          <w:bCs/>
          <w:color w:val="000000"/>
          <w:sz w:val="23"/>
          <w:szCs w:val="23"/>
        </w:rPr>
      </w:pPr>
      <w:r w:rsidRPr="009065F5">
        <w:rPr>
          <w:rFonts w:ascii="Times New Roman" w:hAnsi="Times New Roman"/>
          <w:bCs/>
          <w:color w:val="000000"/>
          <w:sz w:val="23"/>
          <w:szCs w:val="23"/>
        </w:rPr>
        <w:t xml:space="preserve">At the end of this course, the student should be able to: (1) develop mechanical systems comprising of wide range of machine elements (viz. shafts, keys, levers, couplings, levers, rivets etc.), (2) evaluate the design of invidual machine elements (with simple shapes) by using suitable failure theories and factor of safety, under various loading conditions. </w:t>
      </w:r>
    </w:p>
    <w:p w:rsidR="00A822D3" w:rsidRPr="009065F5" w:rsidRDefault="00A822D3" w:rsidP="00864449">
      <w:pPr>
        <w:spacing w:before="120" w:after="120"/>
        <w:jc w:val="both"/>
        <w:rPr>
          <w:rFonts w:ascii="Times New Roman" w:hAnsi="Times New Roman"/>
          <w:b/>
          <w:color w:val="000000"/>
          <w:sz w:val="17"/>
          <w:szCs w:val="23"/>
        </w:rPr>
      </w:pPr>
    </w:p>
    <w:p w:rsidR="00864449" w:rsidRPr="009065F5" w:rsidRDefault="00864449" w:rsidP="00A822D3">
      <w:pPr>
        <w:spacing w:before="80" w:after="80"/>
        <w:jc w:val="both"/>
        <w:rPr>
          <w:rFonts w:ascii="Times New Roman" w:hAnsi="Times New Roman"/>
          <w:b/>
          <w:color w:val="000000"/>
          <w:sz w:val="23"/>
          <w:szCs w:val="23"/>
        </w:rPr>
      </w:pPr>
      <w:r w:rsidRPr="009065F5">
        <w:rPr>
          <w:rFonts w:ascii="Times New Roman" w:hAnsi="Times New Roman"/>
          <w:b/>
          <w:color w:val="000000"/>
          <w:sz w:val="23"/>
          <w:szCs w:val="23"/>
        </w:rPr>
        <w:t>Section-A</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Introduction: Design of Mechanical system and machine elements, Mechanical properties of engineering materials, Factor of safety, Allowable stresses for brittle and ductile materials. Concept of tearing, bearing, shearing and crushing failures, Preferred series, Limits, fits and tolerances.</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Design for variable loads: Endurance limit, Stress concentration factors, Soderberg’s, Goodman’s and Gerberg’s design criteria.</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Style w:val="apple-style-span"/>
          <w:rFonts w:ascii="Times New Roman" w:hAnsi="Times New Roman"/>
          <w:color w:val="000000"/>
          <w:sz w:val="23"/>
          <w:szCs w:val="23"/>
        </w:rPr>
        <w:t xml:space="preserve">Design of Riveted joints: Simple lap &amp; butt joints, Boiler joints (Longitudinal and Circumferential Joints), Lozenge joints, Eccentric loaded joints, </w:t>
      </w:r>
      <w:r w:rsidRPr="009065F5">
        <w:rPr>
          <w:rFonts w:ascii="Times New Roman" w:hAnsi="Times New Roman"/>
          <w:color w:val="000000"/>
          <w:sz w:val="23"/>
          <w:szCs w:val="23"/>
        </w:rPr>
        <w:t>Design of Bolted and Welded joints</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Design of Shafts (static and variable loadings) and Keys. Design of flange and flexible couplings.</w:t>
      </w:r>
    </w:p>
    <w:p w:rsidR="00864449" w:rsidRPr="009065F5" w:rsidRDefault="00864449" w:rsidP="00A822D3">
      <w:pPr>
        <w:spacing w:before="80" w:after="80"/>
        <w:jc w:val="both"/>
        <w:rPr>
          <w:rFonts w:ascii="Times New Roman" w:hAnsi="Times New Roman"/>
          <w:b/>
          <w:color w:val="000000"/>
          <w:sz w:val="17"/>
          <w:szCs w:val="23"/>
        </w:rPr>
      </w:pPr>
    </w:p>
    <w:p w:rsidR="00864449" w:rsidRPr="009065F5" w:rsidRDefault="00864449" w:rsidP="00A822D3">
      <w:pPr>
        <w:spacing w:before="80" w:after="80"/>
        <w:jc w:val="both"/>
        <w:rPr>
          <w:rFonts w:ascii="Times New Roman" w:hAnsi="Times New Roman"/>
          <w:b/>
          <w:color w:val="000000"/>
          <w:sz w:val="23"/>
          <w:szCs w:val="23"/>
        </w:rPr>
      </w:pPr>
      <w:r w:rsidRPr="009065F5">
        <w:rPr>
          <w:rFonts w:ascii="Times New Roman" w:hAnsi="Times New Roman"/>
          <w:b/>
          <w:color w:val="000000"/>
          <w:sz w:val="23"/>
          <w:szCs w:val="23"/>
        </w:rPr>
        <w:t>Section-B</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Design of Knuckle and Cotters joints</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Design of Pipe and Pipe Joints: Circular, Square and Oval flanged pipe joints.</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Design of Levers: Hand lever, Foot lever, Cranked lever, Bell crank lever and Safety valve lever.</w:t>
      </w:r>
    </w:p>
    <w:p w:rsidR="00864449" w:rsidRPr="009065F5" w:rsidRDefault="00864449" w:rsidP="00A822D3">
      <w:pPr>
        <w:spacing w:before="80" w:after="80" w:line="360" w:lineRule="auto"/>
        <w:jc w:val="both"/>
        <w:rPr>
          <w:rFonts w:ascii="Times New Roman" w:hAnsi="Times New Roman"/>
          <w:color w:val="000000"/>
          <w:sz w:val="23"/>
          <w:szCs w:val="23"/>
        </w:rPr>
      </w:pPr>
      <w:r w:rsidRPr="009065F5">
        <w:rPr>
          <w:rFonts w:ascii="Times New Roman" w:hAnsi="Times New Roman"/>
          <w:color w:val="000000"/>
          <w:sz w:val="23"/>
          <w:szCs w:val="23"/>
        </w:rPr>
        <w:t>Design of Simple wall brackets, Design of connecting rod of I.C. engine.</w:t>
      </w:r>
    </w:p>
    <w:p w:rsidR="00864449" w:rsidRPr="009065F5" w:rsidRDefault="00864449" w:rsidP="00864449">
      <w:pPr>
        <w:spacing w:before="120" w:after="120"/>
        <w:jc w:val="both"/>
        <w:rPr>
          <w:rFonts w:ascii="Times New Roman" w:hAnsi="Times New Roman"/>
          <w:b/>
          <w:color w:val="000000"/>
          <w:sz w:val="13"/>
          <w:szCs w:val="23"/>
        </w:rPr>
      </w:pPr>
    </w:p>
    <w:p w:rsidR="00864449" w:rsidRPr="009065F5" w:rsidRDefault="00864449" w:rsidP="00864449">
      <w:pPr>
        <w:spacing w:before="120" w:after="120"/>
        <w:jc w:val="both"/>
        <w:rPr>
          <w:rFonts w:ascii="Times New Roman" w:hAnsi="Times New Roman"/>
          <w:b/>
          <w:color w:val="000000"/>
          <w:sz w:val="23"/>
          <w:szCs w:val="23"/>
        </w:rPr>
      </w:pPr>
      <w:r w:rsidRPr="009065F5">
        <w:rPr>
          <w:rFonts w:ascii="Times New Roman" w:hAnsi="Times New Roman"/>
          <w:b/>
          <w:color w:val="000000"/>
          <w:sz w:val="23"/>
          <w:szCs w:val="23"/>
        </w:rPr>
        <w:t>Recommended Books:</w:t>
      </w:r>
    </w:p>
    <w:p w:rsidR="00864449" w:rsidRPr="009065F5" w:rsidRDefault="00864449" w:rsidP="00F916AB">
      <w:pPr>
        <w:numPr>
          <w:ilvl w:val="0"/>
          <w:numId w:val="72"/>
        </w:numPr>
        <w:spacing w:before="120" w:after="120"/>
        <w:ind w:left="540" w:hanging="540"/>
        <w:jc w:val="both"/>
        <w:rPr>
          <w:rFonts w:ascii="Times New Roman" w:hAnsi="Times New Roman"/>
          <w:color w:val="000000"/>
          <w:sz w:val="23"/>
          <w:szCs w:val="23"/>
        </w:rPr>
      </w:pPr>
      <w:r w:rsidRPr="009065F5">
        <w:rPr>
          <w:rFonts w:ascii="Times New Roman" w:hAnsi="Times New Roman"/>
          <w:color w:val="000000"/>
          <w:sz w:val="23"/>
          <w:szCs w:val="23"/>
        </w:rPr>
        <w:t>Joseph Shigley, Mechanical Engineering Design, Mc-Graw Hill Book Company, Newyork.</w:t>
      </w:r>
    </w:p>
    <w:p w:rsidR="00864449" w:rsidRPr="009065F5" w:rsidRDefault="00864449" w:rsidP="00F916AB">
      <w:pPr>
        <w:numPr>
          <w:ilvl w:val="0"/>
          <w:numId w:val="72"/>
        </w:numPr>
        <w:spacing w:before="120" w:after="120"/>
        <w:ind w:left="540" w:hanging="540"/>
        <w:jc w:val="both"/>
        <w:rPr>
          <w:rFonts w:ascii="Times New Roman" w:hAnsi="Times New Roman"/>
          <w:color w:val="000000"/>
          <w:sz w:val="23"/>
          <w:szCs w:val="23"/>
        </w:rPr>
      </w:pPr>
      <w:r w:rsidRPr="009065F5">
        <w:rPr>
          <w:rFonts w:ascii="Times New Roman" w:hAnsi="Times New Roman"/>
          <w:color w:val="000000"/>
          <w:sz w:val="23"/>
          <w:szCs w:val="23"/>
        </w:rPr>
        <w:t>Norton, Machine Design: An integrated Approach, Pearson Education Asia, New Delhi.</w:t>
      </w:r>
    </w:p>
    <w:p w:rsidR="00864449" w:rsidRPr="009065F5" w:rsidRDefault="00864449" w:rsidP="00F916AB">
      <w:pPr>
        <w:numPr>
          <w:ilvl w:val="0"/>
          <w:numId w:val="72"/>
        </w:numPr>
        <w:spacing w:before="120" w:after="120"/>
        <w:ind w:left="540" w:hanging="540"/>
        <w:jc w:val="both"/>
        <w:rPr>
          <w:rFonts w:ascii="Times New Roman" w:hAnsi="Times New Roman"/>
          <w:color w:val="000000"/>
          <w:sz w:val="23"/>
          <w:szCs w:val="23"/>
        </w:rPr>
      </w:pPr>
      <w:r w:rsidRPr="009065F5">
        <w:rPr>
          <w:rFonts w:ascii="Times New Roman" w:hAnsi="Times New Roman"/>
          <w:color w:val="000000"/>
          <w:sz w:val="23"/>
          <w:szCs w:val="23"/>
        </w:rPr>
        <w:t>V.B. Bhandari, Design of Machine Elements, Tata Mc-Graw Hill, New Delhi.</w:t>
      </w:r>
    </w:p>
    <w:p w:rsidR="00864449" w:rsidRPr="009065F5" w:rsidRDefault="00864449" w:rsidP="00F916AB">
      <w:pPr>
        <w:numPr>
          <w:ilvl w:val="0"/>
          <w:numId w:val="72"/>
        </w:numPr>
        <w:spacing w:before="120" w:after="120"/>
        <w:ind w:left="540" w:hanging="540"/>
        <w:jc w:val="both"/>
        <w:rPr>
          <w:rFonts w:ascii="Times New Roman" w:hAnsi="Times New Roman"/>
          <w:color w:val="000000"/>
          <w:sz w:val="23"/>
          <w:szCs w:val="23"/>
        </w:rPr>
      </w:pPr>
      <w:r w:rsidRPr="009065F5">
        <w:rPr>
          <w:rFonts w:ascii="Times New Roman" w:hAnsi="Times New Roman"/>
          <w:color w:val="000000"/>
          <w:sz w:val="23"/>
          <w:szCs w:val="23"/>
        </w:rPr>
        <w:t>P.C. Sharma &amp; D.K. Aggarwal, Text Book of Machine Design, S.K. Kataria &amp; Sons, New Delhi.</w:t>
      </w:r>
    </w:p>
    <w:p w:rsidR="00864449" w:rsidRPr="009065F5" w:rsidRDefault="00864449" w:rsidP="00F916AB">
      <w:pPr>
        <w:numPr>
          <w:ilvl w:val="0"/>
          <w:numId w:val="72"/>
        </w:numPr>
        <w:spacing w:before="120" w:after="120"/>
        <w:ind w:left="540" w:hanging="540"/>
        <w:jc w:val="both"/>
        <w:rPr>
          <w:rFonts w:ascii="Times New Roman" w:hAnsi="Times New Roman"/>
          <w:color w:val="000000"/>
          <w:sz w:val="23"/>
          <w:szCs w:val="23"/>
        </w:rPr>
      </w:pPr>
      <w:r w:rsidRPr="009065F5">
        <w:rPr>
          <w:rFonts w:ascii="Times New Roman" w:hAnsi="Times New Roman"/>
          <w:color w:val="000000"/>
          <w:sz w:val="23"/>
          <w:szCs w:val="23"/>
        </w:rPr>
        <w:t>R.S. Khurmi and J.K. Gupta, A Text Book of Machine Design, S. Chand &amp; Co., New Delhi.</w:t>
      </w:r>
    </w:p>
    <w:p w:rsidR="0084377A" w:rsidRPr="009065F5" w:rsidRDefault="0084377A" w:rsidP="0084377A">
      <w:pPr>
        <w:spacing w:before="120" w:after="120"/>
        <w:jc w:val="both"/>
        <w:rPr>
          <w:rFonts w:ascii="Times New Roman" w:hAnsi="Times New Roman"/>
          <w:b/>
          <w:i/>
          <w:color w:val="000000"/>
          <w:sz w:val="15"/>
          <w:szCs w:val="23"/>
        </w:rPr>
      </w:pPr>
    </w:p>
    <w:p w:rsidR="0084377A" w:rsidRPr="009065F5" w:rsidRDefault="0084377A" w:rsidP="0084377A">
      <w:pPr>
        <w:spacing w:before="120" w:after="120"/>
        <w:jc w:val="both"/>
        <w:rPr>
          <w:rFonts w:ascii="Times New Roman" w:hAnsi="Times New Roman"/>
          <w:color w:val="000000"/>
          <w:sz w:val="23"/>
          <w:szCs w:val="23"/>
        </w:rPr>
      </w:pPr>
      <w:r w:rsidRPr="009065F5">
        <w:rPr>
          <w:rFonts w:ascii="Times New Roman" w:hAnsi="Times New Roman"/>
          <w:b/>
          <w:i/>
          <w:color w:val="000000"/>
          <w:sz w:val="23"/>
          <w:szCs w:val="23"/>
        </w:rPr>
        <w:t>Note: Use of Design Data Book is allowed.</w:t>
      </w:r>
    </w:p>
    <w:p w:rsidR="003826EF" w:rsidRPr="009065F5" w:rsidRDefault="003826EF" w:rsidP="003826EF">
      <w:pPr>
        <w:jc w:val="center"/>
        <w:rPr>
          <w:rFonts w:ascii="Times New Roman" w:hAnsi="Times New Roman"/>
          <w:b/>
          <w:color w:val="000000"/>
          <w:sz w:val="26"/>
          <w:szCs w:val="24"/>
        </w:rPr>
      </w:pPr>
      <w:r w:rsidRPr="009065F5">
        <w:rPr>
          <w:rFonts w:ascii="Times New Roman" w:hAnsi="Times New Roman"/>
          <w:b/>
          <w:color w:val="000000"/>
          <w:sz w:val="24"/>
          <w:szCs w:val="24"/>
        </w:rPr>
        <w:br w:type="page"/>
      </w:r>
      <w:r w:rsidRPr="009065F5">
        <w:rPr>
          <w:rFonts w:ascii="Times New Roman" w:hAnsi="Times New Roman"/>
          <w:b/>
          <w:color w:val="000000"/>
          <w:sz w:val="26"/>
          <w:szCs w:val="24"/>
        </w:rPr>
        <w:lastRenderedPageBreak/>
        <w:t>ECE 255 MEASUREMENT SCIENCE AND TECHNIQUES LAB</w:t>
      </w:r>
    </w:p>
    <w:p w:rsidR="003826EF" w:rsidRPr="009065F5" w:rsidRDefault="003826EF" w:rsidP="003826EF">
      <w:pPr>
        <w:tabs>
          <w:tab w:val="left" w:pos="4680"/>
          <w:tab w:val="left" w:pos="6210"/>
        </w:tabs>
        <w:jc w:val="both"/>
        <w:rPr>
          <w:rFonts w:ascii="Times New Roman" w:hAnsi="Times New Roman"/>
          <w:color w:val="00000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L</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T</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P</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Credits</w:t>
      </w:r>
    </w:p>
    <w:p w:rsidR="003826EF" w:rsidRPr="009065F5" w:rsidRDefault="003826EF" w:rsidP="003826EF">
      <w:pPr>
        <w:ind w:right="-105"/>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0</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0</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 xml:space="preserve"> 2</w:t>
      </w:r>
      <w:r w:rsidRPr="009065F5">
        <w:rPr>
          <w:rFonts w:ascii="Times New Roman" w:hAnsi="Times New Roman"/>
          <w:b/>
          <w:color w:val="000000"/>
          <w:sz w:val="24"/>
          <w:szCs w:val="24"/>
        </w:rPr>
        <w:tab/>
      </w:r>
      <w:r w:rsidR="00864449" w:rsidRPr="009065F5">
        <w:rPr>
          <w:rFonts w:ascii="Times New Roman" w:hAnsi="Times New Roman"/>
          <w:b/>
          <w:color w:val="000000"/>
          <w:sz w:val="24"/>
          <w:szCs w:val="24"/>
        </w:rPr>
        <w:t xml:space="preserve">  </w:t>
      </w:r>
      <w:r w:rsidRPr="009065F5">
        <w:rPr>
          <w:rFonts w:ascii="Times New Roman" w:hAnsi="Times New Roman"/>
          <w:b/>
          <w:color w:val="000000"/>
          <w:sz w:val="24"/>
          <w:szCs w:val="24"/>
        </w:rPr>
        <w:t>1.0</w:t>
      </w:r>
    </w:p>
    <w:p w:rsidR="003826EF" w:rsidRPr="009065F5" w:rsidRDefault="003826EF" w:rsidP="003826EF">
      <w:pPr>
        <w:rPr>
          <w:rFonts w:ascii="Times New Roman" w:hAnsi="Times New Roman"/>
          <w:b/>
          <w:color w:val="000000"/>
          <w:sz w:val="24"/>
          <w:szCs w:val="24"/>
        </w:rPr>
      </w:pPr>
    </w:p>
    <w:p w:rsidR="00FF753A" w:rsidRDefault="00FF753A" w:rsidP="003826EF">
      <w:pPr>
        <w:jc w:val="both"/>
        <w:rPr>
          <w:rFonts w:ascii="Times New Roman" w:hAnsi="Times New Roman"/>
          <w:b/>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List of Experiments</w:t>
      </w:r>
    </w:p>
    <w:p w:rsidR="003826EF" w:rsidRPr="009065F5" w:rsidRDefault="003826EF" w:rsidP="003826EF">
      <w:pPr>
        <w:rPr>
          <w:rFonts w:ascii="Times New Roman" w:hAnsi="Times New Roman"/>
          <w:b/>
          <w:color w:val="000000"/>
          <w:sz w:val="24"/>
          <w:szCs w:val="24"/>
        </w:rPr>
      </w:pP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study the function of function generator and study all its waveforms with the help of CRO.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study the working and characteristics of Thermocouple.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measure strain with the help of strain gauge.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study the working of Anemometer.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To study Dead Weight Pressure Gauge Tester</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measure displacement and velocity with the help of vibrometer.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study about torque measurement.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measure force using load cell.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measure speed with the help of tachometer.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measure the value of unknown resistance using Scheering Bridge. </w:t>
      </w:r>
    </w:p>
    <w:p w:rsidR="003826EF" w:rsidRPr="009065F5" w:rsidRDefault="003826EF" w:rsidP="00F916AB">
      <w:pPr>
        <w:numPr>
          <w:ilvl w:val="0"/>
          <w:numId w:val="9"/>
        </w:numPr>
        <w:tabs>
          <w:tab w:val="clear" w:pos="720"/>
          <w:tab w:val="num" w:pos="360"/>
        </w:tabs>
        <w:spacing w:line="480" w:lineRule="auto"/>
        <w:ind w:left="360"/>
        <w:rPr>
          <w:rFonts w:ascii="Times New Roman" w:hAnsi="Times New Roman"/>
          <w:color w:val="000000"/>
          <w:spacing w:val="0"/>
          <w:sz w:val="24"/>
          <w:szCs w:val="24"/>
        </w:rPr>
      </w:pPr>
      <w:r w:rsidRPr="009065F5">
        <w:rPr>
          <w:rFonts w:ascii="Times New Roman" w:hAnsi="Times New Roman"/>
          <w:color w:val="000000"/>
          <w:spacing w:val="0"/>
          <w:sz w:val="24"/>
          <w:szCs w:val="24"/>
        </w:rPr>
        <w:t xml:space="preserve">To study the characteristics of low pass and high pass filter. </w:t>
      </w:r>
    </w:p>
    <w:p w:rsidR="003826EF" w:rsidRPr="009065F5" w:rsidRDefault="003826EF" w:rsidP="003826EF">
      <w:pPr>
        <w:jc w:val="center"/>
        <w:rPr>
          <w:rFonts w:ascii="Times New Roman" w:hAnsi="Times New Roman"/>
          <w:b/>
          <w:color w:val="000000"/>
          <w:spacing w:val="0"/>
          <w:sz w:val="26"/>
          <w:szCs w:val="24"/>
        </w:rPr>
      </w:pPr>
      <w:r w:rsidRPr="009065F5">
        <w:rPr>
          <w:rFonts w:ascii="Times New Roman" w:hAnsi="Times New Roman"/>
          <w:b/>
          <w:color w:val="000000"/>
          <w:sz w:val="24"/>
          <w:szCs w:val="24"/>
        </w:rPr>
        <w:br w:type="page"/>
      </w:r>
      <w:r w:rsidRPr="009065F5">
        <w:rPr>
          <w:rFonts w:ascii="Times New Roman" w:hAnsi="Times New Roman"/>
          <w:b/>
          <w:color w:val="000000"/>
          <w:spacing w:val="0"/>
          <w:sz w:val="26"/>
          <w:szCs w:val="24"/>
        </w:rPr>
        <w:lastRenderedPageBreak/>
        <w:t xml:space="preserve">MCE 256 </w:t>
      </w:r>
      <w:r w:rsidRPr="009065F5">
        <w:rPr>
          <w:rFonts w:ascii="Times New Roman" w:hAnsi="Times New Roman"/>
          <w:b/>
          <w:color w:val="000000"/>
          <w:sz w:val="26"/>
          <w:szCs w:val="24"/>
        </w:rPr>
        <w:t>FLUID MECHANICS</w:t>
      </w:r>
      <w:r w:rsidRPr="009065F5">
        <w:rPr>
          <w:rFonts w:ascii="Times New Roman" w:hAnsi="Times New Roman"/>
          <w:b/>
          <w:color w:val="000000"/>
          <w:spacing w:val="0"/>
          <w:sz w:val="26"/>
          <w:szCs w:val="24"/>
        </w:rPr>
        <w:t xml:space="preserve"> LAB</w:t>
      </w:r>
    </w:p>
    <w:p w:rsidR="003826EF" w:rsidRPr="009065F5" w:rsidRDefault="003826EF" w:rsidP="003826EF">
      <w:pPr>
        <w:jc w:val="center"/>
        <w:rPr>
          <w:rFonts w:ascii="Times New Roman" w:hAnsi="Times New Roman"/>
          <w:color w:val="000000"/>
          <w:spacing w:val="0"/>
          <w:sz w:val="24"/>
          <w:szCs w:val="24"/>
        </w:rPr>
      </w:pP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0</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2</w:t>
      </w:r>
      <w:r w:rsidRPr="009065F5">
        <w:rPr>
          <w:rFonts w:ascii="Times New Roman" w:hAnsi="Times New Roman"/>
          <w:b/>
          <w:color w:val="000000"/>
          <w:sz w:val="24"/>
          <w:szCs w:val="24"/>
        </w:rPr>
        <w:tab/>
        <w:t>1.0</w:t>
      </w:r>
    </w:p>
    <w:p w:rsidR="003826EF" w:rsidRPr="009065F5" w:rsidRDefault="003826EF" w:rsidP="003826EF">
      <w:pPr>
        <w:jc w:val="center"/>
        <w:rPr>
          <w:rFonts w:ascii="Times New Roman" w:hAnsi="Times New Roman"/>
          <w:b/>
          <w:color w:val="000000"/>
          <w:spacing w:val="0"/>
          <w:sz w:val="24"/>
          <w:szCs w:val="24"/>
        </w:rPr>
      </w:pPr>
    </w:p>
    <w:p w:rsidR="003826EF" w:rsidRPr="009065F5" w:rsidRDefault="003826EF" w:rsidP="003826EF">
      <w:pPr>
        <w:jc w:val="center"/>
        <w:rPr>
          <w:rFonts w:ascii="Times New Roman" w:hAnsi="Times New Roman"/>
          <w:b/>
          <w:color w:val="000000"/>
          <w:spacing w:val="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List of Experiments</w:t>
      </w:r>
    </w:p>
    <w:p w:rsidR="003826EF" w:rsidRPr="009065F5" w:rsidRDefault="003826EF" w:rsidP="003826EF">
      <w:pPr>
        <w:jc w:val="both"/>
        <w:rPr>
          <w:rFonts w:ascii="Times New Roman" w:hAnsi="Times New Roman"/>
          <w:b/>
          <w:color w:val="000000"/>
          <w:sz w:val="24"/>
          <w:szCs w:val="24"/>
        </w:rPr>
      </w:pP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the Reynold’s number and hence the type of flow</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co-efficient of discharge (c</w:t>
      </w:r>
      <w:r w:rsidRPr="009065F5">
        <w:rPr>
          <w:rFonts w:ascii="Times New Roman" w:hAnsi="Times New Roman"/>
          <w:color w:val="000000"/>
          <w:spacing w:val="0"/>
          <w:sz w:val="24"/>
          <w:szCs w:val="24"/>
          <w:vertAlign w:val="subscript"/>
        </w:rPr>
        <w:t>d</w:t>
      </w:r>
      <w:r w:rsidRPr="009065F5">
        <w:rPr>
          <w:rFonts w:ascii="Times New Roman" w:hAnsi="Times New Roman"/>
          <w:color w:val="000000"/>
          <w:spacing w:val="0"/>
          <w:sz w:val="24"/>
          <w:szCs w:val="24"/>
        </w:rPr>
        <w:t>) for venturimeter and orificemeter &amp; calibrate rotameter</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the co-efficient of discharge (c</w:t>
      </w:r>
      <w:r w:rsidRPr="009065F5">
        <w:rPr>
          <w:rFonts w:ascii="Times New Roman" w:hAnsi="Times New Roman"/>
          <w:color w:val="000000"/>
          <w:spacing w:val="0"/>
          <w:sz w:val="24"/>
          <w:szCs w:val="24"/>
          <w:vertAlign w:val="subscript"/>
        </w:rPr>
        <w:t>d</w:t>
      </w:r>
      <w:r w:rsidRPr="009065F5">
        <w:rPr>
          <w:rFonts w:ascii="Times New Roman" w:hAnsi="Times New Roman"/>
          <w:color w:val="000000"/>
          <w:spacing w:val="0"/>
          <w:sz w:val="24"/>
          <w:szCs w:val="24"/>
        </w:rPr>
        <w:t>) through different types of notches i.e. Rectangular &amp; V- notch</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verify the Bernoulli’s theorem</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the losses due to friction in pipes</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the coefficient of Pitot tube and plot the velocity profile across the cross section of pipe</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the Metacentric height &amp; position of the metacentre with angle of heel for the ship model</w:t>
      </w:r>
    </w:p>
    <w:p w:rsidR="003826EF" w:rsidRPr="009065F5" w:rsidRDefault="003826EF" w:rsidP="00F916AB">
      <w:pPr>
        <w:numPr>
          <w:ilvl w:val="0"/>
          <w:numId w:val="14"/>
        </w:numPr>
        <w:spacing w:before="120" w:after="120" w:line="480" w:lineRule="auto"/>
        <w:jc w:val="both"/>
        <w:rPr>
          <w:rFonts w:ascii="Times New Roman" w:hAnsi="Times New Roman"/>
          <w:color w:val="000000"/>
          <w:spacing w:val="0"/>
          <w:sz w:val="24"/>
          <w:szCs w:val="24"/>
        </w:rPr>
      </w:pPr>
      <w:r w:rsidRPr="009065F5">
        <w:rPr>
          <w:rFonts w:ascii="Times New Roman" w:hAnsi="Times New Roman"/>
          <w:color w:val="000000"/>
          <w:spacing w:val="0"/>
          <w:sz w:val="24"/>
          <w:szCs w:val="24"/>
        </w:rPr>
        <w:t>To determine the co-efficient of discharge and co-efficient of velocity for Orifice &amp; Mouthpiece</w:t>
      </w:r>
    </w:p>
    <w:p w:rsidR="003826EF" w:rsidRPr="009065F5" w:rsidRDefault="003826EF" w:rsidP="003826EF">
      <w:pPr>
        <w:ind w:left="180"/>
        <w:jc w:val="center"/>
        <w:rPr>
          <w:rFonts w:ascii="Times New Roman" w:hAnsi="Times New Roman"/>
          <w:color w:val="000000"/>
          <w:spacing w:val="0"/>
          <w:sz w:val="26"/>
          <w:szCs w:val="24"/>
        </w:rPr>
      </w:pPr>
      <w:r w:rsidRPr="009065F5">
        <w:rPr>
          <w:rFonts w:ascii="Times New Roman" w:hAnsi="Times New Roman"/>
          <w:color w:val="000000"/>
          <w:sz w:val="24"/>
          <w:szCs w:val="24"/>
        </w:rPr>
        <w:br w:type="page"/>
      </w:r>
      <w:r w:rsidRPr="009065F5">
        <w:rPr>
          <w:rFonts w:ascii="Times New Roman" w:hAnsi="Times New Roman"/>
          <w:b/>
          <w:color w:val="000000"/>
          <w:spacing w:val="0"/>
          <w:sz w:val="26"/>
          <w:szCs w:val="24"/>
        </w:rPr>
        <w:lastRenderedPageBreak/>
        <w:t xml:space="preserve">MCE 257 </w:t>
      </w:r>
      <w:r w:rsidRPr="009065F5">
        <w:rPr>
          <w:rFonts w:ascii="Times New Roman" w:hAnsi="Times New Roman"/>
          <w:b/>
          <w:color w:val="000000"/>
          <w:sz w:val="26"/>
          <w:szCs w:val="24"/>
        </w:rPr>
        <w:t>APPLIED THERMODYNAMICS LAB</w:t>
      </w:r>
    </w:p>
    <w:p w:rsidR="003826EF" w:rsidRPr="009065F5" w:rsidRDefault="003826EF" w:rsidP="003826EF">
      <w:pPr>
        <w:jc w:val="both"/>
        <w:rPr>
          <w:rFonts w:ascii="Times New Roman" w:hAnsi="Times New Roman"/>
          <w:b/>
          <w:color w:val="000000"/>
          <w:sz w:val="24"/>
          <w:szCs w:val="24"/>
        </w:rPr>
      </w:pP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L</w:t>
      </w:r>
      <w:r w:rsidRPr="009065F5">
        <w:rPr>
          <w:rFonts w:ascii="Times New Roman" w:hAnsi="Times New Roman"/>
          <w:b/>
          <w:color w:val="000000"/>
          <w:sz w:val="24"/>
          <w:szCs w:val="24"/>
        </w:rPr>
        <w:tab/>
        <w:t>T</w:t>
      </w:r>
      <w:r w:rsidRPr="009065F5">
        <w:rPr>
          <w:rFonts w:ascii="Times New Roman" w:hAnsi="Times New Roman"/>
          <w:b/>
          <w:color w:val="000000"/>
          <w:sz w:val="24"/>
          <w:szCs w:val="24"/>
        </w:rPr>
        <w:tab/>
        <w:t>P</w:t>
      </w:r>
      <w:r w:rsidRPr="009065F5">
        <w:rPr>
          <w:rFonts w:ascii="Times New Roman" w:hAnsi="Times New Roman"/>
          <w:b/>
          <w:color w:val="000000"/>
          <w:sz w:val="24"/>
          <w:szCs w:val="24"/>
        </w:rPr>
        <w:tab/>
        <w:t>Credits</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r>
      <w:r w:rsidRPr="009065F5">
        <w:rPr>
          <w:rFonts w:ascii="Times New Roman" w:hAnsi="Times New Roman"/>
          <w:b/>
          <w:color w:val="000000"/>
          <w:sz w:val="24"/>
          <w:szCs w:val="24"/>
        </w:rPr>
        <w:tab/>
        <w:t>0</w:t>
      </w:r>
      <w:r w:rsidRPr="009065F5">
        <w:rPr>
          <w:rFonts w:ascii="Times New Roman" w:hAnsi="Times New Roman"/>
          <w:b/>
          <w:color w:val="000000"/>
          <w:sz w:val="24"/>
          <w:szCs w:val="24"/>
        </w:rPr>
        <w:tab/>
        <w:t>0</w:t>
      </w:r>
      <w:r w:rsidRPr="009065F5">
        <w:rPr>
          <w:rFonts w:ascii="Times New Roman" w:hAnsi="Times New Roman"/>
          <w:b/>
          <w:color w:val="000000"/>
          <w:sz w:val="24"/>
          <w:szCs w:val="24"/>
        </w:rPr>
        <w:tab/>
        <w:t>2</w:t>
      </w:r>
      <w:r w:rsidRPr="009065F5">
        <w:rPr>
          <w:rFonts w:ascii="Times New Roman" w:hAnsi="Times New Roman"/>
          <w:color w:val="000000"/>
          <w:sz w:val="24"/>
          <w:szCs w:val="24"/>
        </w:rPr>
        <w:tab/>
      </w:r>
      <w:r w:rsidRPr="009065F5">
        <w:rPr>
          <w:rFonts w:ascii="Times New Roman" w:hAnsi="Times New Roman"/>
          <w:b/>
          <w:color w:val="000000"/>
          <w:sz w:val="24"/>
          <w:szCs w:val="24"/>
        </w:rPr>
        <w:t>1.0</w:t>
      </w:r>
    </w:p>
    <w:p w:rsidR="00FF753A" w:rsidRDefault="00FF753A" w:rsidP="00FF753A">
      <w:pPr>
        <w:spacing w:line="480" w:lineRule="auto"/>
        <w:jc w:val="both"/>
        <w:rPr>
          <w:rFonts w:ascii="Times New Roman" w:hAnsi="Times New Roman"/>
          <w:b/>
          <w:color w:val="000000"/>
          <w:sz w:val="24"/>
          <w:szCs w:val="24"/>
        </w:rPr>
      </w:pPr>
    </w:p>
    <w:p w:rsidR="003826EF" w:rsidRPr="009065F5" w:rsidRDefault="003826EF" w:rsidP="00FF753A">
      <w:pPr>
        <w:spacing w:line="480" w:lineRule="auto"/>
        <w:jc w:val="both"/>
        <w:rPr>
          <w:rFonts w:ascii="Times New Roman" w:hAnsi="Times New Roman"/>
          <w:b/>
          <w:color w:val="000000"/>
          <w:sz w:val="24"/>
          <w:szCs w:val="24"/>
        </w:rPr>
      </w:pPr>
      <w:r w:rsidRPr="009065F5">
        <w:rPr>
          <w:rFonts w:ascii="Times New Roman" w:hAnsi="Times New Roman"/>
          <w:b/>
          <w:color w:val="000000"/>
          <w:sz w:val="24"/>
          <w:szCs w:val="24"/>
        </w:rPr>
        <w:t>List of Experiments</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To determine Study of various components of</w:t>
      </w:r>
      <w:r w:rsidR="00864449" w:rsidRPr="009065F5">
        <w:rPr>
          <w:rFonts w:ascii="Times New Roman" w:hAnsi="Times New Roman" w:cs="Times New Roman"/>
        </w:rPr>
        <w:t xml:space="preserve"> </w:t>
      </w:r>
      <w:r w:rsidRPr="009065F5">
        <w:rPr>
          <w:rFonts w:ascii="Times New Roman" w:hAnsi="Times New Roman" w:cs="Times New Roman"/>
        </w:rPr>
        <w:t>Steam Power Plant and types of steam Generators</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 constructional details of Cochran boiler.</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 constructional details of Lancashire boiler.</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 constructional details of Locomotive boiler.</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 constructional details of Babcock and Wilcox boiler.</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 constructional details of High pressure boiler.</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w:t>
      </w:r>
      <w:r w:rsidR="00864449" w:rsidRPr="009065F5">
        <w:rPr>
          <w:rFonts w:ascii="Times New Roman" w:hAnsi="Times New Roman" w:cs="Times New Roman"/>
        </w:rPr>
        <w:t xml:space="preserve"> </w:t>
      </w:r>
      <w:r w:rsidRPr="009065F5">
        <w:rPr>
          <w:rFonts w:ascii="Times New Roman" w:hAnsi="Times New Roman" w:cs="Times New Roman"/>
        </w:rPr>
        <w:t xml:space="preserve">various Boiler mountings </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of various Boiler accessories.</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 xml:space="preserve">Study of various parts /constructional details of impulse steam turbine. </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 xml:space="preserve">Study of various parts /constructional details of reaction turbine. </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 xml:space="preserve">Study of functions, constructional details of various types of condensers. </w:t>
      </w:r>
    </w:p>
    <w:p w:rsidR="003826EF" w:rsidRPr="009065F5" w:rsidRDefault="003826EF" w:rsidP="00F916AB">
      <w:pPr>
        <w:pStyle w:val="Default"/>
        <w:numPr>
          <w:ilvl w:val="0"/>
          <w:numId w:val="5"/>
        </w:numPr>
        <w:tabs>
          <w:tab w:val="clear" w:pos="360"/>
          <w:tab w:val="num" w:pos="540"/>
        </w:tabs>
        <w:spacing w:before="120" w:after="120" w:line="480" w:lineRule="auto"/>
        <w:ind w:left="547" w:hanging="547"/>
        <w:rPr>
          <w:rFonts w:ascii="Times New Roman" w:hAnsi="Times New Roman" w:cs="Times New Roman"/>
        </w:rPr>
      </w:pPr>
      <w:r w:rsidRPr="009065F5">
        <w:rPr>
          <w:rFonts w:ascii="Times New Roman" w:hAnsi="Times New Roman" w:cs="Times New Roman"/>
        </w:rPr>
        <w:t>Study / performance of single reciprocating compressor.</w:t>
      </w:r>
    </w:p>
    <w:p w:rsidR="003826EF" w:rsidRPr="009065F5" w:rsidRDefault="003826EF" w:rsidP="003826EF">
      <w:pPr>
        <w:jc w:val="both"/>
        <w:rPr>
          <w:rFonts w:ascii="Times New Roman" w:hAnsi="Times New Roman"/>
          <w:b/>
          <w:color w:val="000000"/>
          <w:sz w:val="24"/>
          <w:szCs w:val="24"/>
        </w:rPr>
      </w:pPr>
      <w:r w:rsidRPr="009065F5">
        <w:rPr>
          <w:rFonts w:ascii="Times New Roman" w:hAnsi="Times New Roman"/>
          <w:b/>
          <w:color w:val="000000"/>
          <w:sz w:val="24"/>
          <w:szCs w:val="24"/>
        </w:rPr>
        <w:t xml:space="preserve"> </w:t>
      </w:r>
    </w:p>
    <w:p w:rsidR="003826EF" w:rsidRPr="009065F5" w:rsidRDefault="003826EF" w:rsidP="003826EF">
      <w:pPr>
        <w:rPr>
          <w:rFonts w:ascii="Times New Roman" w:hAnsi="Times New Roman"/>
          <w:color w:val="000000"/>
          <w:sz w:val="24"/>
          <w:szCs w:val="24"/>
        </w:rPr>
      </w:pPr>
      <w:r w:rsidRPr="009065F5">
        <w:rPr>
          <w:rFonts w:ascii="Times New Roman" w:hAnsi="Times New Roman"/>
          <w:color w:val="000000"/>
          <w:sz w:val="24"/>
          <w:szCs w:val="24"/>
        </w:rPr>
        <w:t xml:space="preserve"> </w:t>
      </w:r>
    </w:p>
    <w:p w:rsidR="003826EF" w:rsidRPr="009065F5" w:rsidRDefault="003826EF" w:rsidP="003826EF">
      <w:pPr>
        <w:rPr>
          <w:rFonts w:ascii="Times New Roman" w:hAnsi="Times New Roman"/>
          <w:color w:val="000000"/>
          <w:sz w:val="24"/>
          <w:szCs w:val="24"/>
        </w:rPr>
      </w:pPr>
    </w:p>
    <w:p w:rsidR="003826EF" w:rsidRPr="00380537" w:rsidRDefault="003826EF" w:rsidP="003826EF">
      <w:pPr>
        <w:widowControl w:val="0"/>
        <w:shd w:val="clear" w:color="auto" w:fill="FFFFFF"/>
        <w:tabs>
          <w:tab w:val="left" w:pos="418"/>
        </w:tabs>
        <w:autoSpaceDE w:val="0"/>
        <w:autoSpaceDN w:val="0"/>
        <w:adjustRightInd w:val="0"/>
        <w:spacing w:before="60" w:after="60"/>
        <w:jc w:val="both"/>
        <w:rPr>
          <w:rFonts w:ascii="Times New Roman" w:hAnsi="Times New Roman"/>
          <w:color w:val="000000"/>
          <w:spacing w:val="-22"/>
          <w:sz w:val="24"/>
          <w:szCs w:val="24"/>
        </w:rPr>
      </w:pPr>
    </w:p>
    <w:p w:rsidR="00703B50" w:rsidRPr="00380537" w:rsidRDefault="003826EF" w:rsidP="00703B50">
      <w:pPr>
        <w:jc w:val="center"/>
        <w:rPr>
          <w:rFonts w:ascii="Nirmala UI" w:hAnsi="Nirmala UI" w:cs="Nirmala UI"/>
          <w:b/>
          <w:bCs/>
          <w:sz w:val="20"/>
          <w:szCs w:val="26"/>
        </w:rPr>
      </w:pPr>
      <w:r w:rsidRPr="00380537">
        <w:rPr>
          <w:rFonts w:ascii="Times New Roman" w:hAnsi="Times New Roman"/>
          <w:color w:val="000000"/>
          <w:sz w:val="10"/>
          <w:szCs w:val="28"/>
        </w:rPr>
        <w:br w:type="page"/>
      </w:r>
      <w:r w:rsidR="00703B50" w:rsidRPr="00380537">
        <w:rPr>
          <w:rFonts w:ascii="Nirmala UI" w:hAnsi="Nirmala UI" w:cs="Nirmala UI"/>
          <w:b/>
          <w:bCs/>
          <w:sz w:val="20"/>
          <w:szCs w:val="26"/>
          <w:cs/>
          <w:lang w:bidi="pa-IN"/>
        </w:rPr>
        <w:lastRenderedPageBreak/>
        <w:t>ਅੰਡਰ</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ਗ੍ਰੈਜੂਏਟ</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ਪੱਧਰ</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ਤੇ</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ਪ੍ਰੋਫ਼ੈਸ਼ਨਲ</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ਕੋਰਸਾਂ</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ਲਈ</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ਕੁਆਲੀਫਾਇੰਗ</w:t>
      </w:r>
      <w:r w:rsidR="00703B50" w:rsidRPr="00380537">
        <w:rPr>
          <w:rFonts w:ascii="Nirmala UI" w:hAnsi="Nirmala UI" w:cs="Nirmala UI"/>
          <w:b/>
          <w:bCs/>
          <w:sz w:val="20"/>
          <w:szCs w:val="26"/>
        </w:rPr>
        <w:t xml:space="preserve"> </w:t>
      </w:r>
      <w:r w:rsidR="00703B50" w:rsidRPr="00380537">
        <w:rPr>
          <w:rFonts w:ascii="Nirmala UI" w:hAnsi="Nirmala UI" w:cs="Nirmala UI"/>
          <w:b/>
          <w:bCs/>
          <w:sz w:val="20"/>
          <w:szCs w:val="26"/>
          <w:cs/>
          <w:lang w:bidi="pa-IN"/>
        </w:rPr>
        <w:t>ਪੰਜਾਬੀ</w:t>
      </w:r>
    </w:p>
    <w:p w:rsidR="00703B50" w:rsidRPr="00380537" w:rsidRDefault="00703B50" w:rsidP="00703B50">
      <w:pPr>
        <w:jc w:val="center"/>
        <w:rPr>
          <w:rFonts w:ascii="Nirmala UI" w:hAnsi="Nirmala UI" w:cs="Nirmala UI"/>
          <w:b/>
          <w:bCs/>
          <w:sz w:val="20"/>
          <w:szCs w:val="26"/>
        </w:rPr>
      </w:pPr>
      <w:r w:rsidRPr="00380537">
        <w:rPr>
          <w:rFonts w:ascii="Nirmala UI" w:hAnsi="Nirmala UI" w:cs="Nirmala UI"/>
          <w:b/>
          <w:bCs/>
          <w:sz w:val="20"/>
          <w:szCs w:val="26"/>
        </w:rPr>
        <w:t xml:space="preserve">2016–2017, 2017–2018 </w:t>
      </w:r>
      <w:r w:rsidRPr="00380537">
        <w:rPr>
          <w:rFonts w:ascii="Nirmala UI" w:hAnsi="Nirmala UI" w:cs="Nirmala UI"/>
          <w:b/>
          <w:bCs/>
          <w:sz w:val="20"/>
          <w:szCs w:val="26"/>
          <w:cs/>
          <w:lang w:bidi="pa-IN"/>
        </w:rPr>
        <w:t>ਅਤੇ</w:t>
      </w:r>
      <w:r w:rsidRPr="00380537">
        <w:rPr>
          <w:rFonts w:ascii="Nirmala UI" w:hAnsi="Nirmala UI" w:cs="Nirmala UI"/>
          <w:b/>
          <w:bCs/>
          <w:sz w:val="20"/>
          <w:szCs w:val="26"/>
        </w:rPr>
        <w:t xml:space="preserve"> 2018–2019 </w:t>
      </w:r>
      <w:r w:rsidRPr="00380537">
        <w:rPr>
          <w:rFonts w:ascii="Nirmala UI" w:hAnsi="Nirmala UI" w:cs="Nirmala UI"/>
          <w:b/>
          <w:bCs/>
          <w:sz w:val="20"/>
          <w:szCs w:val="26"/>
          <w:cs/>
          <w:lang w:bidi="pa-IN"/>
        </w:rPr>
        <w:t>ਸੈਸ਼ਲ</w:t>
      </w:r>
      <w:r w:rsidRPr="00380537">
        <w:rPr>
          <w:rFonts w:ascii="Nirmala UI" w:hAnsi="Nirmala UI" w:cs="Nirmala UI"/>
          <w:b/>
          <w:bCs/>
          <w:sz w:val="20"/>
          <w:szCs w:val="26"/>
        </w:rPr>
        <w:t xml:space="preserve"> </w:t>
      </w:r>
      <w:r w:rsidRPr="00380537">
        <w:rPr>
          <w:rFonts w:ascii="Nirmala UI" w:hAnsi="Nirmala UI" w:cs="Nirmala UI"/>
          <w:b/>
          <w:bCs/>
          <w:sz w:val="20"/>
          <w:szCs w:val="26"/>
          <w:cs/>
          <w:lang w:bidi="pa-IN"/>
        </w:rPr>
        <w:t>ਲਈ</w:t>
      </w:r>
      <w:r w:rsidRPr="00380537">
        <w:rPr>
          <w:rFonts w:ascii="Nirmala UI" w:hAnsi="Nirmala UI" w:cs="Nirmala UI"/>
          <w:b/>
          <w:bCs/>
          <w:sz w:val="20"/>
          <w:szCs w:val="26"/>
        </w:rPr>
        <w:t xml:space="preserve"> </w:t>
      </w:r>
      <w:r w:rsidRPr="00380537">
        <w:rPr>
          <w:rFonts w:ascii="Nirmala UI" w:hAnsi="Nirmala UI" w:cs="Nirmala UI"/>
          <w:b/>
          <w:bCs/>
          <w:sz w:val="20"/>
          <w:szCs w:val="26"/>
          <w:cs/>
          <w:lang w:bidi="pa-IN"/>
        </w:rPr>
        <w:t>ਸਿਲੇਬਸ</w:t>
      </w:r>
    </w:p>
    <w:p w:rsidR="00703B50" w:rsidRPr="00380537" w:rsidRDefault="00703B50" w:rsidP="00703B50">
      <w:pPr>
        <w:jc w:val="center"/>
        <w:rPr>
          <w:rFonts w:ascii="Nirmala UI" w:hAnsi="Nirmala UI" w:cs="Nirmala UI"/>
          <w:b/>
          <w:bCs/>
          <w:sz w:val="20"/>
          <w:szCs w:val="26"/>
        </w:rPr>
      </w:pPr>
    </w:p>
    <w:p w:rsidR="00703B50" w:rsidRPr="00380537" w:rsidRDefault="00703B50" w:rsidP="00703B50">
      <w:pPr>
        <w:jc w:val="both"/>
        <w:rPr>
          <w:rFonts w:ascii="Nirmala UI" w:hAnsi="Nirmala UI" w:cs="Nirmala UI"/>
          <w:b/>
          <w:bCs/>
          <w:sz w:val="22"/>
          <w:szCs w:val="22"/>
        </w:rPr>
      </w:pPr>
      <w:r w:rsidRPr="00380537">
        <w:rPr>
          <w:rFonts w:ascii="Nirmala UI" w:hAnsi="Nirmala UI" w:cs="Nirmala UI"/>
          <w:b/>
          <w:bCs/>
          <w:sz w:val="22"/>
          <w:szCs w:val="22"/>
          <w:cs/>
          <w:lang w:bidi="pa-IN"/>
        </w:rPr>
        <w:t>ਕੁੱਲ</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ਅੰਕ</w:t>
      </w:r>
      <w:r w:rsidRPr="00380537">
        <w:rPr>
          <w:rFonts w:ascii="Nirmala UI" w:hAnsi="Nirmala UI" w:cs="Nirmala UI"/>
          <w:b/>
          <w:bCs/>
          <w:sz w:val="22"/>
          <w:szCs w:val="22"/>
        </w:rPr>
        <w:t>: 100</w:t>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t xml:space="preserve">   </w:t>
      </w:r>
      <w:r w:rsidRPr="00380537">
        <w:rPr>
          <w:rFonts w:ascii="Nirmala UI" w:hAnsi="Nirmala UI" w:cs="Nirmala UI"/>
          <w:b/>
          <w:bCs/>
          <w:sz w:val="22"/>
          <w:szCs w:val="22"/>
          <w:cs/>
          <w:lang w:bidi="pa-IN"/>
        </w:rPr>
        <w:t>ਲਿਖਤੀ</w:t>
      </w:r>
      <w:r w:rsidRPr="00380537">
        <w:rPr>
          <w:rFonts w:ascii="Nirmala UI" w:hAnsi="Nirmala UI" w:cs="Nirmala UI"/>
          <w:b/>
          <w:bCs/>
          <w:sz w:val="22"/>
          <w:szCs w:val="22"/>
        </w:rPr>
        <w:t xml:space="preserve">: 60 </w:t>
      </w:r>
      <w:r w:rsidRPr="00380537">
        <w:rPr>
          <w:rFonts w:ascii="Nirmala UI" w:hAnsi="Nirmala UI" w:cs="Nirmala UI"/>
          <w:b/>
          <w:bCs/>
          <w:sz w:val="22"/>
          <w:szCs w:val="22"/>
          <w:cs/>
          <w:lang w:bidi="pa-IN"/>
        </w:rPr>
        <w:t>ਅੰਕ</w:t>
      </w:r>
    </w:p>
    <w:p w:rsidR="00703B50" w:rsidRPr="00380537" w:rsidRDefault="00703B50" w:rsidP="00703B50">
      <w:pPr>
        <w:jc w:val="both"/>
        <w:rPr>
          <w:rFonts w:ascii="Nirmala UI" w:hAnsi="Nirmala UI" w:cs="Nirmala UI"/>
          <w:b/>
          <w:bCs/>
          <w:sz w:val="22"/>
          <w:szCs w:val="22"/>
        </w:rPr>
      </w:pPr>
      <w:r w:rsidRPr="00380537">
        <w:rPr>
          <w:rFonts w:ascii="Nirmala UI" w:hAnsi="Nirmala UI" w:cs="Nirmala UI"/>
          <w:b/>
          <w:bCs/>
          <w:sz w:val="22"/>
          <w:szCs w:val="22"/>
          <w:cs/>
          <w:lang w:bidi="pa-IN"/>
        </w:rPr>
        <w:t>ਸਮਾਂ</w:t>
      </w:r>
      <w:r w:rsidRPr="00380537">
        <w:rPr>
          <w:rFonts w:ascii="Nirmala UI" w:hAnsi="Nirmala UI" w:cs="Nirmala UI"/>
          <w:b/>
          <w:bCs/>
          <w:sz w:val="22"/>
          <w:szCs w:val="22"/>
        </w:rPr>
        <w:t xml:space="preserve">: 3 </w:t>
      </w:r>
      <w:r w:rsidRPr="00380537">
        <w:rPr>
          <w:rFonts w:ascii="Nirmala UI" w:hAnsi="Nirmala UI" w:cs="Nirmala UI"/>
          <w:b/>
          <w:bCs/>
          <w:sz w:val="22"/>
          <w:szCs w:val="22"/>
          <w:cs/>
          <w:lang w:bidi="pa-IN"/>
        </w:rPr>
        <w:t>ਘੰਟੇ</w:t>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t xml:space="preserve">     </w:t>
      </w:r>
      <w:r w:rsidRPr="00380537">
        <w:rPr>
          <w:rFonts w:ascii="Nirmala UI" w:hAnsi="Nirmala UI" w:cs="Nirmala UI"/>
          <w:b/>
          <w:bCs/>
          <w:sz w:val="22"/>
          <w:szCs w:val="22"/>
          <w:cs/>
          <w:lang w:bidi="pa-IN"/>
        </w:rPr>
        <w:t>ਇੰਟਰਨਲ</w:t>
      </w:r>
      <w:r w:rsidRPr="00380537">
        <w:rPr>
          <w:rFonts w:ascii="Nirmala UI" w:hAnsi="Nirmala UI" w:cs="Nirmala UI"/>
          <w:b/>
          <w:bCs/>
          <w:sz w:val="22"/>
          <w:szCs w:val="22"/>
          <w:lang w:bidi="pa-IN"/>
        </w:rPr>
        <w:t xml:space="preserve"> </w:t>
      </w:r>
      <w:r w:rsidRPr="00380537">
        <w:rPr>
          <w:rFonts w:ascii="Nirmala UI" w:hAnsi="Nirmala UI" w:cs="Nirmala UI"/>
          <w:b/>
          <w:bCs/>
          <w:sz w:val="22"/>
          <w:szCs w:val="22"/>
          <w:cs/>
          <w:lang w:bidi="pa-IN"/>
        </w:rPr>
        <w:t>ਅਸੈਸਮੈਂਟ</w:t>
      </w:r>
      <w:r w:rsidRPr="00380537">
        <w:rPr>
          <w:rFonts w:ascii="Nirmala UI" w:hAnsi="Nirmala UI" w:cs="Nirmala UI"/>
          <w:b/>
          <w:bCs/>
          <w:sz w:val="22"/>
          <w:szCs w:val="22"/>
        </w:rPr>
        <w:t xml:space="preserve">: 40 </w:t>
      </w:r>
      <w:r w:rsidRPr="00380537">
        <w:rPr>
          <w:rFonts w:ascii="Nirmala UI" w:hAnsi="Nirmala UI" w:cs="Nirmala UI"/>
          <w:b/>
          <w:bCs/>
          <w:sz w:val="22"/>
          <w:szCs w:val="22"/>
          <w:cs/>
          <w:lang w:bidi="pa-IN"/>
        </w:rPr>
        <w:t>ਅੰਕ</w:t>
      </w:r>
    </w:p>
    <w:p w:rsidR="00703B50" w:rsidRPr="00380537" w:rsidRDefault="00703B50" w:rsidP="00703B50">
      <w:pPr>
        <w:jc w:val="both"/>
        <w:rPr>
          <w:rFonts w:ascii="Nirmala UI" w:hAnsi="Nirmala UI" w:cs="Nirmala UI"/>
          <w:b/>
          <w:bCs/>
          <w:sz w:val="22"/>
          <w:szCs w:val="22"/>
        </w:rPr>
      </w:pPr>
      <w:r w:rsidRPr="00380537">
        <w:rPr>
          <w:rFonts w:ascii="Nirmala UI" w:hAnsi="Nirmala UI" w:cs="Nirmala UI"/>
          <w:b/>
          <w:bCs/>
          <w:sz w:val="22"/>
          <w:szCs w:val="22"/>
          <w:cs/>
          <w:lang w:bidi="pa-IN"/>
        </w:rPr>
        <w:t>ਪੀਰੀਅਡ</w:t>
      </w:r>
      <w:r w:rsidRPr="00380537">
        <w:rPr>
          <w:rFonts w:ascii="Nirmala UI" w:hAnsi="Nirmala UI" w:cs="Nirmala UI"/>
          <w:b/>
          <w:bCs/>
          <w:sz w:val="22"/>
          <w:szCs w:val="22"/>
        </w:rPr>
        <w:t xml:space="preserve">: 3 </w:t>
      </w:r>
      <w:r w:rsidRPr="00380537">
        <w:rPr>
          <w:rFonts w:ascii="Nirmala UI" w:hAnsi="Nirmala UI" w:cs="Nirmala UI"/>
          <w:b/>
          <w:bCs/>
          <w:sz w:val="22"/>
          <w:szCs w:val="22"/>
          <w:cs/>
          <w:lang w:bidi="pa-IN"/>
        </w:rPr>
        <w:t>ਪ੍ਰਤੀ</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ਹਫ਼ਤਾ</w:t>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r>
      <w:r w:rsidRPr="00380537">
        <w:rPr>
          <w:rFonts w:ascii="Nirmala UI" w:hAnsi="Nirmala UI" w:cs="Nirmala UI"/>
          <w:b/>
          <w:bCs/>
          <w:sz w:val="22"/>
          <w:szCs w:val="22"/>
        </w:rPr>
        <w:tab/>
        <w:t xml:space="preserve">    </w:t>
      </w:r>
      <w:r w:rsidRPr="00380537">
        <w:rPr>
          <w:rFonts w:ascii="Nirmala UI" w:hAnsi="Nirmala UI" w:cs="Nirmala UI"/>
          <w:b/>
          <w:bCs/>
          <w:sz w:val="22"/>
          <w:szCs w:val="22"/>
          <w:cs/>
          <w:lang w:bidi="pa-IN"/>
        </w:rPr>
        <w:t>ਪਾਸ</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ਅੰਕ</w:t>
      </w:r>
      <w:r w:rsidRPr="00380537">
        <w:rPr>
          <w:rFonts w:ascii="Nirmala UI" w:hAnsi="Nirmala UI" w:cs="Nirmala UI"/>
          <w:b/>
          <w:bCs/>
          <w:sz w:val="22"/>
          <w:szCs w:val="22"/>
        </w:rPr>
        <w:t>: 40%</w:t>
      </w:r>
    </w:p>
    <w:p w:rsidR="00703B50" w:rsidRPr="00380537" w:rsidRDefault="00703B50" w:rsidP="00C85155">
      <w:pPr>
        <w:spacing w:before="120" w:after="120"/>
        <w:jc w:val="center"/>
        <w:rPr>
          <w:rFonts w:ascii="Nirmala UI" w:hAnsi="Nirmala UI" w:cs="Nirmala UI"/>
          <w:b/>
          <w:bCs/>
          <w:sz w:val="28"/>
          <w:szCs w:val="28"/>
        </w:rPr>
      </w:pPr>
      <w:r w:rsidRPr="00380537">
        <w:rPr>
          <w:rFonts w:ascii="Nirmala UI" w:hAnsi="Nirmala UI" w:cs="Nirmala UI"/>
          <w:b/>
          <w:bCs/>
          <w:sz w:val="28"/>
          <w:szCs w:val="28"/>
          <w:cs/>
          <w:lang w:bidi="pa-IN"/>
        </w:rPr>
        <w:t>ਕੁਆਲੀਫਾਈਂਗ</w:t>
      </w:r>
      <w:r w:rsidRPr="00380537">
        <w:rPr>
          <w:rFonts w:ascii="Nirmala UI" w:hAnsi="Nirmala UI" w:cs="Nirmala UI"/>
          <w:b/>
          <w:bCs/>
          <w:sz w:val="28"/>
          <w:szCs w:val="28"/>
        </w:rPr>
        <w:t xml:space="preserve"> </w:t>
      </w:r>
      <w:r w:rsidRPr="00380537">
        <w:rPr>
          <w:rFonts w:ascii="Nirmala UI" w:hAnsi="Nirmala UI" w:cs="Nirmala UI"/>
          <w:b/>
          <w:bCs/>
          <w:sz w:val="28"/>
          <w:szCs w:val="28"/>
          <w:cs/>
          <w:lang w:bidi="pa-IN"/>
        </w:rPr>
        <w:t>ਪੰਜਾਬੀ</w:t>
      </w:r>
    </w:p>
    <w:p w:rsidR="00703B50" w:rsidRPr="00380537" w:rsidRDefault="00703B50" w:rsidP="00703B50">
      <w:pPr>
        <w:jc w:val="both"/>
        <w:rPr>
          <w:rFonts w:ascii="Nirmala UI" w:hAnsi="Nirmala UI" w:cs="Nirmala UI"/>
          <w:sz w:val="22"/>
          <w:szCs w:val="22"/>
        </w:rPr>
      </w:pPr>
      <w:r w:rsidRPr="00380537">
        <w:rPr>
          <w:rFonts w:ascii="Nirmala UI" w:hAnsi="Nirmala UI" w:cs="Nirmala UI"/>
          <w:sz w:val="20"/>
          <w:szCs w:val="26"/>
        </w:rPr>
        <w:tab/>
      </w:r>
      <w:r w:rsidRPr="00380537">
        <w:rPr>
          <w:rFonts w:ascii="Raavi" w:hAnsi="Raavi" w:cs="Raavi" w:hint="cs"/>
          <w:sz w:val="22"/>
          <w:szCs w:val="22"/>
          <w:cs/>
          <w:lang w:bidi="pa-IN"/>
        </w:rPr>
        <w:t>ਪੰਜਾਬੀ</w:t>
      </w:r>
      <w:r w:rsidRPr="00380537">
        <w:rPr>
          <w:rFonts w:ascii="Nirmala UI" w:hAnsi="Nirmala UI" w:cs="Nirmala UI"/>
          <w:sz w:val="22"/>
          <w:szCs w:val="22"/>
        </w:rPr>
        <w:t xml:space="preserve"> </w:t>
      </w:r>
      <w:r w:rsidRPr="00380537">
        <w:rPr>
          <w:rFonts w:ascii="Raavi" w:hAnsi="Raavi" w:cs="Raavi" w:hint="cs"/>
          <w:sz w:val="22"/>
          <w:szCs w:val="22"/>
          <w:cs/>
          <w:lang w:bidi="pa-IN"/>
        </w:rPr>
        <w:t>ਯੂਨੀਵਰਸਿਟੀ</w:t>
      </w:r>
      <w:r w:rsidRPr="00380537">
        <w:rPr>
          <w:rFonts w:ascii="Nirmala UI" w:hAnsi="Nirmala UI" w:cs="Nirmala UI"/>
          <w:sz w:val="22"/>
          <w:szCs w:val="22"/>
        </w:rPr>
        <w:t xml:space="preserve"> </w:t>
      </w:r>
      <w:r w:rsidRPr="00380537">
        <w:rPr>
          <w:rFonts w:ascii="Raavi" w:hAnsi="Raavi" w:cs="Raavi" w:hint="cs"/>
          <w:sz w:val="22"/>
          <w:szCs w:val="22"/>
          <w:cs/>
          <w:lang w:bidi="pa-IN"/>
        </w:rPr>
        <w:t>ਵਿਖੇ</w:t>
      </w:r>
      <w:r w:rsidRPr="00380537">
        <w:rPr>
          <w:rFonts w:ascii="Nirmala UI" w:hAnsi="Nirmala UI" w:cs="Nirmala UI"/>
          <w:sz w:val="22"/>
          <w:szCs w:val="22"/>
        </w:rPr>
        <w:t xml:space="preserve"> </w:t>
      </w:r>
      <w:r w:rsidRPr="00380537">
        <w:rPr>
          <w:rFonts w:ascii="Raavi" w:hAnsi="Raavi" w:cs="Raavi" w:hint="cs"/>
          <w:sz w:val="22"/>
          <w:szCs w:val="22"/>
          <w:cs/>
          <w:lang w:bidi="pa-IN"/>
        </w:rPr>
        <w:t>ਬੀ</w:t>
      </w:r>
      <w:r w:rsidRPr="00380537">
        <w:rPr>
          <w:rFonts w:ascii="Nirmala UI" w:hAnsi="Nirmala UI" w:cs="Nirmala UI"/>
          <w:sz w:val="22"/>
          <w:szCs w:val="22"/>
        </w:rPr>
        <w:t>.</w:t>
      </w:r>
      <w:r w:rsidRPr="00380537">
        <w:rPr>
          <w:rFonts w:ascii="Raavi" w:hAnsi="Raavi" w:cs="Raavi" w:hint="cs"/>
          <w:sz w:val="22"/>
          <w:szCs w:val="22"/>
          <w:cs/>
          <w:lang w:bidi="pa-IN"/>
        </w:rPr>
        <w:t>ਟੈੱਕ</w:t>
      </w:r>
      <w:r w:rsidRPr="00380537">
        <w:rPr>
          <w:rFonts w:ascii="Nirmala UI" w:hAnsi="Nirmala UI" w:cs="Nirmala UI"/>
          <w:sz w:val="22"/>
          <w:szCs w:val="22"/>
        </w:rPr>
        <w:t xml:space="preserve">. </w:t>
      </w:r>
      <w:r w:rsidRPr="00380537">
        <w:rPr>
          <w:rFonts w:ascii="Raavi" w:hAnsi="Raavi" w:cs="Raavi" w:hint="cs"/>
          <w:sz w:val="22"/>
          <w:szCs w:val="22"/>
          <w:cs/>
          <w:lang w:bidi="pa-IN"/>
        </w:rPr>
        <w:t>ਦੇ</w:t>
      </w:r>
      <w:r w:rsidRPr="00380537">
        <w:rPr>
          <w:rFonts w:ascii="Nirmala UI" w:hAnsi="Nirmala UI" w:cs="Nirmala UI"/>
          <w:sz w:val="22"/>
          <w:szCs w:val="22"/>
        </w:rPr>
        <w:t xml:space="preserve"> </w:t>
      </w:r>
      <w:r w:rsidRPr="00380537">
        <w:rPr>
          <w:rFonts w:ascii="Raavi" w:hAnsi="Raavi" w:cs="Raavi" w:hint="cs"/>
          <w:sz w:val="22"/>
          <w:szCs w:val="22"/>
          <w:cs/>
          <w:lang w:bidi="pa-IN"/>
        </w:rPr>
        <w:t>ਵਿਦਿਆਰਥੀਆਂ</w:t>
      </w:r>
      <w:r w:rsidRPr="00380537">
        <w:rPr>
          <w:rFonts w:ascii="Nirmala UI" w:hAnsi="Nirmala UI" w:cs="Nirmala UI"/>
          <w:sz w:val="22"/>
          <w:szCs w:val="22"/>
        </w:rPr>
        <w:t xml:space="preserve"> </w:t>
      </w:r>
      <w:r w:rsidRPr="00380537">
        <w:rPr>
          <w:rFonts w:ascii="Raavi" w:hAnsi="Raavi" w:cs="Raavi" w:hint="cs"/>
          <w:sz w:val="22"/>
          <w:szCs w:val="22"/>
          <w:cs/>
          <w:lang w:bidi="pa-IN"/>
        </w:rPr>
        <w:t>ਨੂੰ</w:t>
      </w:r>
      <w:r w:rsidRPr="00380537">
        <w:rPr>
          <w:rFonts w:ascii="Nirmala UI" w:hAnsi="Nirmala UI" w:cs="Nirmala UI"/>
          <w:sz w:val="22"/>
          <w:szCs w:val="22"/>
        </w:rPr>
        <w:t xml:space="preserve"> </w:t>
      </w:r>
      <w:r w:rsidRPr="00380537">
        <w:rPr>
          <w:rFonts w:ascii="Raavi" w:hAnsi="Raavi" w:cs="Raavi" w:hint="cs"/>
          <w:sz w:val="22"/>
          <w:szCs w:val="22"/>
          <w:cs/>
          <w:lang w:bidi="pa-IN"/>
        </w:rPr>
        <w:t>ਪੰਜਾਬੀ</w:t>
      </w:r>
      <w:r w:rsidRPr="00380537">
        <w:rPr>
          <w:rFonts w:ascii="Nirmala UI" w:hAnsi="Nirmala UI" w:cs="Nirmala UI"/>
          <w:sz w:val="22"/>
          <w:szCs w:val="22"/>
        </w:rPr>
        <w:t xml:space="preserve"> </w:t>
      </w:r>
      <w:r w:rsidRPr="00380537">
        <w:rPr>
          <w:rFonts w:ascii="Raavi" w:hAnsi="Raavi" w:cs="Raavi" w:hint="cs"/>
          <w:sz w:val="22"/>
          <w:szCs w:val="22"/>
          <w:cs/>
          <w:lang w:bidi="pa-IN"/>
        </w:rPr>
        <w:t>ਕੁਲਾਈਫਾਈਂਗ</w:t>
      </w:r>
      <w:r w:rsidRPr="00380537">
        <w:rPr>
          <w:rFonts w:ascii="Nirmala UI" w:hAnsi="Nirmala UI" w:cs="Nirmala UI"/>
          <w:sz w:val="22"/>
          <w:szCs w:val="22"/>
        </w:rPr>
        <w:t xml:space="preserve"> </w:t>
      </w:r>
      <w:r w:rsidRPr="00380537">
        <w:rPr>
          <w:rFonts w:ascii="Raavi" w:hAnsi="Raavi" w:cs="Raavi" w:hint="cs"/>
          <w:sz w:val="22"/>
          <w:szCs w:val="22"/>
          <w:cs/>
          <w:lang w:bidi="pa-IN"/>
        </w:rPr>
        <w:t>ਵਿਸ਼ੇ</w:t>
      </w:r>
      <w:r w:rsidRPr="00380537">
        <w:rPr>
          <w:rFonts w:ascii="Nirmala UI" w:hAnsi="Nirmala UI" w:cs="Nirmala UI"/>
          <w:sz w:val="22"/>
          <w:szCs w:val="22"/>
        </w:rPr>
        <w:t xml:space="preserve"> </w:t>
      </w:r>
      <w:r w:rsidRPr="00380537">
        <w:rPr>
          <w:rFonts w:ascii="Raavi" w:hAnsi="Raavi" w:cs="Raavi" w:hint="cs"/>
          <w:sz w:val="22"/>
          <w:szCs w:val="22"/>
          <w:cs/>
          <w:lang w:bidi="pa-IN"/>
        </w:rPr>
        <w:t>ਵੱਜੋਂ</w:t>
      </w:r>
      <w:r w:rsidRPr="00380537">
        <w:rPr>
          <w:rFonts w:ascii="Nirmala UI" w:hAnsi="Nirmala UI" w:cs="Nirmala UI"/>
          <w:sz w:val="22"/>
          <w:szCs w:val="22"/>
        </w:rPr>
        <w:t xml:space="preserve"> </w:t>
      </w:r>
      <w:r w:rsidRPr="00380537">
        <w:rPr>
          <w:rFonts w:ascii="Raavi" w:hAnsi="Raavi" w:cs="Raavi" w:hint="cs"/>
          <w:sz w:val="22"/>
          <w:szCs w:val="22"/>
          <w:cs/>
          <w:lang w:bidi="pa-IN"/>
        </w:rPr>
        <w:t>ਪੜ੍ਹਾਉਣ</w:t>
      </w:r>
      <w:r w:rsidRPr="00380537">
        <w:rPr>
          <w:rFonts w:ascii="Nirmala UI" w:hAnsi="Nirmala UI" w:cs="Nirmala UI"/>
          <w:sz w:val="22"/>
          <w:szCs w:val="22"/>
        </w:rPr>
        <w:t xml:space="preserve"> </w:t>
      </w:r>
      <w:r w:rsidRPr="00380537">
        <w:rPr>
          <w:rFonts w:ascii="Raavi" w:hAnsi="Raavi" w:cs="Raavi" w:hint="cs"/>
          <w:sz w:val="22"/>
          <w:szCs w:val="22"/>
          <w:cs/>
          <w:lang w:bidi="pa-IN"/>
        </w:rPr>
        <w:t>ਦਾ</w:t>
      </w:r>
      <w:r w:rsidRPr="00380537">
        <w:rPr>
          <w:rFonts w:ascii="Nirmala UI" w:hAnsi="Nirmala UI" w:cs="Nirmala UI"/>
          <w:sz w:val="22"/>
          <w:szCs w:val="22"/>
        </w:rPr>
        <w:t xml:space="preserve"> </w:t>
      </w:r>
      <w:r w:rsidRPr="00380537">
        <w:rPr>
          <w:rFonts w:ascii="Raavi" w:hAnsi="Raavi" w:cs="Raavi" w:hint="cs"/>
          <w:sz w:val="22"/>
          <w:szCs w:val="22"/>
          <w:cs/>
          <w:lang w:bidi="pa-IN"/>
        </w:rPr>
        <w:t>ਮੁੱਖ</w:t>
      </w:r>
      <w:r w:rsidRPr="00380537">
        <w:rPr>
          <w:rFonts w:ascii="Nirmala UI" w:hAnsi="Nirmala UI" w:cs="Nirmala UI"/>
          <w:sz w:val="22"/>
          <w:szCs w:val="22"/>
        </w:rPr>
        <w:t xml:space="preserve"> </w:t>
      </w:r>
      <w:r w:rsidRPr="00380537">
        <w:rPr>
          <w:rFonts w:ascii="Raavi" w:hAnsi="Raavi" w:cs="Raavi" w:hint="cs"/>
          <w:sz w:val="22"/>
          <w:szCs w:val="22"/>
          <w:cs/>
          <w:lang w:bidi="pa-IN"/>
        </w:rPr>
        <w:t>ਉਦੇਸ਼</w:t>
      </w:r>
      <w:r w:rsidRPr="00380537">
        <w:rPr>
          <w:rFonts w:ascii="Nirmala UI" w:hAnsi="Nirmala UI" w:cs="Nirmala UI"/>
          <w:sz w:val="22"/>
          <w:szCs w:val="22"/>
        </w:rPr>
        <w:t xml:space="preserve"> </w:t>
      </w:r>
      <w:r w:rsidRPr="00380537">
        <w:rPr>
          <w:rFonts w:ascii="Raavi" w:hAnsi="Raavi" w:cs="Raavi" w:hint="cs"/>
          <w:sz w:val="22"/>
          <w:szCs w:val="22"/>
          <w:cs/>
          <w:lang w:bidi="pa-IN"/>
        </w:rPr>
        <w:t>ਵਿਦਿਆਰਥੀਆਂ</w:t>
      </w:r>
      <w:r w:rsidRPr="00380537">
        <w:rPr>
          <w:rFonts w:ascii="Nirmala UI" w:hAnsi="Nirmala UI" w:cs="Nirmala UI"/>
          <w:sz w:val="22"/>
          <w:szCs w:val="22"/>
        </w:rPr>
        <w:t xml:space="preserve"> </w:t>
      </w:r>
      <w:r w:rsidRPr="00380537">
        <w:rPr>
          <w:rFonts w:ascii="Raavi" w:hAnsi="Raavi" w:cs="Raavi" w:hint="cs"/>
          <w:sz w:val="22"/>
          <w:szCs w:val="22"/>
          <w:cs/>
          <w:lang w:bidi="pa-IN"/>
        </w:rPr>
        <w:t>ਨੂੰ</w:t>
      </w:r>
      <w:r w:rsidRPr="00380537">
        <w:rPr>
          <w:rFonts w:ascii="Nirmala UI" w:hAnsi="Nirmala UI" w:cs="Nirmala UI"/>
          <w:sz w:val="22"/>
          <w:szCs w:val="22"/>
        </w:rPr>
        <w:t xml:space="preserve"> </w:t>
      </w:r>
      <w:r w:rsidRPr="00380537">
        <w:rPr>
          <w:rFonts w:ascii="Raavi" w:hAnsi="Raavi" w:cs="Raavi" w:hint="cs"/>
          <w:sz w:val="22"/>
          <w:szCs w:val="22"/>
          <w:cs/>
          <w:lang w:bidi="pa-IN"/>
        </w:rPr>
        <w:t>ਪੰਜਾਬੀ</w:t>
      </w:r>
      <w:r w:rsidRPr="00380537">
        <w:rPr>
          <w:rFonts w:ascii="Nirmala UI" w:hAnsi="Nirmala UI" w:cs="Nirmala UI"/>
          <w:sz w:val="22"/>
          <w:szCs w:val="22"/>
        </w:rPr>
        <w:t xml:space="preserve"> </w:t>
      </w:r>
      <w:r w:rsidRPr="00380537">
        <w:rPr>
          <w:rFonts w:ascii="Raavi" w:hAnsi="Raavi" w:cs="Raavi" w:hint="cs"/>
          <w:sz w:val="22"/>
          <w:szCs w:val="22"/>
          <w:cs/>
          <w:lang w:bidi="pa-IN"/>
        </w:rPr>
        <w:t>ਭਾਸ਼ਾ</w:t>
      </w:r>
      <w:r w:rsidRPr="00380537">
        <w:rPr>
          <w:rFonts w:ascii="Nirmala UI" w:hAnsi="Nirmala UI" w:cs="Nirmala UI"/>
          <w:sz w:val="22"/>
          <w:szCs w:val="22"/>
        </w:rPr>
        <w:t xml:space="preserve">, </w:t>
      </w:r>
      <w:r w:rsidRPr="00380537">
        <w:rPr>
          <w:rFonts w:ascii="Raavi" w:hAnsi="Raavi" w:cs="Raavi" w:hint="cs"/>
          <w:sz w:val="22"/>
          <w:szCs w:val="22"/>
          <w:cs/>
          <w:lang w:bidi="pa-IN"/>
        </w:rPr>
        <w:t>ਸਾਹਿਤ</w:t>
      </w:r>
      <w:r w:rsidRPr="00380537">
        <w:rPr>
          <w:rFonts w:ascii="Nirmala UI" w:hAnsi="Nirmala UI" w:cs="Nirmala UI"/>
          <w:sz w:val="22"/>
          <w:szCs w:val="22"/>
        </w:rPr>
        <w:t xml:space="preserve"> </w:t>
      </w:r>
      <w:r w:rsidRPr="00380537">
        <w:rPr>
          <w:rFonts w:ascii="Raavi" w:hAnsi="Raavi" w:cs="Raavi" w:hint="cs"/>
          <w:sz w:val="22"/>
          <w:szCs w:val="22"/>
          <w:cs/>
          <w:lang w:bidi="pa-IN"/>
        </w:rPr>
        <w:t>ਅਤੇ</w:t>
      </w:r>
      <w:r w:rsidRPr="00380537">
        <w:rPr>
          <w:rFonts w:ascii="Nirmala UI" w:hAnsi="Nirmala UI" w:cs="Nirmala UI"/>
          <w:sz w:val="22"/>
          <w:szCs w:val="22"/>
        </w:rPr>
        <w:t xml:space="preserve"> </w:t>
      </w:r>
      <w:r w:rsidRPr="00380537">
        <w:rPr>
          <w:rFonts w:ascii="Raavi" w:hAnsi="Raavi" w:cs="Raavi" w:hint="cs"/>
          <w:sz w:val="22"/>
          <w:szCs w:val="22"/>
          <w:cs/>
          <w:lang w:bidi="pa-IN"/>
        </w:rPr>
        <w:t>ਸੱਭਿਆਚਾਰ</w:t>
      </w:r>
      <w:r w:rsidRPr="00380537">
        <w:rPr>
          <w:rFonts w:ascii="Nirmala UI" w:hAnsi="Nirmala UI" w:cs="Nirmala UI"/>
          <w:sz w:val="22"/>
          <w:szCs w:val="22"/>
        </w:rPr>
        <w:t xml:space="preserve"> </w:t>
      </w:r>
      <w:r w:rsidRPr="00380537">
        <w:rPr>
          <w:rFonts w:ascii="Raavi" w:hAnsi="Raavi" w:cs="Raavi" w:hint="cs"/>
          <w:sz w:val="22"/>
          <w:szCs w:val="22"/>
          <w:cs/>
          <w:lang w:bidi="pa-IN"/>
        </w:rPr>
        <w:t>ਨਾਲ</w:t>
      </w:r>
      <w:r w:rsidRPr="00380537">
        <w:rPr>
          <w:rFonts w:ascii="Nirmala UI" w:hAnsi="Nirmala UI" w:cs="Nirmala UI"/>
          <w:sz w:val="22"/>
          <w:szCs w:val="22"/>
        </w:rPr>
        <w:t xml:space="preserve"> </w:t>
      </w:r>
      <w:r w:rsidRPr="00380537">
        <w:rPr>
          <w:rFonts w:ascii="Raavi" w:hAnsi="Raavi" w:cs="Raavi" w:hint="cs"/>
          <w:sz w:val="22"/>
          <w:szCs w:val="22"/>
          <w:cs/>
          <w:lang w:bidi="pa-IN"/>
        </w:rPr>
        <w:t>ਜੋੜ</w:t>
      </w:r>
      <w:r w:rsidRPr="00380537">
        <w:rPr>
          <w:rFonts w:ascii="Nirmala UI" w:hAnsi="Nirmala UI" w:cs="Nirmala UI"/>
          <w:sz w:val="22"/>
          <w:szCs w:val="22"/>
        </w:rPr>
        <w:t xml:space="preserve"> </w:t>
      </w:r>
      <w:r w:rsidRPr="00380537">
        <w:rPr>
          <w:rFonts w:ascii="Raavi" w:hAnsi="Raavi" w:cs="Raavi" w:hint="cs"/>
          <w:sz w:val="22"/>
          <w:szCs w:val="22"/>
          <w:cs/>
          <w:lang w:bidi="pa-IN"/>
        </w:rPr>
        <w:t>ਕੇ</w:t>
      </w:r>
      <w:r w:rsidRPr="00380537">
        <w:rPr>
          <w:rFonts w:ascii="Nirmala UI" w:hAnsi="Nirmala UI" w:cs="Nirmala UI"/>
          <w:sz w:val="22"/>
          <w:szCs w:val="22"/>
        </w:rPr>
        <w:t xml:space="preserve"> </w:t>
      </w:r>
      <w:r w:rsidRPr="00380537">
        <w:rPr>
          <w:rFonts w:ascii="Raavi" w:hAnsi="Raavi" w:cs="Raavi" w:hint="cs"/>
          <w:sz w:val="22"/>
          <w:szCs w:val="22"/>
          <w:cs/>
          <w:lang w:bidi="pa-IN"/>
        </w:rPr>
        <w:t>ਰੱਖਣਾ</w:t>
      </w:r>
      <w:r w:rsidRPr="00380537">
        <w:rPr>
          <w:rFonts w:ascii="Nirmala UI" w:hAnsi="Nirmala UI" w:cs="Nirmala UI"/>
          <w:sz w:val="22"/>
          <w:szCs w:val="22"/>
        </w:rPr>
        <w:t xml:space="preserve"> </w:t>
      </w:r>
      <w:r w:rsidRPr="00380537">
        <w:rPr>
          <w:rFonts w:ascii="Raavi" w:hAnsi="Raavi" w:cs="Raavi" w:hint="cs"/>
          <w:sz w:val="22"/>
          <w:szCs w:val="22"/>
          <w:cs/>
          <w:lang w:bidi="pa-IN"/>
        </w:rPr>
        <w:t>ਹੈ</w:t>
      </w:r>
      <w:r w:rsidRPr="00380537">
        <w:rPr>
          <w:rFonts w:ascii="Mangal" w:hAnsi="Mangal" w:hint="cs"/>
          <w:sz w:val="22"/>
          <w:szCs w:val="22"/>
          <w:cs/>
        </w:rPr>
        <w:t>।</w:t>
      </w:r>
      <w:r w:rsidRPr="00380537">
        <w:rPr>
          <w:rFonts w:ascii="Nirmala UI" w:hAnsi="Nirmala UI" w:cs="Nirmala UI"/>
          <w:sz w:val="22"/>
          <w:szCs w:val="22"/>
        </w:rPr>
        <w:t xml:space="preserve">  </w:t>
      </w:r>
      <w:r w:rsidRPr="00380537">
        <w:rPr>
          <w:rFonts w:ascii="Nirmala UI" w:hAnsi="Nirmala UI" w:cs="Nirmala UI"/>
          <w:sz w:val="22"/>
          <w:szCs w:val="22"/>
          <w:cs/>
          <w:lang w:bidi="pa-IN"/>
        </w:rPr>
        <w:t>ਮੁੱਖ</w:t>
      </w:r>
      <w:r w:rsidRPr="00380537">
        <w:rPr>
          <w:rFonts w:ascii="Nirmala UI" w:hAnsi="Nirmala UI" w:cs="Nirmala UI"/>
          <w:sz w:val="22"/>
          <w:szCs w:val="22"/>
        </w:rPr>
        <w:t xml:space="preserve"> </w:t>
      </w:r>
      <w:r w:rsidRPr="00380537">
        <w:rPr>
          <w:rFonts w:ascii="Nirmala UI" w:hAnsi="Nirmala UI" w:cs="Nirmala UI"/>
          <w:sz w:val="22"/>
          <w:szCs w:val="22"/>
          <w:cs/>
          <w:lang w:bidi="pa-IN"/>
        </w:rPr>
        <w:t>ਰੂਪ</w:t>
      </w:r>
      <w:r w:rsidRPr="00380537">
        <w:rPr>
          <w:rFonts w:ascii="Nirmala UI" w:hAnsi="Nirmala UI" w:cs="Nirmala UI"/>
          <w:sz w:val="22"/>
          <w:szCs w:val="22"/>
        </w:rPr>
        <w:t xml:space="preserve"> </w:t>
      </w:r>
      <w:r w:rsidRPr="00380537">
        <w:rPr>
          <w:rFonts w:ascii="Nirmala UI" w:hAnsi="Nirmala UI" w:cs="Nirmala UI"/>
          <w:sz w:val="22"/>
          <w:szCs w:val="22"/>
          <w:cs/>
          <w:lang w:bidi="pa-IN"/>
        </w:rPr>
        <w:t>ਵਿਚ</w:t>
      </w:r>
      <w:r w:rsidRPr="00380537">
        <w:rPr>
          <w:rFonts w:ascii="Nirmala UI" w:hAnsi="Nirmala UI" w:cs="Nirmala UI"/>
          <w:sz w:val="22"/>
          <w:szCs w:val="22"/>
        </w:rPr>
        <w:t xml:space="preserve"> </w:t>
      </w:r>
      <w:r w:rsidRPr="00380537">
        <w:rPr>
          <w:rFonts w:ascii="Nirmala UI" w:hAnsi="Nirmala UI" w:cs="Nirmala UI"/>
          <w:sz w:val="22"/>
          <w:szCs w:val="22"/>
          <w:cs/>
          <w:lang w:bidi="pa-IN"/>
        </w:rPr>
        <w:t>ਕੁਆਲੀਫਾਈਂਗ</w:t>
      </w:r>
      <w:r w:rsidRPr="00380537">
        <w:rPr>
          <w:rFonts w:ascii="Nirmala UI" w:hAnsi="Nirmala UI" w:cs="Nirmala UI"/>
          <w:sz w:val="22"/>
          <w:szCs w:val="22"/>
        </w:rPr>
        <w:t xml:space="preserve"> </w:t>
      </w:r>
      <w:r w:rsidRPr="00380537">
        <w:rPr>
          <w:rFonts w:ascii="Nirmala UI" w:hAnsi="Nirmala UI" w:cs="Nirmala UI"/>
          <w:sz w:val="22"/>
          <w:szCs w:val="22"/>
          <w:cs/>
          <w:lang w:bidi="pa-IN"/>
        </w:rPr>
        <w:t>ਪੰਜਾਬੀ</w:t>
      </w:r>
      <w:r w:rsidRPr="00380537">
        <w:rPr>
          <w:rFonts w:ascii="Nirmala UI" w:hAnsi="Nirmala UI" w:cs="Nirmala UI"/>
          <w:sz w:val="22"/>
          <w:szCs w:val="22"/>
        </w:rPr>
        <w:t xml:space="preserve"> </w:t>
      </w:r>
      <w:r w:rsidRPr="00380537">
        <w:rPr>
          <w:rFonts w:ascii="Nirmala UI" w:hAnsi="Nirmala UI" w:cs="Nirmala UI"/>
          <w:sz w:val="22"/>
          <w:szCs w:val="22"/>
          <w:cs/>
          <w:lang w:bidi="pa-IN"/>
        </w:rPr>
        <w:t>ਰਾਹੀਂ</w:t>
      </w:r>
      <w:r w:rsidRPr="00380537">
        <w:rPr>
          <w:rFonts w:ascii="Nirmala UI" w:hAnsi="Nirmala UI" w:cs="Nirmala UI"/>
          <w:sz w:val="22"/>
          <w:szCs w:val="22"/>
        </w:rPr>
        <w:t xml:space="preserve"> </w:t>
      </w:r>
      <w:r w:rsidRPr="00380537">
        <w:rPr>
          <w:rFonts w:ascii="Nirmala UI" w:hAnsi="Nirmala UI" w:cs="Nirmala UI"/>
          <w:sz w:val="22"/>
          <w:szCs w:val="22"/>
          <w:cs/>
          <w:lang w:bidi="pa-IN"/>
        </w:rPr>
        <w:t>ਵਿਦਿਆਰਥੀਆਂ</w:t>
      </w:r>
      <w:r w:rsidRPr="00380537">
        <w:rPr>
          <w:rFonts w:ascii="Nirmala UI" w:hAnsi="Nirmala UI" w:cs="Nirmala UI"/>
          <w:sz w:val="22"/>
          <w:szCs w:val="22"/>
        </w:rPr>
        <w:t xml:space="preserve"> </w:t>
      </w:r>
      <w:r w:rsidRPr="00380537">
        <w:rPr>
          <w:rFonts w:ascii="Nirmala UI" w:hAnsi="Nirmala UI" w:cs="Nirmala UI"/>
          <w:sz w:val="22"/>
          <w:szCs w:val="22"/>
          <w:cs/>
          <w:lang w:bidi="pa-IN"/>
        </w:rPr>
        <w:t>ਨੂੰ</w:t>
      </w:r>
      <w:r w:rsidRPr="00380537">
        <w:rPr>
          <w:rFonts w:ascii="Nirmala UI" w:hAnsi="Nirmala UI" w:cs="Nirmala UI"/>
          <w:sz w:val="22"/>
          <w:szCs w:val="22"/>
        </w:rPr>
        <w:t xml:space="preserve"> </w:t>
      </w:r>
      <w:r w:rsidRPr="00380537">
        <w:rPr>
          <w:rFonts w:ascii="Nirmala UI" w:hAnsi="Nirmala UI" w:cs="Nirmala UI"/>
          <w:sz w:val="22"/>
          <w:szCs w:val="22"/>
          <w:cs/>
          <w:lang w:bidi="pa-IN"/>
        </w:rPr>
        <w:t>ਮਾਤ</w:t>
      </w:r>
      <w:r w:rsidRPr="00380537">
        <w:rPr>
          <w:rFonts w:ascii="Nirmala UI" w:hAnsi="Nirmala UI" w:cs="Nirmala UI"/>
          <w:sz w:val="22"/>
          <w:szCs w:val="22"/>
        </w:rPr>
        <w:t xml:space="preserve"> </w:t>
      </w:r>
      <w:r w:rsidRPr="00380537">
        <w:rPr>
          <w:rFonts w:ascii="Nirmala UI" w:hAnsi="Nirmala UI" w:cs="Nirmala UI"/>
          <w:sz w:val="22"/>
          <w:szCs w:val="22"/>
          <w:cs/>
          <w:lang w:bidi="pa-IN"/>
        </w:rPr>
        <w:t>ਭਾਸ਼ਾ</w:t>
      </w:r>
      <w:r w:rsidRPr="00380537">
        <w:rPr>
          <w:rFonts w:ascii="Nirmala UI" w:hAnsi="Nirmala UI" w:cs="Nirmala UI"/>
          <w:sz w:val="22"/>
          <w:szCs w:val="22"/>
        </w:rPr>
        <w:t xml:space="preserve"> </w:t>
      </w:r>
      <w:r w:rsidRPr="00380537">
        <w:rPr>
          <w:rFonts w:ascii="Nirmala UI" w:hAnsi="Nirmala UI" w:cs="Nirmala UI"/>
          <w:sz w:val="22"/>
          <w:szCs w:val="22"/>
          <w:cs/>
          <w:lang w:bidi="pa-IN"/>
        </w:rPr>
        <w:t>ਵਿਚ</w:t>
      </w:r>
      <w:r w:rsidRPr="00380537">
        <w:rPr>
          <w:rFonts w:ascii="Nirmala UI" w:hAnsi="Nirmala UI" w:cs="Nirmala UI"/>
          <w:sz w:val="22"/>
          <w:szCs w:val="22"/>
        </w:rPr>
        <w:t xml:space="preserve"> </w:t>
      </w:r>
      <w:r w:rsidRPr="00380537">
        <w:rPr>
          <w:rFonts w:ascii="Nirmala UI" w:hAnsi="Nirmala UI" w:cs="Nirmala UI"/>
          <w:sz w:val="22"/>
          <w:szCs w:val="22"/>
          <w:cs/>
          <w:lang w:bidi="pa-IN"/>
        </w:rPr>
        <w:t>ਲਿਖਣ</w:t>
      </w:r>
      <w:r w:rsidRPr="00380537">
        <w:rPr>
          <w:rFonts w:ascii="Nirmala UI" w:hAnsi="Nirmala UI" w:cs="Nirmala UI"/>
          <w:sz w:val="22"/>
          <w:szCs w:val="22"/>
        </w:rPr>
        <w:t xml:space="preserve">, </w:t>
      </w:r>
      <w:r w:rsidRPr="00380537">
        <w:rPr>
          <w:rFonts w:ascii="Nirmala UI" w:hAnsi="Nirmala UI" w:cs="Nirmala UI"/>
          <w:sz w:val="22"/>
          <w:szCs w:val="22"/>
          <w:cs/>
          <w:lang w:bidi="pa-IN"/>
        </w:rPr>
        <w:t>ਬੋਲਣ</w:t>
      </w:r>
      <w:r w:rsidRPr="00380537">
        <w:rPr>
          <w:rFonts w:ascii="Nirmala UI" w:hAnsi="Nirmala UI" w:cs="Nirmala UI"/>
          <w:sz w:val="22"/>
          <w:szCs w:val="22"/>
        </w:rPr>
        <w:t xml:space="preserve">, </w:t>
      </w:r>
      <w:r w:rsidRPr="00380537">
        <w:rPr>
          <w:rFonts w:ascii="Nirmala UI" w:hAnsi="Nirmala UI" w:cs="Nirmala UI"/>
          <w:sz w:val="22"/>
          <w:szCs w:val="22"/>
          <w:cs/>
          <w:lang w:bidi="pa-IN"/>
        </w:rPr>
        <w:t>ਪੜ੍ਹਨ</w:t>
      </w:r>
      <w:r w:rsidRPr="00380537">
        <w:rPr>
          <w:rFonts w:ascii="Nirmala UI" w:hAnsi="Nirmala UI" w:cs="Nirmala UI"/>
          <w:sz w:val="22"/>
          <w:szCs w:val="22"/>
        </w:rPr>
        <w:t xml:space="preserve"> </w:t>
      </w:r>
      <w:r w:rsidRPr="00380537">
        <w:rPr>
          <w:rFonts w:ascii="Nirmala UI" w:hAnsi="Nirmala UI" w:cs="Nirmala UI"/>
          <w:sz w:val="22"/>
          <w:szCs w:val="22"/>
          <w:cs/>
          <w:lang w:bidi="pa-IN"/>
        </w:rPr>
        <w:t>ਦੀਆਂ</w:t>
      </w:r>
      <w:r w:rsidRPr="00380537">
        <w:rPr>
          <w:rFonts w:ascii="Nirmala UI" w:hAnsi="Nirmala UI" w:cs="Nirmala UI"/>
          <w:sz w:val="22"/>
          <w:szCs w:val="22"/>
        </w:rPr>
        <w:t xml:space="preserve"> </w:t>
      </w:r>
      <w:r w:rsidRPr="00380537">
        <w:rPr>
          <w:rFonts w:ascii="Nirmala UI" w:hAnsi="Nirmala UI" w:cs="Nirmala UI"/>
          <w:sz w:val="22"/>
          <w:szCs w:val="22"/>
          <w:cs/>
          <w:lang w:bidi="pa-IN"/>
        </w:rPr>
        <w:t>ਸਮੱਸਿਆਵਾਂ</w:t>
      </w:r>
      <w:r w:rsidRPr="00380537">
        <w:rPr>
          <w:rFonts w:ascii="Nirmala UI" w:hAnsi="Nirmala UI" w:cs="Nirmala UI"/>
          <w:sz w:val="22"/>
          <w:szCs w:val="22"/>
        </w:rPr>
        <w:t xml:space="preserve"> </w:t>
      </w:r>
      <w:r w:rsidRPr="00380537">
        <w:rPr>
          <w:rFonts w:ascii="Nirmala UI" w:hAnsi="Nirmala UI" w:cs="Nirmala UI"/>
          <w:sz w:val="22"/>
          <w:szCs w:val="22"/>
          <w:cs/>
          <w:lang w:bidi="pa-IN"/>
        </w:rPr>
        <w:t>ਨੂੰ</w:t>
      </w:r>
      <w:r w:rsidRPr="00380537">
        <w:rPr>
          <w:rFonts w:ascii="Nirmala UI" w:hAnsi="Nirmala UI" w:cs="Nirmala UI"/>
          <w:sz w:val="22"/>
          <w:szCs w:val="22"/>
        </w:rPr>
        <w:t xml:space="preserve"> </w:t>
      </w:r>
      <w:r w:rsidRPr="00380537">
        <w:rPr>
          <w:rFonts w:ascii="Nirmala UI" w:hAnsi="Nirmala UI" w:cs="Nirmala UI"/>
          <w:sz w:val="22"/>
          <w:szCs w:val="22"/>
          <w:cs/>
          <w:lang w:bidi="pa-IN"/>
        </w:rPr>
        <w:t>ਦੂਰ</w:t>
      </w:r>
      <w:r w:rsidRPr="00380537">
        <w:rPr>
          <w:rFonts w:ascii="Nirmala UI" w:hAnsi="Nirmala UI" w:cs="Nirmala UI"/>
          <w:sz w:val="22"/>
          <w:szCs w:val="22"/>
        </w:rPr>
        <w:t xml:space="preserve"> </w:t>
      </w:r>
      <w:r w:rsidRPr="00380537">
        <w:rPr>
          <w:rFonts w:ascii="Nirmala UI" w:hAnsi="Nirmala UI" w:cs="Nirmala UI"/>
          <w:sz w:val="22"/>
          <w:szCs w:val="22"/>
          <w:cs/>
          <w:lang w:bidi="pa-IN"/>
        </w:rPr>
        <w:t>ਕਰਨ</w:t>
      </w:r>
      <w:r w:rsidRPr="00380537">
        <w:rPr>
          <w:rFonts w:ascii="Nirmala UI" w:hAnsi="Nirmala UI" w:cs="Nirmala UI"/>
          <w:sz w:val="22"/>
          <w:szCs w:val="22"/>
        </w:rPr>
        <w:t xml:space="preserve"> </w:t>
      </w:r>
      <w:r w:rsidRPr="00380537">
        <w:rPr>
          <w:rFonts w:ascii="Nirmala UI" w:hAnsi="Nirmala UI" w:cs="Nirmala UI"/>
          <w:sz w:val="22"/>
          <w:szCs w:val="22"/>
          <w:cs/>
          <w:lang w:bidi="pa-IN"/>
        </w:rPr>
        <w:t>ਦੇ</w:t>
      </w:r>
      <w:r w:rsidRPr="00380537">
        <w:rPr>
          <w:rFonts w:ascii="Nirmala UI" w:hAnsi="Nirmala UI" w:cs="Nirmala UI"/>
          <w:sz w:val="22"/>
          <w:szCs w:val="22"/>
        </w:rPr>
        <w:t xml:space="preserve"> </w:t>
      </w:r>
      <w:r w:rsidRPr="00380537">
        <w:rPr>
          <w:rFonts w:ascii="Nirmala UI" w:hAnsi="Nirmala UI" w:cs="Nirmala UI"/>
          <w:sz w:val="22"/>
          <w:szCs w:val="22"/>
          <w:cs/>
          <w:lang w:bidi="pa-IN"/>
        </w:rPr>
        <w:t>ਨਾਲ</w:t>
      </w:r>
      <w:r w:rsidRPr="00380537">
        <w:rPr>
          <w:rFonts w:ascii="Nirmala UI" w:hAnsi="Nirmala UI" w:cs="Nirmala UI"/>
          <w:sz w:val="22"/>
          <w:szCs w:val="22"/>
        </w:rPr>
        <w:t>–</w:t>
      </w:r>
      <w:r w:rsidRPr="00380537">
        <w:rPr>
          <w:rFonts w:ascii="Nirmala UI" w:hAnsi="Nirmala UI" w:cs="Nirmala UI"/>
          <w:sz w:val="22"/>
          <w:szCs w:val="22"/>
          <w:cs/>
          <w:lang w:bidi="pa-IN"/>
        </w:rPr>
        <w:t>ਨਾਲ</w:t>
      </w:r>
      <w:r w:rsidRPr="00380537">
        <w:rPr>
          <w:rFonts w:ascii="Nirmala UI" w:hAnsi="Nirmala UI" w:cs="Nirmala UI"/>
          <w:sz w:val="22"/>
          <w:szCs w:val="22"/>
        </w:rPr>
        <w:t xml:space="preserve"> </w:t>
      </w:r>
      <w:r w:rsidRPr="00380537">
        <w:rPr>
          <w:rFonts w:ascii="Nirmala UI" w:hAnsi="Nirmala UI" w:cs="Nirmala UI"/>
          <w:sz w:val="22"/>
          <w:szCs w:val="22"/>
          <w:cs/>
          <w:lang w:bidi="pa-IN"/>
        </w:rPr>
        <w:t>ਪੰਜਾਬੀ</w:t>
      </w:r>
      <w:r w:rsidRPr="00380537">
        <w:rPr>
          <w:rFonts w:ascii="Nirmala UI" w:hAnsi="Nirmala UI" w:cs="Nirmala UI"/>
          <w:sz w:val="22"/>
          <w:szCs w:val="22"/>
        </w:rPr>
        <w:t xml:space="preserve"> </w:t>
      </w:r>
      <w:r w:rsidRPr="00380537">
        <w:rPr>
          <w:rFonts w:ascii="Nirmala UI" w:hAnsi="Nirmala UI" w:cs="Nirmala UI"/>
          <w:sz w:val="22"/>
          <w:szCs w:val="22"/>
          <w:cs/>
          <w:lang w:bidi="pa-IN"/>
        </w:rPr>
        <w:t>ਸੱਭਿਆਚਾਰ</w:t>
      </w:r>
      <w:r w:rsidRPr="00380537">
        <w:rPr>
          <w:rFonts w:ascii="Nirmala UI" w:hAnsi="Nirmala UI" w:cs="Nirmala UI"/>
          <w:sz w:val="22"/>
          <w:szCs w:val="22"/>
        </w:rPr>
        <w:t xml:space="preserve"> </w:t>
      </w:r>
      <w:r w:rsidRPr="00380537">
        <w:rPr>
          <w:rFonts w:ascii="Nirmala UI" w:hAnsi="Nirmala UI" w:cs="Nirmala UI"/>
          <w:sz w:val="22"/>
          <w:szCs w:val="22"/>
          <w:cs/>
          <w:lang w:bidi="pa-IN"/>
        </w:rPr>
        <w:t>ਅਤੇ</w:t>
      </w:r>
      <w:r w:rsidRPr="00380537">
        <w:rPr>
          <w:rFonts w:ascii="Nirmala UI" w:hAnsi="Nirmala UI" w:cs="Nirmala UI"/>
          <w:sz w:val="22"/>
          <w:szCs w:val="22"/>
        </w:rPr>
        <w:t xml:space="preserve"> </w:t>
      </w:r>
      <w:r w:rsidRPr="00380537">
        <w:rPr>
          <w:rFonts w:ascii="Nirmala UI" w:hAnsi="Nirmala UI" w:cs="Nirmala UI"/>
          <w:sz w:val="22"/>
          <w:szCs w:val="22"/>
          <w:cs/>
          <w:lang w:bidi="pa-IN"/>
        </w:rPr>
        <w:t>ਨੈਤਿਕ</w:t>
      </w:r>
      <w:r w:rsidRPr="00380537">
        <w:rPr>
          <w:rFonts w:ascii="Nirmala UI" w:hAnsi="Nirmala UI" w:cs="Nirmala UI"/>
          <w:sz w:val="22"/>
          <w:szCs w:val="22"/>
        </w:rPr>
        <w:t xml:space="preserve"> </w:t>
      </w:r>
      <w:r w:rsidRPr="00380537">
        <w:rPr>
          <w:rFonts w:ascii="Nirmala UI" w:hAnsi="Nirmala UI" w:cs="Nirmala UI"/>
          <w:sz w:val="22"/>
          <w:szCs w:val="22"/>
          <w:cs/>
          <w:lang w:bidi="pa-IN"/>
        </w:rPr>
        <w:t>ਕਦਰਾਂ</w:t>
      </w:r>
      <w:r w:rsidRPr="00380537">
        <w:rPr>
          <w:rFonts w:ascii="Nirmala UI" w:hAnsi="Nirmala UI" w:cs="Nirmala UI"/>
          <w:sz w:val="22"/>
          <w:szCs w:val="22"/>
        </w:rPr>
        <w:t>–</w:t>
      </w:r>
      <w:r w:rsidRPr="00380537">
        <w:rPr>
          <w:rFonts w:ascii="Nirmala UI" w:hAnsi="Nirmala UI" w:cs="Nirmala UI"/>
          <w:sz w:val="22"/>
          <w:szCs w:val="22"/>
          <w:cs/>
          <w:lang w:bidi="pa-IN"/>
        </w:rPr>
        <w:t>ਕੀਮਤਾਂ</w:t>
      </w:r>
      <w:r w:rsidRPr="00380537">
        <w:rPr>
          <w:rFonts w:ascii="Nirmala UI" w:hAnsi="Nirmala UI" w:cs="Nirmala UI"/>
          <w:sz w:val="22"/>
          <w:szCs w:val="22"/>
        </w:rPr>
        <w:t xml:space="preserve"> </w:t>
      </w:r>
      <w:r w:rsidRPr="00380537">
        <w:rPr>
          <w:rFonts w:ascii="Nirmala UI" w:hAnsi="Nirmala UI" w:cs="Nirmala UI"/>
          <w:sz w:val="22"/>
          <w:szCs w:val="22"/>
          <w:cs/>
          <w:lang w:bidi="pa-IN"/>
        </w:rPr>
        <w:t>ਨਾਲ</w:t>
      </w:r>
      <w:r w:rsidRPr="00380537">
        <w:rPr>
          <w:rFonts w:ascii="Nirmala UI" w:hAnsi="Nirmala UI" w:cs="Nirmala UI"/>
          <w:sz w:val="22"/>
          <w:szCs w:val="22"/>
        </w:rPr>
        <w:t xml:space="preserve"> </w:t>
      </w:r>
      <w:r w:rsidRPr="00380537">
        <w:rPr>
          <w:rFonts w:ascii="Nirmala UI" w:hAnsi="Nirmala UI" w:cs="Nirmala UI"/>
          <w:sz w:val="22"/>
          <w:szCs w:val="22"/>
          <w:cs/>
          <w:lang w:bidi="pa-IN"/>
        </w:rPr>
        <w:t>ਜੋੜ</w:t>
      </w:r>
      <w:r w:rsidRPr="00380537">
        <w:rPr>
          <w:rFonts w:ascii="Nirmala UI" w:hAnsi="Nirmala UI" w:cs="Nirmala UI"/>
          <w:sz w:val="22"/>
          <w:szCs w:val="22"/>
        </w:rPr>
        <w:t xml:space="preserve"> </w:t>
      </w:r>
      <w:r w:rsidRPr="00380537">
        <w:rPr>
          <w:rFonts w:ascii="Nirmala UI" w:hAnsi="Nirmala UI" w:cs="Nirmala UI"/>
          <w:sz w:val="22"/>
          <w:szCs w:val="22"/>
          <w:cs/>
          <w:lang w:bidi="pa-IN"/>
        </w:rPr>
        <w:t>ਕੇ</w:t>
      </w:r>
      <w:r w:rsidRPr="00380537">
        <w:rPr>
          <w:rFonts w:ascii="Nirmala UI" w:hAnsi="Nirmala UI" w:cs="Nirmala UI"/>
          <w:sz w:val="22"/>
          <w:szCs w:val="22"/>
        </w:rPr>
        <w:t xml:space="preserve"> </w:t>
      </w:r>
      <w:r w:rsidRPr="00380537">
        <w:rPr>
          <w:rFonts w:ascii="Nirmala UI" w:hAnsi="Nirmala UI" w:cs="Nirmala UI"/>
          <w:sz w:val="22"/>
          <w:szCs w:val="22"/>
          <w:cs/>
          <w:lang w:bidi="pa-IN"/>
        </w:rPr>
        <w:t>ਰੱਖਣ</w:t>
      </w:r>
      <w:r w:rsidRPr="00380537">
        <w:rPr>
          <w:rFonts w:ascii="Nirmala UI" w:hAnsi="Nirmala UI" w:cs="Nirmala UI"/>
          <w:sz w:val="22"/>
          <w:szCs w:val="22"/>
        </w:rPr>
        <w:t xml:space="preserve"> </w:t>
      </w:r>
      <w:r w:rsidRPr="00380537">
        <w:rPr>
          <w:rFonts w:ascii="Nirmala UI" w:hAnsi="Nirmala UI" w:cs="Nirmala UI"/>
          <w:sz w:val="22"/>
          <w:szCs w:val="22"/>
          <w:cs/>
          <w:lang w:bidi="pa-IN"/>
        </w:rPr>
        <w:t>ਦਾ</w:t>
      </w:r>
      <w:r w:rsidRPr="00380537">
        <w:rPr>
          <w:rFonts w:ascii="Nirmala UI" w:hAnsi="Nirmala UI" w:cs="Nirmala UI"/>
          <w:sz w:val="22"/>
          <w:szCs w:val="22"/>
        </w:rPr>
        <w:t xml:space="preserve"> </w:t>
      </w:r>
      <w:r w:rsidRPr="00380537">
        <w:rPr>
          <w:rFonts w:ascii="Nirmala UI" w:hAnsi="Nirmala UI" w:cs="Nirmala UI"/>
          <w:sz w:val="22"/>
          <w:szCs w:val="22"/>
          <w:cs/>
          <w:lang w:bidi="pa-IN"/>
        </w:rPr>
        <w:t>ਉਪਰਾਲਾ</w:t>
      </w:r>
      <w:r w:rsidRPr="00380537">
        <w:rPr>
          <w:rFonts w:ascii="Nirmala UI" w:hAnsi="Nirmala UI" w:cs="Nirmala UI"/>
          <w:sz w:val="22"/>
          <w:szCs w:val="22"/>
        </w:rPr>
        <w:t xml:space="preserve"> </w:t>
      </w:r>
      <w:r w:rsidRPr="00380537">
        <w:rPr>
          <w:rFonts w:ascii="Nirmala UI" w:hAnsi="Nirmala UI" w:cs="Nirmala UI"/>
          <w:sz w:val="22"/>
          <w:szCs w:val="22"/>
          <w:cs/>
          <w:lang w:bidi="pa-IN"/>
        </w:rPr>
        <w:t>ਕੀਤਾ</w:t>
      </w:r>
      <w:r w:rsidRPr="00380537">
        <w:rPr>
          <w:rFonts w:ascii="Nirmala UI" w:hAnsi="Nirmala UI" w:cs="Nirmala UI"/>
          <w:sz w:val="22"/>
          <w:szCs w:val="22"/>
        </w:rPr>
        <w:t xml:space="preserve"> </w:t>
      </w:r>
      <w:r w:rsidRPr="00380537">
        <w:rPr>
          <w:rFonts w:ascii="Nirmala UI" w:hAnsi="Nirmala UI" w:cs="Nirmala UI"/>
          <w:sz w:val="22"/>
          <w:szCs w:val="22"/>
          <w:cs/>
          <w:lang w:bidi="pa-IN"/>
        </w:rPr>
        <w:t>ਜਾਂਦਾ</w:t>
      </w:r>
      <w:r w:rsidRPr="00380537">
        <w:rPr>
          <w:rFonts w:ascii="Nirmala UI" w:hAnsi="Nirmala UI" w:cs="Nirmala UI"/>
          <w:sz w:val="22"/>
          <w:szCs w:val="22"/>
        </w:rPr>
        <w:t xml:space="preserve"> </w:t>
      </w:r>
      <w:r w:rsidRPr="00380537">
        <w:rPr>
          <w:rFonts w:ascii="Nirmala UI" w:hAnsi="Nirmala UI" w:cs="Nirmala UI"/>
          <w:sz w:val="22"/>
          <w:szCs w:val="22"/>
          <w:cs/>
          <w:lang w:bidi="pa-IN"/>
        </w:rPr>
        <w:t>ਹੈ</w:t>
      </w:r>
      <w:r w:rsidRPr="00380537">
        <w:rPr>
          <w:rFonts w:ascii="Nirmala UI" w:hAnsi="Nirmala UI" w:cs="Nirmala UI"/>
          <w:sz w:val="22"/>
          <w:szCs w:val="22"/>
          <w:cs/>
        </w:rPr>
        <w:t>।</w:t>
      </w:r>
    </w:p>
    <w:p w:rsidR="00FF753A" w:rsidRDefault="00FF753A" w:rsidP="00703B50">
      <w:pPr>
        <w:jc w:val="both"/>
        <w:rPr>
          <w:rFonts w:ascii="Nirmala UI" w:hAnsi="Nirmala UI" w:cs="Nirmala UI"/>
          <w:b/>
          <w:bCs/>
          <w:sz w:val="21"/>
          <w:szCs w:val="21"/>
        </w:rPr>
      </w:pPr>
    </w:p>
    <w:p w:rsidR="00703B50" w:rsidRPr="00380537" w:rsidRDefault="00703B50" w:rsidP="00703B50">
      <w:pPr>
        <w:jc w:val="both"/>
        <w:rPr>
          <w:rFonts w:ascii="Nirmala UI" w:hAnsi="Nirmala UI" w:cs="Nirmala UI"/>
          <w:b/>
          <w:bCs/>
          <w:sz w:val="21"/>
          <w:szCs w:val="21"/>
        </w:rPr>
      </w:pPr>
      <w:r w:rsidRPr="00380537">
        <w:rPr>
          <w:rFonts w:ascii="Nirmala UI" w:hAnsi="Nirmala UI" w:cs="Nirmala UI"/>
          <w:b/>
          <w:bCs/>
          <w:sz w:val="21"/>
          <w:szCs w:val="21"/>
        </w:rPr>
        <w:t xml:space="preserve">1. </w:t>
      </w:r>
      <w:r w:rsidRPr="00380537">
        <w:rPr>
          <w:rFonts w:ascii="Nirmala UI" w:hAnsi="Nirmala UI" w:cs="Nirmala UI"/>
          <w:b/>
          <w:bCs/>
          <w:sz w:val="21"/>
          <w:szCs w:val="21"/>
        </w:rPr>
        <w:tab/>
      </w:r>
      <w:r w:rsidRPr="00380537">
        <w:rPr>
          <w:rFonts w:ascii="Nirmala UI" w:hAnsi="Nirmala UI" w:cs="Nirmala UI"/>
          <w:b/>
          <w:bCs/>
          <w:sz w:val="21"/>
          <w:szCs w:val="21"/>
          <w:cs/>
          <w:lang w:bidi="pa-IN"/>
        </w:rPr>
        <w:t>ਪੰਜਾਬੀ</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ਦੀ</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ਪਾਠ</w:t>
      </w:r>
      <w:r w:rsidRPr="00380537">
        <w:rPr>
          <w:rFonts w:ascii="Nirmala UI" w:hAnsi="Nirmala UI" w:cs="Nirmala UI"/>
          <w:b/>
          <w:bCs/>
          <w:sz w:val="21"/>
          <w:szCs w:val="21"/>
        </w:rPr>
        <w:t>–</w:t>
      </w:r>
      <w:r w:rsidRPr="00380537">
        <w:rPr>
          <w:rFonts w:ascii="Nirmala UI" w:hAnsi="Nirmala UI" w:cs="Nirmala UI"/>
          <w:b/>
          <w:bCs/>
          <w:sz w:val="21"/>
          <w:szCs w:val="21"/>
          <w:cs/>
          <w:lang w:bidi="pa-IN"/>
        </w:rPr>
        <w:t>ਪੁਸਤਕ</w:t>
      </w:r>
    </w:p>
    <w:p w:rsidR="00703B50" w:rsidRPr="00380537" w:rsidRDefault="00703B50" w:rsidP="00703B50">
      <w:pPr>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ਮੁੱਖ</w:t>
      </w:r>
      <w:r w:rsidRPr="00380537">
        <w:rPr>
          <w:rFonts w:ascii="Nirmala UI" w:hAnsi="Nirmala UI" w:cs="Nirmala UI"/>
          <w:sz w:val="21"/>
          <w:szCs w:val="21"/>
        </w:rPr>
        <w:t xml:space="preserve"> </w:t>
      </w:r>
      <w:r w:rsidRPr="00380537">
        <w:rPr>
          <w:rFonts w:ascii="Nirmala UI" w:hAnsi="Nirmala UI" w:cs="Nirmala UI"/>
          <w:sz w:val="21"/>
          <w:szCs w:val="21"/>
          <w:cs/>
          <w:lang w:bidi="pa-IN"/>
        </w:rPr>
        <w:t>ਸੰਪਾਦਕ</w:t>
      </w:r>
      <w:r w:rsidRPr="00380537">
        <w:rPr>
          <w:rFonts w:ascii="Nirmala UI" w:hAnsi="Nirmala UI" w:cs="Nirmala UI"/>
          <w:sz w:val="21"/>
          <w:szCs w:val="21"/>
        </w:rPr>
        <w:t xml:space="preserve">: </w:t>
      </w:r>
      <w:r w:rsidRPr="00380537">
        <w:rPr>
          <w:rFonts w:ascii="Nirmala UI" w:hAnsi="Nirmala UI" w:cs="Nirmala UI"/>
          <w:sz w:val="21"/>
          <w:szCs w:val="21"/>
          <w:cs/>
          <w:lang w:bidi="pa-IN"/>
        </w:rPr>
        <w:t>ਬਲਦੇਵ</w:t>
      </w:r>
      <w:r w:rsidRPr="00380537">
        <w:rPr>
          <w:rFonts w:ascii="Nirmala UI" w:hAnsi="Nirmala UI" w:cs="Nirmala UI"/>
          <w:sz w:val="21"/>
          <w:szCs w:val="21"/>
        </w:rPr>
        <w:t xml:space="preserve"> </w:t>
      </w:r>
      <w:r w:rsidRPr="00380537">
        <w:rPr>
          <w:rFonts w:ascii="Nirmala UI" w:hAnsi="Nirmala UI" w:cs="Nirmala UI"/>
          <w:sz w:val="21"/>
          <w:szCs w:val="21"/>
          <w:cs/>
          <w:lang w:bidi="pa-IN"/>
        </w:rPr>
        <w:t>ਸਿੰਘ</w:t>
      </w:r>
      <w:r w:rsidRPr="00380537">
        <w:rPr>
          <w:rFonts w:ascii="Nirmala UI" w:hAnsi="Nirmala UI" w:cs="Nirmala UI"/>
          <w:sz w:val="21"/>
          <w:szCs w:val="21"/>
        </w:rPr>
        <w:t xml:space="preserve"> </w:t>
      </w:r>
      <w:r w:rsidRPr="00380537">
        <w:rPr>
          <w:rFonts w:ascii="Nirmala UI" w:hAnsi="Nirmala UI" w:cs="Nirmala UI"/>
          <w:sz w:val="21"/>
          <w:szCs w:val="21"/>
          <w:cs/>
          <w:lang w:bidi="pa-IN"/>
        </w:rPr>
        <w:t>ਚੀਮਾ</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ਪ੍ਰਕਾਸ਼ਕ</w:t>
      </w:r>
      <w:r w:rsidRPr="00380537">
        <w:rPr>
          <w:rFonts w:ascii="Nirmala UI" w:hAnsi="Nirmala UI" w:cs="Nirmala UI"/>
          <w:sz w:val="21"/>
          <w:szCs w:val="21"/>
        </w:rPr>
        <w:t xml:space="preserve"> </w:t>
      </w:r>
      <w:r w:rsidRPr="00380537">
        <w:rPr>
          <w:rFonts w:ascii="Nirmala UI" w:hAnsi="Nirmala UI" w:cs="Nirmala UI"/>
          <w:sz w:val="21"/>
          <w:szCs w:val="21"/>
          <w:cs/>
          <w:lang w:bidi="pa-IN"/>
        </w:rPr>
        <w:t>ਪਬਲੀਕੇਸ਼ਨ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ਬਿਊਰੋ</w:t>
      </w:r>
      <w:r w:rsidRPr="00380537">
        <w:rPr>
          <w:rFonts w:ascii="Nirmala UI" w:hAnsi="Nirmala UI" w:cs="Nirmala UI"/>
          <w:sz w:val="21"/>
          <w:szCs w:val="21"/>
        </w:rPr>
        <w:t xml:space="preserve">, </w:t>
      </w:r>
      <w:r w:rsidRPr="00380537">
        <w:rPr>
          <w:rFonts w:ascii="Nirmala UI" w:hAnsi="Nirmala UI" w:cs="Nirmala UI"/>
          <w:sz w:val="21"/>
          <w:szCs w:val="21"/>
          <w:cs/>
          <w:lang w:bidi="pa-IN"/>
        </w:rPr>
        <w:t>ਪੰਜਾਬੀ</w:t>
      </w:r>
      <w:r w:rsidRPr="00380537">
        <w:rPr>
          <w:rFonts w:ascii="Nirmala UI" w:hAnsi="Nirmala UI" w:cs="Nirmala UI"/>
          <w:sz w:val="21"/>
          <w:szCs w:val="21"/>
        </w:rPr>
        <w:t xml:space="preserve"> </w:t>
      </w:r>
      <w:r w:rsidRPr="00380537">
        <w:rPr>
          <w:rFonts w:ascii="Nirmala UI" w:hAnsi="Nirmala UI" w:cs="Nirmala UI"/>
          <w:sz w:val="21"/>
          <w:szCs w:val="21"/>
          <w:cs/>
          <w:lang w:bidi="pa-IN"/>
        </w:rPr>
        <w:t>ਯੂਨੀਵਰਸਿਟੀ</w:t>
      </w:r>
      <w:r w:rsidRPr="00380537">
        <w:rPr>
          <w:rFonts w:ascii="Nirmala UI" w:hAnsi="Nirmala UI" w:cs="Nirmala UI"/>
          <w:sz w:val="21"/>
          <w:szCs w:val="21"/>
        </w:rPr>
        <w:t xml:space="preserve">, </w:t>
      </w:r>
      <w:r w:rsidRPr="00380537">
        <w:rPr>
          <w:rFonts w:ascii="Nirmala UI" w:hAnsi="Nirmala UI" w:cs="Nirmala UI"/>
          <w:sz w:val="21"/>
          <w:szCs w:val="21"/>
          <w:cs/>
          <w:lang w:bidi="pa-IN"/>
        </w:rPr>
        <w:t>ਪਟਿਆਲਾ</w:t>
      </w:r>
      <w:r w:rsidRPr="00380537">
        <w:rPr>
          <w:rFonts w:ascii="Nirmala UI" w:hAnsi="Nirmala UI" w:cs="Nirmala UI"/>
          <w:sz w:val="21"/>
          <w:szCs w:val="21"/>
        </w:rPr>
        <w:t>)</w:t>
      </w:r>
    </w:p>
    <w:p w:rsidR="00703B50" w:rsidRPr="00380537" w:rsidRDefault="00703B50" w:rsidP="00703B50">
      <w:pPr>
        <w:rPr>
          <w:rFonts w:ascii="Nirmala UI" w:hAnsi="Nirmala UI" w:cs="Nirmala UI"/>
          <w:b/>
          <w:bCs/>
          <w:sz w:val="21"/>
          <w:szCs w:val="21"/>
        </w:rPr>
      </w:pPr>
      <w:r w:rsidRPr="00380537">
        <w:rPr>
          <w:rFonts w:ascii="Nirmala UI" w:hAnsi="Nirmala UI" w:cs="Nirmala UI"/>
          <w:b/>
          <w:bCs/>
          <w:sz w:val="21"/>
          <w:szCs w:val="21"/>
          <w:cs/>
          <w:lang w:bidi="pa-IN"/>
        </w:rPr>
        <w:t>ਭਾਗ</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ਪਹਿਲਾ</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ਪੰਜਾਬੀ</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ਸਾਹਿਤ</w:t>
      </w:r>
    </w:p>
    <w:p w:rsidR="00703B50" w:rsidRPr="00380537" w:rsidRDefault="00703B50" w:rsidP="00703B50">
      <w:pPr>
        <w:ind w:left="2160" w:hanging="720"/>
        <w:jc w:val="both"/>
        <w:rPr>
          <w:rFonts w:ascii="Nirmala UI" w:hAnsi="Nirmala UI" w:cs="Nirmala UI"/>
          <w:sz w:val="21"/>
          <w:szCs w:val="21"/>
          <w:lang w:bidi="pa-IN"/>
        </w:rPr>
      </w:pPr>
      <w:r w:rsidRPr="00380537">
        <w:rPr>
          <w:rFonts w:ascii="Nirmala UI" w:hAnsi="Nirmala UI" w:cs="Nirmala UI"/>
          <w:sz w:val="21"/>
          <w:szCs w:val="21"/>
        </w:rPr>
        <w:t>(</w:t>
      </w:r>
      <w:r w:rsidRPr="00380537">
        <w:rPr>
          <w:rFonts w:ascii="Nirmala UI" w:hAnsi="Nirmala UI" w:cs="Nirmala UI"/>
          <w:sz w:val="21"/>
          <w:szCs w:val="21"/>
          <w:cs/>
          <w:lang w:bidi="pa-IN"/>
        </w:rPr>
        <w:t>ੳ</w:t>
      </w:r>
      <w:r w:rsidRPr="00380537">
        <w:rPr>
          <w:rFonts w:ascii="Nirmala UI" w:hAnsi="Nirmala UI" w:cs="Nirmala UI"/>
          <w:sz w:val="21"/>
          <w:szCs w:val="21"/>
        </w:rPr>
        <w:t xml:space="preserve">) </w:t>
      </w:r>
      <w:r w:rsidRPr="00380537">
        <w:rPr>
          <w:rFonts w:ascii="Nirmala UI" w:hAnsi="Nirmala UI" w:cs="Nirmala UI"/>
          <w:sz w:val="21"/>
          <w:szCs w:val="21"/>
          <w:cs/>
          <w:lang w:bidi="pa-IN"/>
        </w:rPr>
        <w:t>ਕਵਿਤਾ</w:t>
      </w:r>
      <w:r w:rsidRPr="00380537">
        <w:rPr>
          <w:rFonts w:ascii="Nirmala UI" w:hAnsi="Nirmala UI" w:cs="Nirmala UI"/>
          <w:sz w:val="21"/>
          <w:szCs w:val="21"/>
          <w:lang w:bidi="pa-IN"/>
        </w:rPr>
        <w:tab/>
      </w:r>
      <w:r w:rsidRPr="00380537">
        <w:rPr>
          <w:rFonts w:ascii="Nirmala UI" w:hAnsi="Nirmala UI" w:cs="Nirmala UI"/>
          <w:sz w:val="21"/>
          <w:szCs w:val="21"/>
          <w:lang w:bidi="pa-IN"/>
        </w:rPr>
        <w:tab/>
      </w:r>
    </w:p>
    <w:p w:rsidR="00703B50" w:rsidRPr="00380537" w:rsidRDefault="00703B50" w:rsidP="00703B50">
      <w:pPr>
        <w:ind w:left="2160" w:hanging="720"/>
        <w:jc w:val="both"/>
        <w:rPr>
          <w:rFonts w:ascii="Nirmala UI" w:hAnsi="Nirmala UI" w:cs="Nirmala UI"/>
          <w:sz w:val="21"/>
          <w:szCs w:val="21"/>
          <w:lang w:bidi="pa-IN"/>
        </w:rPr>
      </w:pPr>
      <w:r w:rsidRPr="00380537">
        <w:rPr>
          <w:rFonts w:ascii="Nirmala UI" w:hAnsi="Nirmala UI" w:cs="Nirmala UI"/>
          <w:sz w:val="21"/>
          <w:szCs w:val="21"/>
        </w:rPr>
        <w:t>(</w:t>
      </w:r>
      <w:r w:rsidRPr="00380537">
        <w:rPr>
          <w:rFonts w:ascii="Nirmala UI" w:hAnsi="Nirmala UI" w:cs="Nirmala UI"/>
          <w:sz w:val="21"/>
          <w:szCs w:val="21"/>
          <w:cs/>
          <w:lang w:bidi="pa-IN"/>
        </w:rPr>
        <w:t>ਅ</w:t>
      </w:r>
      <w:r w:rsidRPr="00380537">
        <w:rPr>
          <w:rFonts w:ascii="Nirmala UI" w:hAnsi="Nirmala UI" w:cs="Nirmala UI"/>
          <w:sz w:val="21"/>
          <w:szCs w:val="21"/>
        </w:rPr>
        <w:t xml:space="preserve">) </w:t>
      </w:r>
      <w:r w:rsidRPr="00380537">
        <w:rPr>
          <w:rFonts w:ascii="Nirmala UI" w:hAnsi="Nirmala UI" w:cs="Nirmala UI"/>
          <w:sz w:val="21"/>
          <w:szCs w:val="21"/>
          <w:cs/>
          <w:lang w:bidi="pa-IN"/>
        </w:rPr>
        <w:t>ਕਹਾਣੀ</w:t>
      </w:r>
      <w:r w:rsidRPr="00380537">
        <w:rPr>
          <w:rFonts w:ascii="Nirmala UI" w:hAnsi="Nirmala UI" w:cs="Nirmala UI"/>
          <w:sz w:val="21"/>
          <w:szCs w:val="21"/>
          <w:lang w:bidi="pa-IN"/>
        </w:rPr>
        <w:tab/>
      </w:r>
      <w:r w:rsidRPr="00380537">
        <w:rPr>
          <w:rFonts w:ascii="Nirmala UI" w:hAnsi="Nirmala UI" w:cs="Nirmala UI"/>
          <w:sz w:val="21"/>
          <w:szCs w:val="21"/>
          <w:lang w:bidi="pa-IN"/>
        </w:rPr>
        <w:tab/>
      </w:r>
    </w:p>
    <w:p w:rsidR="00703B50" w:rsidRPr="00380537" w:rsidRDefault="00703B50" w:rsidP="00703B50">
      <w:pPr>
        <w:ind w:left="2160" w:hanging="720"/>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ੲ</w:t>
      </w:r>
      <w:r w:rsidRPr="00380537">
        <w:rPr>
          <w:rFonts w:ascii="Nirmala UI" w:hAnsi="Nirmala UI" w:cs="Nirmala UI"/>
          <w:sz w:val="21"/>
          <w:szCs w:val="21"/>
        </w:rPr>
        <w:t xml:space="preserve">) </w:t>
      </w:r>
      <w:r w:rsidRPr="00380537">
        <w:rPr>
          <w:rFonts w:ascii="Nirmala UI" w:hAnsi="Nirmala UI" w:cs="Nirmala UI"/>
          <w:sz w:val="21"/>
          <w:szCs w:val="21"/>
          <w:cs/>
          <w:lang w:bidi="pa-IN"/>
        </w:rPr>
        <w:t>ਨਾਟਕ</w:t>
      </w:r>
    </w:p>
    <w:p w:rsidR="00703B50" w:rsidRPr="00380537" w:rsidRDefault="00703B50" w:rsidP="00703B50">
      <w:pPr>
        <w:ind w:left="720" w:hanging="720"/>
        <w:jc w:val="both"/>
        <w:rPr>
          <w:rFonts w:ascii="Nirmala UI" w:hAnsi="Nirmala UI" w:cs="Nirmala UI"/>
          <w:b/>
          <w:bCs/>
          <w:sz w:val="21"/>
          <w:szCs w:val="21"/>
        </w:rPr>
      </w:pPr>
      <w:r w:rsidRPr="00380537">
        <w:rPr>
          <w:rFonts w:ascii="Nirmala UI" w:hAnsi="Nirmala UI" w:cs="Nirmala UI"/>
          <w:b/>
          <w:bCs/>
          <w:sz w:val="21"/>
          <w:szCs w:val="21"/>
          <w:cs/>
          <w:lang w:bidi="pa-IN"/>
        </w:rPr>
        <w:t>ਭਾਗ</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ਦੂਜਾ</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ਪੰਜਾਬ</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ਸਭਿਆਚਾਰ</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ਅਤੇ</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ਲੋਕਧਾਰਾ</w:t>
      </w:r>
    </w:p>
    <w:p w:rsidR="00703B50" w:rsidRPr="00380537" w:rsidRDefault="00703B50" w:rsidP="00703B50">
      <w:pPr>
        <w:ind w:left="720" w:hanging="720"/>
        <w:jc w:val="both"/>
        <w:rPr>
          <w:rFonts w:ascii="Nirmala UI" w:hAnsi="Nirmala UI" w:cs="Nirmala UI"/>
          <w:b/>
          <w:bCs/>
          <w:sz w:val="21"/>
          <w:szCs w:val="21"/>
        </w:rPr>
      </w:pPr>
      <w:r w:rsidRPr="00380537">
        <w:rPr>
          <w:rFonts w:ascii="Nirmala UI" w:hAnsi="Nirmala UI" w:cs="Nirmala UI"/>
          <w:b/>
          <w:bCs/>
          <w:sz w:val="21"/>
          <w:szCs w:val="21"/>
          <w:cs/>
          <w:lang w:bidi="pa-IN"/>
        </w:rPr>
        <w:t>ਭਾਗ</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ਤੀਜਾ</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ਪੰਜਾਬੀ</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ਭਾਸ਼ਾ</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ਤੇ</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ਗੁਰਮੁਖੀ</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ਲਿਪੀ</w:t>
      </w:r>
    </w:p>
    <w:p w:rsidR="00703B50" w:rsidRPr="00380537" w:rsidRDefault="00703B50" w:rsidP="00703B50">
      <w:pPr>
        <w:jc w:val="both"/>
        <w:rPr>
          <w:rFonts w:ascii="Nirmala UI" w:hAnsi="Nirmala UI" w:cs="Nirmala UI"/>
          <w:sz w:val="21"/>
          <w:szCs w:val="21"/>
        </w:rPr>
      </w:pP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cs/>
          <w:lang w:bidi="pa-IN"/>
        </w:rPr>
        <w:t>ਇਹ</w:t>
      </w:r>
      <w:r w:rsidRPr="00380537">
        <w:rPr>
          <w:rFonts w:ascii="Nirmala UI" w:hAnsi="Nirmala UI" w:cs="Nirmala UI"/>
          <w:sz w:val="21"/>
          <w:szCs w:val="21"/>
        </w:rPr>
        <w:t xml:space="preserve"> </w:t>
      </w:r>
      <w:r w:rsidRPr="00380537">
        <w:rPr>
          <w:rFonts w:ascii="Nirmala UI" w:hAnsi="Nirmala UI" w:cs="Nirmala UI"/>
          <w:sz w:val="21"/>
          <w:szCs w:val="21"/>
          <w:cs/>
          <w:lang w:bidi="pa-IN"/>
        </w:rPr>
        <w:t>ਵਿਸ਼ਾ</w:t>
      </w:r>
      <w:r w:rsidRPr="00380537">
        <w:rPr>
          <w:rFonts w:ascii="Nirmala UI" w:hAnsi="Nirmala UI" w:cs="Nirmala UI"/>
          <w:sz w:val="21"/>
          <w:szCs w:val="21"/>
        </w:rPr>
        <w:t xml:space="preserve"> 100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rPr>
        <w:t xml:space="preserve"> </w:t>
      </w:r>
      <w:r w:rsidRPr="00380537">
        <w:rPr>
          <w:rFonts w:ascii="Nirmala UI" w:hAnsi="Nirmala UI" w:cs="Nirmala UI"/>
          <w:sz w:val="21"/>
          <w:szCs w:val="21"/>
          <w:cs/>
          <w:lang w:bidi="pa-IN"/>
        </w:rPr>
        <w:t>ਜਿਸ</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40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ਇੰਟਰਨਲ</w:t>
      </w:r>
      <w:r w:rsidRPr="00380537">
        <w:rPr>
          <w:rFonts w:ascii="Nirmala UI" w:hAnsi="Nirmala UI" w:cs="Nirmala UI"/>
          <w:sz w:val="21"/>
          <w:szCs w:val="21"/>
        </w:rPr>
        <w:t xml:space="preserve"> </w:t>
      </w:r>
      <w:r w:rsidRPr="00380537">
        <w:rPr>
          <w:rFonts w:ascii="Nirmala UI" w:hAnsi="Nirmala UI" w:cs="Nirmala UI"/>
          <w:sz w:val="21"/>
          <w:szCs w:val="21"/>
          <w:cs/>
          <w:lang w:bidi="pa-IN"/>
        </w:rPr>
        <w:t>ਅਸੈਸਮੈਂਟ</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rPr>
        <w:t xml:space="preserve"> </w:t>
      </w:r>
      <w:r w:rsidRPr="00380537">
        <w:rPr>
          <w:rFonts w:ascii="Nirmala UI" w:hAnsi="Nirmala UI" w:cs="Nirmala UI"/>
          <w:sz w:val="21"/>
          <w:szCs w:val="21"/>
          <w:cs/>
          <w:lang w:bidi="pa-IN"/>
        </w:rPr>
        <w:t>ਅਤੇ</w:t>
      </w:r>
      <w:r w:rsidRPr="00380537">
        <w:rPr>
          <w:rFonts w:ascii="Nirmala UI" w:hAnsi="Nirmala UI" w:cs="Nirmala UI"/>
          <w:sz w:val="21"/>
          <w:szCs w:val="21"/>
        </w:rPr>
        <w:t xml:space="preserve"> 60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ਸਾਲਾਨਾ</w:t>
      </w:r>
      <w:r w:rsidRPr="00380537">
        <w:rPr>
          <w:rFonts w:ascii="Nirmala UI" w:hAnsi="Nirmala UI" w:cs="Nirmala UI"/>
          <w:sz w:val="21"/>
          <w:szCs w:val="21"/>
        </w:rPr>
        <w:t xml:space="preserve"> </w:t>
      </w:r>
      <w:r w:rsidRPr="00380537">
        <w:rPr>
          <w:rFonts w:ascii="Nirmala UI" w:hAnsi="Nirmala UI" w:cs="Nirmala UI"/>
          <w:sz w:val="21"/>
          <w:szCs w:val="21"/>
          <w:cs/>
          <w:lang w:bidi="pa-IN"/>
        </w:rPr>
        <w:t>ਲਿਖਤੀ</w:t>
      </w:r>
      <w:r w:rsidRPr="00380537">
        <w:rPr>
          <w:rFonts w:ascii="Nirmala UI" w:hAnsi="Nirmala UI" w:cs="Nirmala UI"/>
          <w:sz w:val="21"/>
          <w:szCs w:val="21"/>
        </w:rPr>
        <w:t xml:space="preserve"> </w:t>
      </w:r>
      <w:r w:rsidRPr="00380537">
        <w:rPr>
          <w:rFonts w:ascii="Nirmala UI" w:hAnsi="Nirmala UI" w:cs="Nirmala UI"/>
          <w:sz w:val="21"/>
          <w:szCs w:val="21"/>
          <w:cs/>
          <w:lang w:bidi="pa-IN"/>
        </w:rPr>
        <w:t>ਪੇਪਰ</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p>
    <w:p w:rsidR="00703B50" w:rsidRPr="00380537" w:rsidRDefault="00703B50" w:rsidP="00703B50">
      <w:pPr>
        <w:jc w:val="both"/>
        <w:rPr>
          <w:rFonts w:ascii="Nirmala UI" w:hAnsi="Nirmala UI" w:cs="Nirmala UI"/>
          <w:sz w:val="21"/>
          <w:szCs w:val="21"/>
        </w:rPr>
      </w:pP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cs/>
          <w:lang w:bidi="pa-IN"/>
        </w:rPr>
        <w:t>ਇੰਟਰਨਲ</w:t>
      </w:r>
      <w:r w:rsidRPr="00380537">
        <w:rPr>
          <w:rFonts w:ascii="Nirmala UI" w:hAnsi="Nirmala UI" w:cs="Nirmala UI"/>
          <w:sz w:val="21"/>
          <w:szCs w:val="21"/>
        </w:rPr>
        <w:t xml:space="preserve"> </w:t>
      </w:r>
      <w:r w:rsidRPr="00380537">
        <w:rPr>
          <w:rFonts w:ascii="Nirmala UI" w:hAnsi="Nirmala UI" w:cs="Nirmala UI"/>
          <w:sz w:val="21"/>
          <w:szCs w:val="21"/>
          <w:cs/>
          <w:lang w:bidi="pa-IN"/>
        </w:rPr>
        <w:t>ਅਸੈਸਮੈਂਟ</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40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10–10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ਮਿਡ</w:t>
      </w:r>
      <w:r w:rsidRPr="00380537">
        <w:rPr>
          <w:rFonts w:ascii="Nirmala UI" w:hAnsi="Nirmala UI" w:cs="Nirmala UI"/>
          <w:sz w:val="21"/>
          <w:szCs w:val="21"/>
        </w:rPr>
        <w:t xml:space="preserve"> </w:t>
      </w:r>
      <w:r w:rsidRPr="00380537">
        <w:rPr>
          <w:rFonts w:ascii="Nirmala UI" w:hAnsi="Nirmala UI" w:cs="Nirmala UI"/>
          <w:sz w:val="21"/>
          <w:szCs w:val="21"/>
          <w:cs/>
          <w:lang w:bidi="pa-IN"/>
        </w:rPr>
        <w:t>ਸਮੈਸਟਰ</w:t>
      </w:r>
      <w:r w:rsidRPr="00380537">
        <w:rPr>
          <w:rFonts w:ascii="Nirmala UI" w:hAnsi="Nirmala UI" w:cs="Nirmala UI"/>
          <w:sz w:val="21"/>
          <w:szCs w:val="21"/>
        </w:rPr>
        <w:t xml:space="preserve"> </w:t>
      </w:r>
      <w:r w:rsidRPr="00380537">
        <w:rPr>
          <w:rFonts w:ascii="Nirmala UI" w:hAnsi="Nirmala UI" w:cs="Nirmala UI"/>
          <w:sz w:val="21"/>
          <w:szCs w:val="21"/>
          <w:cs/>
          <w:lang w:bidi="pa-IN"/>
        </w:rPr>
        <w:t>ਟੈਸਟ</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rPr>
        <w:t xml:space="preserve"> </w:t>
      </w:r>
      <w:r w:rsidRPr="00380537">
        <w:rPr>
          <w:rFonts w:ascii="Nirmala UI" w:hAnsi="Nirmala UI" w:cs="Nirmala UI"/>
          <w:sz w:val="21"/>
          <w:szCs w:val="21"/>
          <w:cs/>
          <w:lang w:bidi="pa-IN"/>
        </w:rPr>
        <w:t>ਜਿਸਦੀ</w:t>
      </w:r>
      <w:r w:rsidRPr="00380537">
        <w:rPr>
          <w:rFonts w:ascii="Nirmala UI" w:hAnsi="Nirmala UI" w:cs="Nirmala UI"/>
          <w:sz w:val="21"/>
          <w:szCs w:val="21"/>
        </w:rPr>
        <w:t xml:space="preserve"> </w:t>
      </w:r>
      <w:r w:rsidRPr="00380537">
        <w:rPr>
          <w:rFonts w:ascii="Nirmala UI" w:hAnsi="Nirmala UI" w:cs="Nirmala UI"/>
          <w:sz w:val="21"/>
          <w:szCs w:val="21"/>
          <w:cs/>
          <w:lang w:bidi="pa-IN"/>
        </w:rPr>
        <w:t>ਵਿਧੀ</w:t>
      </w:r>
      <w:r w:rsidRPr="00380537">
        <w:rPr>
          <w:rFonts w:ascii="Nirmala UI" w:hAnsi="Nirmala UI" w:cs="Nirmala UI"/>
          <w:sz w:val="21"/>
          <w:szCs w:val="21"/>
        </w:rPr>
        <w:t xml:space="preserve"> </w:t>
      </w:r>
      <w:r w:rsidRPr="00380537">
        <w:rPr>
          <w:rFonts w:ascii="Nirmala UI" w:hAnsi="Nirmala UI" w:cs="Nirmala UI"/>
          <w:sz w:val="21"/>
          <w:szCs w:val="21"/>
          <w:cs/>
          <w:lang w:bidi="pa-IN"/>
        </w:rPr>
        <w:t>ਮੌਖਿਕ</w:t>
      </w:r>
      <w:r w:rsidRPr="00380537">
        <w:rPr>
          <w:rFonts w:ascii="Nirmala UI" w:hAnsi="Nirmala UI" w:cs="Nirmala UI"/>
          <w:sz w:val="21"/>
          <w:szCs w:val="21"/>
        </w:rPr>
        <w:t>/</w:t>
      </w:r>
      <w:r w:rsidRPr="00380537">
        <w:rPr>
          <w:rFonts w:ascii="Nirmala UI" w:hAnsi="Nirmala UI" w:cs="Nirmala UI"/>
          <w:sz w:val="21"/>
          <w:szCs w:val="21"/>
          <w:cs/>
          <w:lang w:bidi="pa-IN"/>
        </w:rPr>
        <w:t>ਲਿਖਿਤ</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ਪ੍ਰੈਕਟੀਕਲ</w:t>
      </w:r>
      <w:r w:rsidRPr="00380537">
        <w:rPr>
          <w:rFonts w:ascii="Nirmala UI" w:hAnsi="Nirmala UI" w:cs="Nirmala UI"/>
          <w:sz w:val="21"/>
          <w:szCs w:val="21"/>
        </w:rPr>
        <w:t xml:space="preserve"> </w:t>
      </w:r>
      <w:r w:rsidRPr="00380537">
        <w:rPr>
          <w:rFonts w:ascii="Nirmala UI" w:hAnsi="Nirmala UI" w:cs="Nirmala UI"/>
          <w:sz w:val="21"/>
          <w:szCs w:val="21"/>
          <w:cs/>
          <w:lang w:bidi="pa-IN"/>
        </w:rPr>
        <w:t>ਵਾਲੀ</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10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ਹਾਜਰੀ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75% </w:t>
      </w:r>
      <w:r w:rsidRPr="00380537">
        <w:rPr>
          <w:rFonts w:ascii="Nirmala UI" w:hAnsi="Nirmala UI" w:cs="Nirmala UI"/>
          <w:sz w:val="21"/>
          <w:szCs w:val="21"/>
          <w:cs/>
          <w:lang w:bidi="pa-IN"/>
        </w:rPr>
        <w:t>ਹਾਜਰੀ</w:t>
      </w:r>
      <w:r w:rsidRPr="00380537">
        <w:rPr>
          <w:rFonts w:ascii="Nirmala UI" w:hAnsi="Nirmala UI" w:cs="Nirmala UI"/>
          <w:sz w:val="21"/>
          <w:szCs w:val="21"/>
        </w:rPr>
        <w:t xml:space="preserve"> </w:t>
      </w:r>
      <w:r w:rsidRPr="00380537">
        <w:rPr>
          <w:rFonts w:ascii="Nirmala UI" w:hAnsi="Nirmala UI" w:cs="Nirmala UI"/>
          <w:sz w:val="21"/>
          <w:szCs w:val="21"/>
          <w:cs/>
          <w:lang w:bidi="pa-IN"/>
        </w:rPr>
        <w:t>ਯਕੀਨੀ</w:t>
      </w:r>
      <w:r w:rsidRPr="00380537">
        <w:rPr>
          <w:rFonts w:ascii="Nirmala UI" w:hAnsi="Nirmala UI" w:cs="Nirmala UI"/>
          <w:sz w:val="21"/>
          <w:szCs w:val="21"/>
        </w:rPr>
        <w:t xml:space="preserve"> </w:t>
      </w:r>
      <w:r w:rsidRPr="00380537">
        <w:rPr>
          <w:rFonts w:ascii="Nirmala UI" w:hAnsi="Nirmala UI" w:cs="Nirmala UI"/>
          <w:sz w:val="21"/>
          <w:szCs w:val="21"/>
          <w:cs/>
          <w:lang w:bidi="pa-IN"/>
        </w:rPr>
        <w:t>ਬਣਾਉਣੀ</w:t>
      </w:r>
      <w:r w:rsidRPr="00380537">
        <w:rPr>
          <w:rFonts w:ascii="Nirmala UI" w:hAnsi="Nirmala UI" w:cs="Nirmala UI"/>
          <w:sz w:val="21"/>
          <w:szCs w:val="21"/>
        </w:rPr>
        <w:t xml:space="preserve"> </w:t>
      </w:r>
      <w:r w:rsidRPr="00380537">
        <w:rPr>
          <w:rFonts w:ascii="Nirmala UI" w:hAnsi="Nirmala UI" w:cs="Nirmala UI"/>
          <w:sz w:val="21"/>
          <w:szCs w:val="21"/>
          <w:cs/>
          <w:lang w:bidi="pa-IN"/>
        </w:rPr>
        <w:t>ਜ਼ਰੂਰੀ</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75–80% </w:t>
      </w:r>
      <w:r w:rsidRPr="00380537">
        <w:rPr>
          <w:rFonts w:ascii="Nirmala UI" w:hAnsi="Nirmala UI" w:cs="Nirmala UI"/>
          <w:sz w:val="21"/>
          <w:szCs w:val="21"/>
          <w:cs/>
          <w:lang w:bidi="pa-IN"/>
        </w:rPr>
        <w:t>ਹਾਜਰੀ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6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80–85% </w:t>
      </w:r>
      <w:r w:rsidRPr="00380537">
        <w:rPr>
          <w:rFonts w:ascii="Nirmala UI" w:hAnsi="Nirmala UI" w:cs="Nirmala UI"/>
          <w:sz w:val="21"/>
          <w:szCs w:val="21"/>
          <w:cs/>
          <w:lang w:bidi="pa-IN"/>
        </w:rPr>
        <w:t>ਹਾਜਰੀ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8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ਅਤੇ</w:t>
      </w:r>
      <w:r w:rsidRPr="00380537">
        <w:rPr>
          <w:rFonts w:ascii="Nirmala UI" w:hAnsi="Nirmala UI" w:cs="Nirmala UI"/>
          <w:sz w:val="21"/>
          <w:szCs w:val="21"/>
        </w:rPr>
        <w:t xml:space="preserve"> 85% </w:t>
      </w:r>
      <w:r w:rsidRPr="00380537">
        <w:rPr>
          <w:rFonts w:ascii="Nirmala UI" w:hAnsi="Nirmala UI" w:cs="Nirmala UI"/>
          <w:sz w:val="21"/>
          <w:szCs w:val="21"/>
          <w:cs/>
          <w:lang w:bidi="pa-IN"/>
        </w:rPr>
        <w:t>ਅਤੇ</w:t>
      </w:r>
      <w:r w:rsidRPr="00380537">
        <w:rPr>
          <w:rFonts w:ascii="Nirmala UI" w:hAnsi="Nirmala UI" w:cs="Nirmala UI"/>
          <w:sz w:val="21"/>
          <w:szCs w:val="21"/>
        </w:rPr>
        <w:t xml:space="preserve"> </w:t>
      </w:r>
      <w:r w:rsidRPr="00380537">
        <w:rPr>
          <w:rFonts w:ascii="Nirmala UI" w:hAnsi="Nirmala UI" w:cs="Nirmala UI"/>
          <w:sz w:val="21"/>
          <w:szCs w:val="21"/>
          <w:cs/>
          <w:lang w:bidi="pa-IN"/>
        </w:rPr>
        <w:t>ਇਸ</w:t>
      </w:r>
      <w:r w:rsidRPr="00380537">
        <w:rPr>
          <w:rFonts w:ascii="Nirmala UI" w:hAnsi="Nirmala UI" w:cs="Nirmala UI"/>
          <w:sz w:val="21"/>
          <w:szCs w:val="21"/>
        </w:rPr>
        <w:t xml:space="preserve"> </w:t>
      </w:r>
      <w:r w:rsidRPr="00380537">
        <w:rPr>
          <w:rFonts w:ascii="Nirmala UI" w:hAnsi="Nirmala UI" w:cs="Nirmala UI"/>
          <w:sz w:val="21"/>
          <w:szCs w:val="21"/>
          <w:cs/>
          <w:lang w:bidi="pa-IN"/>
        </w:rPr>
        <w:t>ਤੋਂ</w:t>
      </w:r>
      <w:r w:rsidRPr="00380537">
        <w:rPr>
          <w:rFonts w:ascii="Nirmala UI" w:hAnsi="Nirmala UI" w:cs="Nirmala UI"/>
          <w:sz w:val="21"/>
          <w:szCs w:val="21"/>
        </w:rPr>
        <w:t xml:space="preserve"> </w:t>
      </w:r>
      <w:r w:rsidRPr="00380537">
        <w:rPr>
          <w:rFonts w:ascii="Nirmala UI" w:hAnsi="Nirmala UI" w:cs="Nirmala UI"/>
          <w:sz w:val="21"/>
          <w:szCs w:val="21"/>
          <w:cs/>
          <w:lang w:bidi="pa-IN"/>
        </w:rPr>
        <w:t>ਵੱਧ</w:t>
      </w:r>
      <w:r w:rsidRPr="00380537">
        <w:rPr>
          <w:rFonts w:ascii="Nirmala UI" w:hAnsi="Nirmala UI" w:cs="Nirmala UI"/>
          <w:sz w:val="21"/>
          <w:szCs w:val="21"/>
        </w:rPr>
        <w:t xml:space="preserve"> </w:t>
      </w:r>
      <w:r w:rsidRPr="00380537">
        <w:rPr>
          <w:rFonts w:ascii="Nirmala UI" w:hAnsi="Nirmala UI" w:cs="Nirmala UI"/>
          <w:sz w:val="21"/>
          <w:szCs w:val="21"/>
          <w:cs/>
          <w:lang w:bidi="pa-IN"/>
        </w:rPr>
        <w:t>ਹਾਜਰੀ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10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ਬਾਕੀ</w:t>
      </w:r>
      <w:r w:rsidRPr="00380537">
        <w:rPr>
          <w:rFonts w:ascii="Nirmala UI" w:hAnsi="Nirmala UI" w:cs="Nirmala UI"/>
          <w:sz w:val="21"/>
          <w:szCs w:val="21"/>
        </w:rPr>
        <w:t xml:space="preserve"> 10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ਓਵਰਆਲ</w:t>
      </w:r>
      <w:r w:rsidRPr="00380537">
        <w:rPr>
          <w:rFonts w:ascii="Nirmala UI" w:hAnsi="Nirmala UI" w:cs="Nirmala UI"/>
          <w:sz w:val="21"/>
          <w:szCs w:val="21"/>
        </w:rPr>
        <w:t xml:space="preserve"> </w:t>
      </w:r>
      <w:r w:rsidRPr="00380537">
        <w:rPr>
          <w:rFonts w:ascii="Nirmala UI" w:hAnsi="Nirmala UI" w:cs="Nirmala UI"/>
          <w:sz w:val="21"/>
          <w:szCs w:val="21"/>
          <w:cs/>
          <w:lang w:bidi="pa-IN"/>
        </w:rPr>
        <w:t>ਇਵੈਲੂਏਸ਼ਨ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rPr>
        <w:tab/>
      </w:r>
    </w:p>
    <w:p w:rsidR="00703B50" w:rsidRPr="00380537" w:rsidRDefault="00703B50" w:rsidP="00703B50">
      <w:pPr>
        <w:jc w:val="right"/>
        <w:rPr>
          <w:rFonts w:ascii="Nirmala UI" w:hAnsi="Nirmala UI" w:cs="Nirmala UI"/>
          <w:b/>
          <w:bCs/>
          <w:sz w:val="21"/>
          <w:szCs w:val="21"/>
        </w:rPr>
      </w:pPr>
      <w:r w:rsidRPr="00380537">
        <w:rPr>
          <w:rFonts w:ascii="Nirmala UI" w:hAnsi="Nirmala UI" w:cs="Nirmala UI"/>
          <w:b/>
          <w:bCs/>
          <w:sz w:val="21"/>
          <w:szCs w:val="21"/>
        </w:rPr>
        <w:t>10+10+10+10=40</w:t>
      </w:r>
    </w:p>
    <w:p w:rsidR="00703B50" w:rsidRPr="00380537" w:rsidRDefault="00703B50" w:rsidP="00FF753A">
      <w:pPr>
        <w:spacing w:before="120" w:after="240"/>
        <w:ind w:left="720" w:hanging="720"/>
        <w:jc w:val="center"/>
        <w:rPr>
          <w:rFonts w:ascii="Nirmala UI" w:hAnsi="Nirmala UI" w:cs="Nirmala UI"/>
          <w:b/>
          <w:bCs/>
          <w:sz w:val="22"/>
          <w:szCs w:val="22"/>
        </w:rPr>
      </w:pPr>
      <w:r w:rsidRPr="00380537">
        <w:rPr>
          <w:rFonts w:ascii="Nirmala UI" w:hAnsi="Nirmala UI" w:cs="Nirmala UI"/>
          <w:b/>
          <w:bCs/>
          <w:sz w:val="22"/>
          <w:szCs w:val="22"/>
          <w:lang w:bidi="pa-IN"/>
        </w:rPr>
        <w:t xml:space="preserve">60 </w:t>
      </w:r>
      <w:r w:rsidRPr="00380537">
        <w:rPr>
          <w:rFonts w:ascii="Nirmala UI" w:hAnsi="Nirmala UI" w:cs="Nirmala UI"/>
          <w:b/>
          <w:bCs/>
          <w:sz w:val="22"/>
          <w:szCs w:val="22"/>
          <w:cs/>
          <w:lang w:bidi="pa-IN"/>
        </w:rPr>
        <w:t>ਅੰਕਾਂ</w:t>
      </w:r>
      <w:r w:rsidRPr="00380537">
        <w:rPr>
          <w:rFonts w:ascii="Nirmala UI" w:hAnsi="Nirmala UI" w:cs="Nirmala UI"/>
          <w:b/>
          <w:bCs/>
          <w:sz w:val="22"/>
          <w:szCs w:val="22"/>
          <w:lang w:bidi="pa-IN"/>
        </w:rPr>
        <w:t xml:space="preserve"> </w:t>
      </w:r>
      <w:r w:rsidRPr="00380537">
        <w:rPr>
          <w:rFonts w:ascii="Nirmala UI" w:hAnsi="Nirmala UI" w:cs="Nirmala UI"/>
          <w:b/>
          <w:bCs/>
          <w:sz w:val="22"/>
          <w:szCs w:val="22"/>
          <w:cs/>
          <w:lang w:bidi="pa-IN"/>
        </w:rPr>
        <w:t>ਦਾ</w:t>
      </w:r>
      <w:r w:rsidRPr="00380537">
        <w:rPr>
          <w:rFonts w:ascii="Nirmala UI" w:hAnsi="Nirmala UI" w:cs="Nirmala UI"/>
          <w:b/>
          <w:bCs/>
          <w:sz w:val="22"/>
          <w:szCs w:val="22"/>
          <w:lang w:bidi="pa-IN"/>
        </w:rPr>
        <w:t xml:space="preserve"> </w:t>
      </w:r>
      <w:r w:rsidRPr="00380537">
        <w:rPr>
          <w:rFonts w:ascii="Nirmala UI" w:hAnsi="Nirmala UI" w:cs="Nirmala UI"/>
          <w:b/>
          <w:bCs/>
          <w:sz w:val="22"/>
          <w:szCs w:val="22"/>
          <w:cs/>
          <w:lang w:bidi="pa-IN"/>
        </w:rPr>
        <w:t>ਸਾਲਾਨਾ</w:t>
      </w:r>
      <w:r w:rsidRPr="00380537">
        <w:rPr>
          <w:rFonts w:ascii="Nirmala UI" w:hAnsi="Nirmala UI" w:cs="Nirmala UI"/>
          <w:b/>
          <w:bCs/>
          <w:sz w:val="22"/>
          <w:szCs w:val="22"/>
          <w:lang w:bidi="pa-IN"/>
        </w:rPr>
        <w:t xml:space="preserve"> </w:t>
      </w:r>
      <w:r w:rsidRPr="00380537">
        <w:rPr>
          <w:rFonts w:ascii="Nirmala UI" w:hAnsi="Nirmala UI" w:cs="Nirmala UI"/>
          <w:b/>
          <w:bCs/>
          <w:sz w:val="22"/>
          <w:szCs w:val="22"/>
          <w:cs/>
          <w:lang w:bidi="pa-IN"/>
        </w:rPr>
        <w:t>ਪੇਪਰ</w:t>
      </w:r>
      <w:r w:rsidRPr="00380537">
        <w:rPr>
          <w:rFonts w:ascii="Nirmala UI" w:hAnsi="Nirmala UI" w:cs="Nirmala UI"/>
          <w:b/>
          <w:bCs/>
          <w:sz w:val="22"/>
          <w:szCs w:val="22"/>
          <w:lang w:bidi="pa-IN"/>
        </w:rPr>
        <w:t xml:space="preserve"> </w:t>
      </w:r>
      <w:r w:rsidRPr="00380537">
        <w:rPr>
          <w:rFonts w:ascii="Nirmala UI" w:hAnsi="Nirmala UI" w:cs="Nirmala UI"/>
          <w:b/>
          <w:bCs/>
          <w:sz w:val="22"/>
          <w:szCs w:val="22"/>
          <w:cs/>
          <w:lang w:bidi="pa-IN"/>
        </w:rPr>
        <w:t>ਲਈ ਅੰਕ</w:t>
      </w:r>
      <w:r w:rsidRPr="00380537">
        <w:rPr>
          <w:rFonts w:ascii="Nirmala UI" w:hAnsi="Nirmala UI" w:cs="Nirmala UI"/>
          <w:b/>
          <w:bCs/>
          <w:sz w:val="22"/>
          <w:szCs w:val="22"/>
        </w:rPr>
        <w:t>–</w:t>
      </w:r>
      <w:r w:rsidRPr="00380537">
        <w:rPr>
          <w:rFonts w:ascii="Nirmala UI" w:hAnsi="Nirmala UI" w:cs="Nirmala UI"/>
          <w:b/>
          <w:bCs/>
          <w:sz w:val="22"/>
          <w:szCs w:val="22"/>
          <w:cs/>
          <w:lang w:bidi="pa-IN"/>
        </w:rPr>
        <w:t>ਵੰਡ</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ਅਤੇ</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ਪੇਪਰ</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ਸੈਟਰ</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ਲਈ</w:t>
      </w:r>
      <w:r w:rsidRPr="00380537">
        <w:rPr>
          <w:rFonts w:ascii="Nirmala UI" w:hAnsi="Nirmala UI" w:cs="Nirmala UI"/>
          <w:b/>
          <w:bCs/>
          <w:sz w:val="22"/>
          <w:szCs w:val="22"/>
        </w:rPr>
        <w:t xml:space="preserve"> </w:t>
      </w:r>
      <w:r w:rsidRPr="00380537">
        <w:rPr>
          <w:rFonts w:ascii="Nirmala UI" w:hAnsi="Nirmala UI" w:cs="Nirmala UI"/>
          <w:b/>
          <w:bCs/>
          <w:sz w:val="22"/>
          <w:szCs w:val="22"/>
          <w:cs/>
          <w:lang w:bidi="pa-IN"/>
        </w:rPr>
        <w:t>ਹਦਾਇਤਾਂ</w:t>
      </w:r>
      <w:r w:rsidRPr="00380537">
        <w:rPr>
          <w:rFonts w:ascii="Nirmala UI" w:hAnsi="Nirmala UI" w:cs="Nirmala UI"/>
          <w:b/>
          <w:bCs/>
          <w:sz w:val="22"/>
          <w:szCs w:val="22"/>
          <w:lang w:bidi="pa-IN"/>
        </w:rPr>
        <w:t xml:space="preserve">  </w:t>
      </w:r>
    </w:p>
    <w:p w:rsidR="00703B50" w:rsidRPr="00380537" w:rsidRDefault="00703B50" w:rsidP="00703B50">
      <w:pPr>
        <w:jc w:val="both"/>
        <w:rPr>
          <w:rFonts w:ascii="Nirmala UI" w:hAnsi="Nirmala UI" w:cs="Nirmala UI"/>
          <w:sz w:val="21"/>
          <w:szCs w:val="21"/>
        </w:rPr>
      </w:pP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cs/>
          <w:lang w:bidi="pa-IN"/>
        </w:rPr>
        <w:t>ਪੁਸਤਕ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ਤਿੰਨ</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ਹਨ</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ਪ੍ਰੰਤੂ</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ਪੱਤਰ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ਪੱਤਰ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ਪਹਿਲਾ</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ਪੁਸਤਕ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ਪਹਿਲੇ</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ਉਤੇ</w:t>
      </w:r>
      <w:r w:rsidRPr="00380537">
        <w:rPr>
          <w:rFonts w:ascii="Nirmala UI" w:hAnsi="Nirmala UI" w:cs="Nirmala UI"/>
          <w:sz w:val="21"/>
          <w:szCs w:val="21"/>
        </w:rPr>
        <w:t xml:space="preserve"> </w:t>
      </w:r>
      <w:r w:rsidRPr="00380537">
        <w:rPr>
          <w:rFonts w:ascii="Nirmala UI" w:hAnsi="Nirmala UI" w:cs="Nirmala UI"/>
          <w:sz w:val="21"/>
          <w:szCs w:val="21"/>
          <w:cs/>
          <w:lang w:bidi="pa-IN"/>
        </w:rPr>
        <w:t>ਆਧਾਰਿਤ</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ਇਸ</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ਕੁੱਲ</w:t>
      </w:r>
      <w:r w:rsidRPr="00380537">
        <w:rPr>
          <w:rFonts w:ascii="Nirmala UI" w:hAnsi="Nirmala UI" w:cs="Nirmala UI"/>
          <w:sz w:val="21"/>
          <w:szCs w:val="21"/>
        </w:rPr>
        <w:t xml:space="preserve"> 36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ਹਨ</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ਪੱਤਰ</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ਦੂਜਾ</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ਪੁਸਤਕ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ਦੂਜੇ</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ਉਤੇ</w:t>
      </w:r>
      <w:r w:rsidRPr="00380537">
        <w:rPr>
          <w:rFonts w:ascii="Nirmala UI" w:hAnsi="Nirmala UI" w:cs="Nirmala UI"/>
          <w:sz w:val="21"/>
          <w:szCs w:val="21"/>
        </w:rPr>
        <w:t xml:space="preserve"> </w:t>
      </w:r>
      <w:r w:rsidRPr="00380537">
        <w:rPr>
          <w:rFonts w:ascii="Nirmala UI" w:hAnsi="Nirmala UI" w:cs="Nirmala UI"/>
          <w:sz w:val="21"/>
          <w:szCs w:val="21"/>
          <w:cs/>
          <w:lang w:bidi="pa-IN"/>
        </w:rPr>
        <w:t>ਆਧਾਰਿਤ</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ਇਸ</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ਕੁੱਲ</w:t>
      </w:r>
      <w:r w:rsidRPr="00380537">
        <w:rPr>
          <w:rFonts w:ascii="Nirmala UI" w:hAnsi="Nirmala UI" w:cs="Nirmala UI"/>
          <w:sz w:val="21"/>
          <w:szCs w:val="21"/>
        </w:rPr>
        <w:t xml:space="preserve"> 24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rPr>
        <w:t xml:space="preserve"> </w:t>
      </w:r>
      <w:r w:rsidRPr="00380537">
        <w:rPr>
          <w:rFonts w:ascii="Nirmala UI" w:hAnsi="Nirmala UI" w:cs="Nirmala UI"/>
          <w:sz w:val="21"/>
          <w:szCs w:val="21"/>
          <w:cs/>
          <w:lang w:bidi="pa-IN"/>
        </w:rPr>
        <w:t>ਅਤੇ</w:t>
      </w:r>
      <w:r w:rsidRPr="00380537">
        <w:rPr>
          <w:rFonts w:ascii="Nirmala UI" w:hAnsi="Nirmala UI" w:cs="Nirmala UI"/>
          <w:sz w:val="21"/>
          <w:szCs w:val="21"/>
        </w:rPr>
        <w:t xml:space="preserve"> </w:t>
      </w:r>
      <w:r w:rsidRPr="00380537">
        <w:rPr>
          <w:rFonts w:ascii="Nirmala UI" w:hAnsi="Nirmala UI" w:cs="Nirmala UI"/>
          <w:sz w:val="21"/>
          <w:szCs w:val="21"/>
          <w:cs/>
          <w:lang w:bidi="pa-IN"/>
        </w:rPr>
        <w:t>ਇਸ</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w:t>
      </w:r>
      <w:r w:rsidRPr="00380537">
        <w:rPr>
          <w:rFonts w:ascii="Nirmala UI" w:hAnsi="Nirmala UI" w:cs="Nirmala UI"/>
          <w:sz w:val="21"/>
          <w:szCs w:val="21"/>
          <w:cs/>
          <w:lang w:bidi="pa-IN"/>
        </w:rPr>
        <w:t>ਪੁਸਤਕ</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w:t>
      </w:r>
      <w:r w:rsidRPr="00380537">
        <w:rPr>
          <w:rFonts w:ascii="Nirmala UI" w:hAnsi="Nirmala UI" w:cs="Nirmala UI"/>
          <w:sz w:val="21"/>
          <w:szCs w:val="21"/>
          <w:cs/>
          <w:lang w:bidi="pa-IN"/>
        </w:rPr>
        <w:t>ਦੂਜੇ</w:t>
      </w:r>
      <w:r w:rsidRPr="00380537">
        <w:rPr>
          <w:rFonts w:ascii="Nirmala UI" w:hAnsi="Nirmala UI" w:cs="Nirmala UI"/>
          <w:sz w:val="21"/>
          <w:szCs w:val="21"/>
        </w:rPr>
        <w:t xml:space="preserve"> </w:t>
      </w:r>
      <w:r w:rsidRPr="00380537">
        <w:rPr>
          <w:rFonts w:ascii="Nirmala UI" w:hAnsi="Nirmala UI" w:cs="Nirmala UI"/>
          <w:sz w:val="21"/>
          <w:szCs w:val="21"/>
          <w:cs/>
          <w:lang w:bidi="pa-IN"/>
        </w:rPr>
        <w:t>ਅਤੇ</w:t>
      </w:r>
      <w:r w:rsidRPr="00380537">
        <w:rPr>
          <w:rFonts w:ascii="Nirmala UI" w:hAnsi="Nirmala UI" w:cs="Nirmala UI"/>
          <w:sz w:val="21"/>
          <w:szCs w:val="21"/>
        </w:rPr>
        <w:t xml:space="preserve"> </w:t>
      </w:r>
      <w:r w:rsidRPr="00380537">
        <w:rPr>
          <w:rFonts w:ascii="Nirmala UI" w:hAnsi="Nirmala UI" w:cs="Nirmala UI"/>
          <w:sz w:val="21"/>
          <w:szCs w:val="21"/>
          <w:cs/>
          <w:lang w:bidi="pa-IN"/>
        </w:rPr>
        <w:t>ਤੀਜੇ</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ਦੇ</w:t>
      </w:r>
      <w:r w:rsidRPr="00380537">
        <w:rPr>
          <w:rFonts w:ascii="Nirmala UI" w:hAnsi="Nirmala UI" w:cs="Nirmala UI"/>
          <w:sz w:val="21"/>
          <w:szCs w:val="21"/>
        </w:rPr>
        <w:t xml:space="preserve"> 12–12 </w:t>
      </w:r>
      <w:r w:rsidRPr="00380537">
        <w:rPr>
          <w:rFonts w:ascii="Nirmala UI" w:hAnsi="Nirmala UI" w:cs="Nirmala UI"/>
          <w:sz w:val="21"/>
          <w:szCs w:val="21"/>
          <w:cs/>
          <w:lang w:bidi="pa-IN"/>
        </w:rPr>
        <w:t>ਅੰਕ</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p>
    <w:p w:rsidR="00703B50" w:rsidRPr="00380537" w:rsidRDefault="00703B50" w:rsidP="00703B50">
      <w:pPr>
        <w:ind w:left="426" w:hanging="426"/>
        <w:jc w:val="both"/>
        <w:rPr>
          <w:rFonts w:ascii="Nirmala UI" w:hAnsi="Nirmala UI" w:cs="Nirmala UI"/>
          <w:b/>
          <w:bCs/>
          <w:sz w:val="21"/>
          <w:szCs w:val="21"/>
        </w:rPr>
      </w:pPr>
      <w:r w:rsidRPr="00380537">
        <w:rPr>
          <w:rFonts w:ascii="Nirmala UI" w:hAnsi="Nirmala UI" w:cs="Nirmala UI"/>
          <w:sz w:val="21"/>
          <w:szCs w:val="21"/>
        </w:rPr>
        <w:t>(</w:t>
      </w:r>
      <w:r w:rsidRPr="00380537">
        <w:rPr>
          <w:rFonts w:ascii="Nirmala UI" w:hAnsi="Nirmala UI" w:cs="Nirmala UI"/>
          <w:b/>
          <w:bCs/>
          <w:sz w:val="21"/>
          <w:szCs w:val="21"/>
        </w:rPr>
        <w:t xml:space="preserve">1) </w:t>
      </w:r>
      <w:r w:rsidRPr="00380537">
        <w:rPr>
          <w:rFonts w:ascii="Nirmala UI" w:hAnsi="Nirmala UI" w:cs="Nirmala UI"/>
          <w:b/>
          <w:bCs/>
          <w:sz w:val="21"/>
          <w:szCs w:val="21"/>
        </w:rPr>
        <w:tab/>
      </w:r>
      <w:r w:rsidRPr="00380537">
        <w:rPr>
          <w:rFonts w:ascii="Raavi" w:hAnsi="Raavi" w:cs="Raavi" w:hint="cs"/>
          <w:b/>
          <w:bCs/>
          <w:sz w:val="21"/>
          <w:szCs w:val="21"/>
          <w:cs/>
          <w:lang w:bidi="pa-IN"/>
        </w:rPr>
        <w:t>ਪੁਸਤਕ</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ਦੇ</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ਪਹਿਲੇ</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ਭਾਗ</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ਦੇ</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ਤਿੰਨ</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ਉਪ</w:t>
      </w:r>
      <w:r w:rsidRPr="00380537">
        <w:rPr>
          <w:rFonts w:ascii="Nirmala UI" w:hAnsi="Nirmala UI" w:cs="Nirmala UI"/>
          <w:b/>
          <w:bCs/>
          <w:sz w:val="21"/>
          <w:szCs w:val="21"/>
        </w:rPr>
        <w:t>–</w:t>
      </w:r>
      <w:r w:rsidRPr="00380537">
        <w:rPr>
          <w:rFonts w:ascii="Raavi" w:hAnsi="Raavi" w:cs="Raavi" w:hint="cs"/>
          <w:b/>
          <w:bCs/>
          <w:sz w:val="21"/>
          <w:szCs w:val="21"/>
          <w:cs/>
          <w:lang w:bidi="pa-IN"/>
        </w:rPr>
        <w:t>ਭਾਗ</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ੳ</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ਅ</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ਅਤੇ</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ੲ</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ਹਨ</w:t>
      </w:r>
      <w:r w:rsidRPr="00380537">
        <w:rPr>
          <w:rFonts w:ascii="Mangal" w:hAnsi="Mangal" w:hint="cs"/>
          <w:b/>
          <w:bCs/>
          <w:sz w:val="21"/>
          <w:szCs w:val="21"/>
          <w:cs/>
        </w:rPr>
        <w:t>।</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ਇਨ੍ਹਾਂ</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ਤਿੰਨਾਂ</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ਉਪ</w:t>
      </w:r>
      <w:r w:rsidRPr="00380537">
        <w:rPr>
          <w:rFonts w:ascii="Nirmala UI" w:hAnsi="Nirmala UI" w:cs="Nirmala UI"/>
          <w:b/>
          <w:bCs/>
          <w:sz w:val="21"/>
          <w:szCs w:val="21"/>
        </w:rPr>
        <w:t>–</w:t>
      </w:r>
      <w:r w:rsidRPr="00380537">
        <w:rPr>
          <w:rFonts w:ascii="Raavi" w:hAnsi="Raavi" w:cs="Raavi" w:hint="cs"/>
          <w:b/>
          <w:bCs/>
          <w:sz w:val="21"/>
          <w:szCs w:val="21"/>
          <w:cs/>
          <w:lang w:bidi="pa-IN"/>
        </w:rPr>
        <w:t>ਭਾਗਾਂ</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ਵਿਚੋਂ</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ਹੇਠ</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ਲਿਖੇ</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ਅਨੁਸਾਰ</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ਸੁਆਲ</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ਪੁੱਛੇ</w:t>
      </w:r>
      <w:r w:rsidRPr="00380537">
        <w:rPr>
          <w:rFonts w:ascii="Nirmala UI" w:hAnsi="Nirmala UI" w:cs="Nirmala UI"/>
          <w:b/>
          <w:bCs/>
          <w:sz w:val="21"/>
          <w:szCs w:val="21"/>
        </w:rPr>
        <w:t xml:space="preserve"> </w:t>
      </w:r>
      <w:r w:rsidRPr="00380537">
        <w:rPr>
          <w:rFonts w:ascii="Raavi" w:hAnsi="Raavi" w:cs="Raavi" w:hint="cs"/>
          <w:b/>
          <w:bCs/>
          <w:sz w:val="21"/>
          <w:szCs w:val="21"/>
          <w:cs/>
          <w:lang w:bidi="pa-IN"/>
        </w:rPr>
        <w:t>ਜਾਣਗੇ</w:t>
      </w:r>
      <w:r w:rsidRPr="00380537">
        <w:rPr>
          <w:rFonts w:ascii="Nirmala UI" w:hAnsi="Nirmala UI" w:cs="Nirmala UI"/>
          <w:b/>
          <w:bCs/>
          <w:sz w:val="21"/>
          <w:szCs w:val="21"/>
        </w:rPr>
        <w:t>:</w:t>
      </w:r>
    </w:p>
    <w:p w:rsidR="00703B50" w:rsidRPr="00380537" w:rsidRDefault="00703B50" w:rsidP="00703B50">
      <w:pPr>
        <w:ind w:left="426" w:hanging="426"/>
        <w:jc w:val="both"/>
        <w:rPr>
          <w:rFonts w:ascii="Nirmala UI" w:hAnsi="Nirmala UI" w:cs="Nirmala UI"/>
          <w:b/>
          <w:bCs/>
          <w:sz w:val="21"/>
          <w:szCs w:val="21"/>
        </w:rPr>
      </w:pPr>
    </w:p>
    <w:p w:rsidR="00703B50" w:rsidRPr="00380537" w:rsidRDefault="00703B50" w:rsidP="00703B50">
      <w:pPr>
        <w:ind w:left="426" w:hanging="426"/>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ੳ</w:t>
      </w:r>
      <w:r w:rsidRPr="00380537">
        <w:rPr>
          <w:rFonts w:ascii="Nirmala UI" w:hAnsi="Nirmala UI" w:cs="Nirmala UI"/>
          <w:sz w:val="21"/>
          <w:szCs w:val="21"/>
        </w:rPr>
        <w:t xml:space="preserve">) </w:t>
      </w:r>
      <w:r w:rsidRPr="00380537">
        <w:rPr>
          <w:rFonts w:ascii="Nirmala UI" w:hAnsi="Nirmala UI" w:cs="Nirmala UI"/>
          <w:sz w:val="21"/>
          <w:szCs w:val="21"/>
          <w:cs/>
          <w:lang w:bidi="pa-IN"/>
        </w:rPr>
        <w:t>ਇਸ</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w:t>
      </w:r>
      <w:r w:rsidRPr="00380537">
        <w:rPr>
          <w:rFonts w:ascii="Nirmala UI" w:hAnsi="Nirmala UI" w:cs="Nirmala UI"/>
          <w:sz w:val="21"/>
          <w:szCs w:val="21"/>
          <w:cs/>
          <w:lang w:bidi="pa-IN"/>
        </w:rPr>
        <w:t>ਕੁੱਲ</w:t>
      </w:r>
      <w:r w:rsidRPr="00380537">
        <w:rPr>
          <w:rFonts w:ascii="Nirmala UI" w:hAnsi="Nirmala UI" w:cs="Nirmala UI"/>
          <w:sz w:val="21"/>
          <w:szCs w:val="21"/>
        </w:rPr>
        <w:t xml:space="preserve"> 12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ਐਬਜੈਕਟਿਵ</w:t>
      </w:r>
      <w:r w:rsidRPr="00380537">
        <w:rPr>
          <w:rFonts w:ascii="Nirmala UI" w:hAnsi="Nirmala UI" w:cs="Nirmala UI"/>
          <w:sz w:val="21"/>
          <w:szCs w:val="21"/>
        </w:rPr>
        <w:t xml:space="preserve"> </w:t>
      </w:r>
      <w:r w:rsidRPr="00380537">
        <w:rPr>
          <w:rFonts w:ascii="Nirmala UI" w:hAnsi="Nirmala UI" w:cs="Nirmala UI"/>
          <w:sz w:val="21"/>
          <w:szCs w:val="21"/>
          <w:cs/>
          <w:lang w:bidi="pa-IN"/>
        </w:rPr>
        <w:t>ਟਾਈਪ</w:t>
      </w:r>
      <w:r w:rsidRPr="00380537">
        <w:rPr>
          <w:rFonts w:ascii="Nirmala UI" w:hAnsi="Nirmala UI" w:cs="Nirmala UI"/>
          <w:sz w:val="21"/>
          <w:szCs w:val="21"/>
        </w:rPr>
        <w:t>/</w:t>
      </w:r>
      <w:r w:rsidRPr="00380537">
        <w:rPr>
          <w:rFonts w:ascii="Nirmala UI" w:hAnsi="Nirmala UI" w:cs="Nirmala UI"/>
          <w:sz w:val="21"/>
          <w:szCs w:val="21"/>
          <w:cs/>
          <w:lang w:bidi="pa-IN"/>
        </w:rPr>
        <w:t>ਮਲਟੀਪਲ</w:t>
      </w:r>
      <w:r w:rsidRPr="00380537">
        <w:rPr>
          <w:rFonts w:ascii="Nirmala UI" w:hAnsi="Nirmala UI" w:cs="Nirmala UI"/>
          <w:sz w:val="21"/>
          <w:szCs w:val="21"/>
        </w:rPr>
        <w:t xml:space="preserve"> </w:t>
      </w:r>
      <w:r w:rsidRPr="00380537">
        <w:rPr>
          <w:rFonts w:ascii="Nirmala UI" w:hAnsi="Nirmala UI" w:cs="Nirmala UI"/>
          <w:sz w:val="21"/>
          <w:szCs w:val="21"/>
          <w:cs/>
          <w:lang w:bidi="pa-IN"/>
        </w:rPr>
        <w:t>ਚੋਣ</w:t>
      </w:r>
      <w:r w:rsidRPr="00380537">
        <w:rPr>
          <w:rFonts w:ascii="Nirmala UI" w:hAnsi="Nirmala UI" w:cs="Nirmala UI"/>
          <w:sz w:val="21"/>
          <w:szCs w:val="21"/>
        </w:rPr>
        <w:t xml:space="preserve"> </w:t>
      </w:r>
      <w:r w:rsidRPr="00380537">
        <w:rPr>
          <w:rFonts w:ascii="Nirmala UI" w:hAnsi="Nirmala UI" w:cs="Nirmala UI"/>
          <w:sz w:val="21"/>
          <w:szCs w:val="21"/>
          <w:cs/>
          <w:lang w:bidi="pa-IN"/>
        </w:rPr>
        <w:t>ਵਾਲੇ</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ਉਪ</w:t>
      </w:r>
      <w:r w:rsidRPr="00380537">
        <w:rPr>
          <w:rFonts w:ascii="Nirmala UI" w:hAnsi="Nirmala UI" w:cs="Nirmala UI"/>
          <w:sz w:val="21"/>
          <w:szCs w:val="21"/>
        </w:rPr>
        <w:t>–</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4–4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ਪੁੱਛੇ</w:t>
      </w:r>
      <w:r w:rsidRPr="00380537">
        <w:rPr>
          <w:rFonts w:ascii="Nirmala UI" w:hAnsi="Nirmala UI" w:cs="Nirmala UI"/>
          <w:sz w:val="21"/>
          <w:szCs w:val="21"/>
        </w:rPr>
        <w:t xml:space="preserve"> </w:t>
      </w:r>
      <w:r w:rsidRPr="00380537">
        <w:rPr>
          <w:rFonts w:ascii="Nirmala UI" w:hAnsi="Nirmala UI" w:cs="Nirmala UI"/>
          <w:sz w:val="21"/>
          <w:szCs w:val="21"/>
          <w:cs/>
          <w:lang w:bidi="pa-IN"/>
        </w:rPr>
        <w:t>ਜਾਣਗੇ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ਸਾਰੇ</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ਕਰਨੇ</w:t>
      </w:r>
      <w:r w:rsidRPr="00380537">
        <w:rPr>
          <w:rFonts w:ascii="Nirmala UI" w:hAnsi="Nirmala UI" w:cs="Nirmala UI"/>
          <w:sz w:val="21"/>
          <w:szCs w:val="21"/>
        </w:rPr>
        <w:t xml:space="preserve"> </w:t>
      </w:r>
      <w:r w:rsidRPr="00380537">
        <w:rPr>
          <w:rFonts w:ascii="Nirmala UI" w:hAnsi="Nirmala UI" w:cs="Nirmala UI"/>
          <w:sz w:val="21"/>
          <w:szCs w:val="21"/>
          <w:cs/>
          <w:lang w:bidi="pa-IN"/>
        </w:rPr>
        <w:t>ਜ਼ਰੂਰੀ</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b/>
          <w:bCs/>
          <w:sz w:val="21"/>
          <w:szCs w:val="21"/>
          <w:cs/>
          <w:lang w:bidi="pa-IN"/>
        </w:rPr>
        <w:t>ਅੰਕ</w:t>
      </w:r>
      <w:r w:rsidRPr="00380537">
        <w:rPr>
          <w:rFonts w:ascii="Nirmala UI" w:hAnsi="Nirmala UI" w:cs="Nirmala UI"/>
          <w:b/>
          <w:bCs/>
          <w:sz w:val="21"/>
          <w:szCs w:val="21"/>
        </w:rPr>
        <w:t xml:space="preserve"> 12x1 = 12</w:t>
      </w:r>
    </w:p>
    <w:p w:rsidR="00703B50" w:rsidRPr="00380537" w:rsidRDefault="00703B50" w:rsidP="00703B50">
      <w:pPr>
        <w:ind w:left="426" w:hanging="426"/>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ਅ</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ਉਪ</w:t>
      </w:r>
      <w:r w:rsidRPr="00380537">
        <w:rPr>
          <w:rFonts w:ascii="Nirmala UI" w:hAnsi="Nirmala UI" w:cs="Nirmala UI"/>
          <w:sz w:val="21"/>
          <w:szCs w:val="21"/>
        </w:rPr>
        <w:t>–</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5–5 </w:t>
      </w:r>
      <w:r w:rsidRPr="00380537">
        <w:rPr>
          <w:rFonts w:ascii="Nirmala UI" w:hAnsi="Nirmala UI" w:cs="Nirmala UI"/>
          <w:sz w:val="21"/>
          <w:szCs w:val="21"/>
          <w:cs/>
          <w:lang w:bidi="pa-IN"/>
        </w:rPr>
        <w:t>ਲਘੂ</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ਪੁੱਛੇ</w:t>
      </w:r>
      <w:r w:rsidRPr="00380537">
        <w:rPr>
          <w:rFonts w:ascii="Nirmala UI" w:hAnsi="Nirmala UI" w:cs="Nirmala UI"/>
          <w:sz w:val="21"/>
          <w:szCs w:val="21"/>
        </w:rPr>
        <w:t xml:space="preserve"> </w:t>
      </w:r>
      <w:r w:rsidRPr="00380537">
        <w:rPr>
          <w:rFonts w:ascii="Nirmala UI" w:hAnsi="Nirmala UI" w:cs="Nirmala UI"/>
          <w:sz w:val="21"/>
          <w:szCs w:val="21"/>
          <w:cs/>
          <w:lang w:bidi="pa-IN"/>
        </w:rPr>
        <w:t>ਜਾਣਗੇ</w:t>
      </w:r>
      <w:r w:rsidRPr="00380537">
        <w:rPr>
          <w:rFonts w:ascii="Nirmala UI" w:hAnsi="Nirmala UI" w:cs="Nirmala UI"/>
          <w:sz w:val="21"/>
          <w:szCs w:val="21"/>
        </w:rPr>
        <w:t xml:space="preserve"> </w:t>
      </w:r>
      <w:r w:rsidRPr="00380537">
        <w:rPr>
          <w:rFonts w:ascii="Nirmala UI" w:hAnsi="Nirmala UI" w:cs="Nirmala UI"/>
          <w:sz w:val="21"/>
          <w:szCs w:val="21"/>
          <w:cs/>
          <w:lang w:bidi="pa-IN"/>
        </w:rPr>
        <w:t>ਜਿਨ੍ਹਾਂ</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3–3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ਕਰਨੇ</w:t>
      </w:r>
      <w:r w:rsidRPr="00380537">
        <w:rPr>
          <w:rFonts w:ascii="Nirmala UI" w:hAnsi="Nirmala UI" w:cs="Nirmala UI"/>
          <w:sz w:val="21"/>
          <w:szCs w:val="21"/>
        </w:rPr>
        <w:t xml:space="preserve"> </w:t>
      </w:r>
      <w:r w:rsidRPr="00380537">
        <w:rPr>
          <w:rFonts w:ascii="Nirmala UI" w:hAnsi="Nirmala UI" w:cs="Nirmala UI"/>
          <w:sz w:val="21"/>
          <w:szCs w:val="21"/>
          <w:cs/>
          <w:lang w:bidi="pa-IN"/>
        </w:rPr>
        <w:t>ਲਾਜ਼ਮੀ</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ਉਤਰ</w:t>
      </w:r>
      <w:r w:rsidRPr="00380537">
        <w:rPr>
          <w:rFonts w:ascii="Nirmala UI" w:hAnsi="Nirmala UI" w:cs="Nirmala UI"/>
          <w:sz w:val="21"/>
          <w:szCs w:val="21"/>
        </w:rPr>
        <w:t xml:space="preserve"> </w:t>
      </w:r>
      <w:r w:rsidRPr="00380537">
        <w:rPr>
          <w:rFonts w:ascii="Nirmala UI" w:hAnsi="Nirmala UI" w:cs="Nirmala UI"/>
          <w:sz w:val="21"/>
          <w:szCs w:val="21"/>
          <w:cs/>
          <w:lang w:bidi="pa-IN"/>
        </w:rPr>
        <w:t>ਪੰਜ</w:t>
      </w:r>
      <w:r w:rsidRPr="00380537">
        <w:rPr>
          <w:rFonts w:ascii="Nirmala UI" w:hAnsi="Nirmala UI" w:cs="Nirmala UI"/>
          <w:sz w:val="21"/>
          <w:szCs w:val="21"/>
        </w:rPr>
        <w:t xml:space="preserve"> </w:t>
      </w:r>
      <w:r w:rsidRPr="00380537">
        <w:rPr>
          <w:rFonts w:ascii="Nirmala UI" w:hAnsi="Nirmala UI" w:cs="Nirmala UI"/>
          <w:sz w:val="21"/>
          <w:szCs w:val="21"/>
          <w:cs/>
          <w:lang w:bidi="pa-IN"/>
        </w:rPr>
        <w:t>ਲਾਈਨਾਂ</w:t>
      </w:r>
      <w:r w:rsidRPr="00380537">
        <w:rPr>
          <w:rFonts w:ascii="Nirmala UI" w:hAnsi="Nirmala UI" w:cs="Nirmala UI"/>
          <w:sz w:val="21"/>
          <w:szCs w:val="21"/>
        </w:rPr>
        <w:t xml:space="preserve"> </w:t>
      </w:r>
      <w:r w:rsidRPr="00380537">
        <w:rPr>
          <w:rFonts w:ascii="Nirmala UI" w:hAnsi="Nirmala UI" w:cs="Nirmala UI"/>
          <w:sz w:val="21"/>
          <w:szCs w:val="21"/>
          <w:cs/>
          <w:lang w:bidi="pa-IN"/>
        </w:rPr>
        <w:t>ਤੋਂ</w:t>
      </w:r>
      <w:r w:rsidRPr="00380537">
        <w:rPr>
          <w:rFonts w:ascii="Nirmala UI" w:hAnsi="Nirmala UI" w:cs="Nirmala UI"/>
          <w:sz w:val="21"/>
          <w:szCs w:val="21"/>
        </w:rPr>
        <w:t xml:space="preserve"> </w:t>
      </w:r>
      <w:r w:rsidRPr="00380537">
        <w:rPr>
          <w:rFonts w:ascii="Nirmala UI" w:hAnsi="Nirmala UI" w:cs="Nirmala UI"/>
          <w:sz w:val="21"/>
          <w:szCs w:val="21"/>
          <w:cs/>
          <w:lang w:bidi="pa-IN"/>
        </w:rPr>
        <w:t>ਵੱਧ</w:t>
      </w:r>
      <w:r w:rsidRPr="00380537">
        <w:rPr>
          <w:rFonts w:ascii="Nirmala UI" w:hAnsi="Nirmala UI" w:cs="Nirmala UI"/>
          <w:sz w:val="21"/>
          <w:szCs w:val="21"/>
        </w:rPr>
        <w:t xml:space="preserve"> </w:t>
      </w:r>
      <w:r w:rsidRPr="00380537">
        <w:rPr>
          <w:rFonts w:ascii="Nirmala UI" w:hAnsi="Nirmala UI" w:cs="Nirmala UI"/>
          <w:sz w:val="21"/>
          <w:szCs w:val="21"/>
          <w:cs/>
          <w:lang w:bidi="pa-IN"/>
        </w:rPr>
        <w:t>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w:t>
      </w:r>
      <w:r w:rsidRPr="00380537">
        <w:rPr>
          <w:rFonts w:ascii="Nirmala UI" w:hAnsi="Nirmala UI" w:cs="Nirmala UI"/>
          <w:sz w:val="21"/>
          <w:szCs w:val="21"/>
          <w:cs/>
        </w:rPr>
        <w:t>।</w:t>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b/>
          <w:bCs/>
          <w:sz w:val="21"/>
          <w:szCs w:val="21"/>
          <w:cs/>
          <w:lang w:bidi="pa-IN"/>
        </w:rPr>
        <w:t>ਅੰਕ</w:t>
      </w:r>
      <w:r w:rsidRPr="00380537">
        <w:rPr>
          <w:rFonts w:ascii="Nirmala UI" w:hAnsi="Nirmala UI" w:cs="Nirmala UI"/>
          <w:b/>
          <w:bCs/>
          <w:sz w:val="21"/>
          <w:szCs w:val="21"/>
        </w:rPr>
        <w:t xml:space="preserve"> 3x3 = 9x2 =18</w:t>
      </w:r>
    </w:p>
    <w:p w:rsidR="00703B50" w:rsidRPr="00380537" w:rsidRDefault="00703B50" w:rsidP="00703B50">
      <w:pPr>
        <w:ind w:left="426" w:hanging="426"/>
        <w:jc w:val="both"/>
        <w:rPr>
          <w:rFonts w:ascii="Nirmala UI" w:hAnsi="Nirmala UI" w:cs="Nirmala UI"/>
          <w:b/>
          <w:bCs/>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ੲ</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ਉਪ</w:t>
      </w:r>
      <w:r w:rsidRPr="00380537">
        <w:rPr>
          <w:rFonts w:ascii="Nirmala UI" w:hAnsi="Nirmala UI" w:cs="Nirmala UI"/>
          <w:sz w:val="21"/>
          <w:szCs w:val="21"/>
        </w:rPr>
        <w:t>–</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ਵਿਖੋਂ</w:t>
      </w:r>
      <w:r w:rsidRPr="00380537">
        <w:rPr>
          <w:rFonts w:ascii="Nirmala UI" w:hAnsi="Nirmala UI" w:cs="Nirmala UI"/>
          <w:sz w:val="21"/>
          <w:szCs w:val="21"/>
        </w:rPr>
        <w:t xml:space="preserve"> 1–1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ਪੁੱਛਿਆ</w:t>
      </w:r>
      <w:r w:rsidRPr="00380537">
        <w:rPr>
          <w:rFonts w:ascii="Nirmala UI" w:hAnsi="Nirmala UI" w:cs="Nirmala UI"/>
          <w:sz w:val="21"/>
          <w:szCs w:val="21"/>
        </w:rPr>
        <w:t xml:space="preserve"> </w:t>
      </w:r>
      <w:r w:rsidRPr="00380537">
        <w:rPr>
          <w:rFonts w:ascii="Nirmala UI" w:hAnsi="Nirmala UI" w:cs="Nirmala UI"/>
          <w:sz w:val="21"/>
          <w:szCs w:val="21"/>
          <w:cs/>
          <w:lang w:bidi="pa-IN"/>
        </w:rPr>
        <w:t>ਜਾਵੇਗਾ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ਇਨ੍ਹਾਂ</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w:t>
      </w:r>
      <w:r w:rsidRPr="00380537">
        <w:rPr>
          <w:rFonts w:ascii="Nirmala UI" w:hAnsi="Nirmala UI" w:cs="Nirmala UI"/>
          <w:sz w:val="21"/>
          <w:szCs w:val="21"/>
          <w:cs/>
          <w:lang w:bidi="pa-IN"/>
        </w:rPr>
        <w:t>ਇਕ</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ਹੱਲ</w:t>
      </w:r>
      <w:r w:rsidRPr="00380537">
        <w:rPr>
          <w:rFonts w:ascii="Nirmala UI" w:hAnsi="Nirmala UI" w:cs="Nirmala UI"/>
          <w:sz w:val="21"/>
          <w:szCs w:val="21"/>
        </w:rPr>
        <w:t xml:space="preserve"> </w:t>
      </w:r>
      <w:r w:rsidRPr="00380537">
        <w:rPr>
          <w:rFonts w:ascii="Nirmala UI" w:hAnsi="Nirmala UI" w:cs="Nirmala UI"/>
          <w:sz w:val="21"/>
          <w:szCs w:val="21"/>
          <w:cs/>
          <w:lang w:bidi="pa-IN"/>
        </w:rPr>
        <w:t>ਕਰਨਾ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ਉਤਰ</w:t>
      </w:r>
      <w:r w:rsidRPr="00380537">
        <w:rPr>
          <w:rFonts w:ascii="Nirmala UI" w:hAnsi="Nirmala UI" w:cs="Nirmala UI"/>
          <w:sz w:val="21"/>
          <w:szCs w:val="21"/>
        </w:rPr>
        <w:t xml:space="preserve"> </w:t>
      </w:r>
      <w:r w:rsidRPr="00380537">
        <w:rPr>
          <w:rFonts w:ascii="Nirmala UI" w:hAnsi="Nirmala UI" w:cs="Nirmala UI"/>
          <w:sz w:val="21"/>
          <w:szCs w:val="21"/>
          <w:cs/>
          <w:lang w:bidi="pa-IN"/>
        </w:rPr>
        <w:t>ਇਕ</w:t>
      </w:r>
      <w:r w:rsidRPr="00380537">
        <w:rPr>
          <w:rFonts w:ascii="Nirmala UI" w:hAnsi="Nirmala UI" w:cs="Nirmala UI"/>
          <w:sz w:val="21"/>
          <w:szCs w:val="21"/>
        </w:rPr>
        <w:t xml:space="preserve"> </w:t>
      </w:r>
      <w:r w:rsidRPr="00380537">
        <w:rPr>
          <w:rFonts w:ascii="Nirmala UI" w:hAnsi="Nirmala UI" w:cs="Nirmala UI"/>
          <w:sz w:val="21"/>
          <w:szCs w:val="21"/>
          <w:cs/>
          <w:lang w:bidi="pa-IN"/>
        </w:rPr>
        <w:t>ਸਫ਼ੇ</w:t>
      </w:r>
      <w:r w:rsidRPr="00380537">
        <w:rPr>
          <w:rFonts w:ascii="Nirmala UI" w:hAnsi="Nirmala UI" w:cs="Nirmala UI"/>
          <w:sz w:val="21"/>
          <w:szCs w:val="21"/>
        </w:rPr>
        <w:t xml:space="preserve"> </w:t>
      </w:r>
      <w:r w:rsidRPr="00380537">
        <w:rPr>
          <w:rFonts w:ascii="Nirmala UI" w:hAnsi="Nirmala UI" w:cs="Nirmala UI"/>
          <w:sz w:val="21"/>
          <w:szCs w:val="21"/>
          <w:cs/>
          <w:lang w:bidi="pa-IN"/>
        </w:rPr>
        <w:t>ਤੱਕ</w:t>
      </w:r>
      <w:r w:rsidRPr="00380537">
        <w:rPr>
          <w:rFonts w:ascii="Nirmala UI" w:hAnsi="Nirmala UI" w:cs="Nirmala UI"/>
          <w:sz w:val="21"/>
          <w:szCs w:val="21"/>
        </w:rPr>
        <w:t xml:space="preserve"> </w:t>
      </w:r>
      <w:r w:rsidRPr="00380537">
        <w:rPr>
          <w:rFonts w:ascii="Nirmala UI" w:hAnsi="Nirmala UI" w:cs="Nirmala UI"/>
          <w:sz w:val="21"/>
          <w:szCs w:val="21"/>
          <w:cs/>
          <w:lang w:bidi="pa-IN"/>
        </w:rPr>
        <w:t>ਸੀਮਤ</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w:t>
      </w:r>
      <w:r w:rsidRPr="00380537">
        <w:rPr>
          <w:rFonts w:ascii="Nirmala UI" w:hAnsi="Nirmala UI" w:cs="Nirmala UI"/>
          <w:sz w:val="21"/>
          <w:szCs w:val="21"/>
          <w:cs/>
        </w:rPr>
        <w:t>।</w:t>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b/>
          <w:bCs/>
          <w:sz w:val="21"/>
          <w:szCs w:val="21"/>
          <w:cs/>
          <w:lang w:bidi="pa-IN"/>
        </w:rPr>
        <w:t>ਅੰਕ</w:t>
      </w:r>
      <w:r w:rsidRPr="00380537">
        <w:rPr>
          <w:rFonts w:ascii="Nirmala UI" w:hAnsi="Nirmala UI" w:cs="Nirmala UI"/>
          <w:b/>
          <w:bCs/>
          <w:sz w:val="21"/>
          <w:szCs w:val="21"/>
        </w:rPr>
        <w:t xml:space="preserve"> 1x6 = 6</w:t>
      </w:r>
    </w:p>
    <w:p w:rsidR="00703B50" w:rsidRPr="00380537" w:rsidRDefault="00703B50" w:rsidP="00703B50">
      <w:pPr>
        <w:ind w:left="426" w:hanging="426"/>
        <w:jc w:val="both"/>
        <w:rPr>
          <w:rFonts w:ascii="Nirmala UI" w:hAnsi="Nirmala UI" w:cs="Nirmala UI"/>
          <w:sz w:val="21"/>
          <w:szCs w:val="21"/>
        </w:rPr>
      </w:pPr>
    </w:p>
    <w:p w:rsidR="00703B50" w:rsidRPr="00380537" w:rsidRDefault="00703B50" w:rsidP="00703B50">
      <w:pPr>
        <w:ind w:left="720" w:hanging="720"/>
        <w:jc w:val="both"/>
        <w:rPr>
          <w:rFonts w:ascii="Nirmala UI" w:hAnsi="Nirmala UI" w:cs="Nirmala UI"/>
          <w:b/>
          <w:bCs/>
          <w:sz w:val="21"/>
          <w:szCs w:val="21"/>
        </w:rPr>
      </w:pPr>
      <w:r w:rsidRPr="00380537">
        <w:rPr>
          <w:rFonts w:ascii="Nirmala UI" w:hAnsi="Nirmala UI" w:cs="Nirmala UI"/>
          <w:b/>
          <w:bCs/>
          <w:sz w:val="21"/>
          <w:szCs w:val="21"/>
        </w:rPr>
        <w:t xml:space="preserve">(2) </w:t>
      </w:r>
      <w:r w:rsidRPr="00380537">
        <w:rPr>
          <w:rFonts w:ascii="Nirmala UI" w:hAnsi="Nirmala UI" w:cs="Nirmala UI"/>
          <w:b/>
          <w:bCs/>
          <w:sz w:val="21"/>
          <w:szCs w:val="21"/>
          <w:cs/>
          <w:lang w:bidi="pa-IN"/>
        </w:rPr>
        <w:t>ਪੁਸਤਕ</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ਦੇ</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ਦੂਜੇ</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ਅਤੇ</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ਤੀਜੇ</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ਭਾਗ</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ਵਿਚੋਂ</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ਪ੍ਰਸ਼ਨ</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ਇਸ</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ਪ੍ਰਕਾਰ</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ਪੁੱਛੇ</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ਜਾਣਗੇ</w:t>
      </w:r>
      <w:r w:rsidRPr="00380537">
        <w:rPr>
          <w:rFonts w:ascii="Nirmala UI" w:hAnsi="Nirmala UI" w:cs="Nirmala UI"/>
          <w:b/>
          <w:bCs/>
          <w:sz w:val="21"/>
          <w:szCs w:val="21"/>
        </w:rPr>
        <w:t>:</w:t>
      </w:r>
    </w:p>
    <w:p w:rsidR="00703B50" w:rsidRPr="00380537" w:rsidRDefault="00703B50" w:rsidP="00703B50">
      <w:pPr>
        <w:ind w:left="426" w:hanging="426"/>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ੳ</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4–4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ਔਬਜੈਕਟਿਵ</w:t>
      </w:r>
      <w:r w:rsidRPr="00380537">
        <w:rPr>
          <w:rFonts w:ascii="Nirmala UI" w:hAnsi="Nirmala UI" w:cs="Nirmala UI"/>
          <w:sz w:val="21"/>
          <w:szCs w:val="21"/>
        </w:rPr>
        <w:t xml:space="preserve"> </w:t>
      </w:r>
      <w:r w:rsidRPr="00380537">
        <w:rPr>
          <w:rFonts w:ascii="Nirmala UI" w:hAnsi="Nirmala UI" w:cs="Nirmala UI"/>
          <w:sz w:val="21"/>
          <w:szCs w:val="21"/>
          <w:cs/>
          <w:lang w:bidi="pa-IN"/>
        </w:rPr>
        <w:t>ਟਾਈਪ</w:t>
      </w:r>
      <w:r w:rsidRPr="00380537">
        <w:rPr>
          <w:rFonts w:ascii="Nirmala UI" w:hAnsi="Nirmala UI" w:cs="Nirmala UI"/>
          <w:sz w:val="21"/>
          <w:szCs w:val="21"/>
        </w:rPr>
        <w:t>/</w:t>
      </w:r>
      <w:r w:rsidRPr="00380537">
        <w:rPr>
          <w:rFonts w:ascii="Nirmala UI" w:hAnsi="Nirmala UI" w:cs="Nirmala UI"/>
          <w:sz w:val="21"/>
          <w:szCs w:val="21"/>
          <w:cs/>
          <w:lang w:bidi="pa-IN"/>
        </w:rPr>
        <w:t>ਮਲਟੀਪਲ</w:t>
      </w:r>
      <w:r w:rsidRPr="00380537">
        <w:rPr>
          <w:rFonts w:ascii="Nirmala UI" w:hAnsi="Nirmala UI" w:cs="Nirmala UI"/>
          <w:sz w:val="21"/>
          <w:szCs w:val="21"/>
        </w:rPr>
        <w:t xml:space="preserve"> </w:t>
      </w:r>
      <w:r w:rsidRPr="00380537">
        <w:rPr>
          <w:rFonts w:ascii="Nirmala UI" w:hAnsi="Nirmala UI" w:cs="Nirmala UI"/>
          <w:sz w:val="21"/>
          <w:szCs w:val="21"/>
          <w:cs/>
          <w:lang w:bidi="pa-IN"/>
        </w:rPr>
        <w:t>ਚੋਣ</w:t>
      </w:r>
      <w:r w:rsidRPr="00380537">
        <w:rPr>
          <w:rFonts w:ascii="Nirmala UI" w:hAnsi="Nirmala UI" w:cs="Nirmala UI"/>
          <w:sz w:val="21"/>
          <w:szCs w:val="21"/>
        </w:rPr>
        <w:t xml:space="preserve"> </w:t>
      </w:r>
      <w:r w:rsidRPr="00380537">
        <w:rPr>
          <w:rFonts w:ascii="Nirmala UI" w:hAnsi="Nirmala UI" w:cs="Nirmala UI"/>
          <w:sz w:val="21"/>
          <w:szCs w:val="21"/>
          <w:cs/>
          <w:lang w:bidi="pa-IN"/>
        </w:rPr>
        <w:t>ਵਾਲੇ</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ਸਾਰੇ</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ਕਰਨੇ</w:t>
      </w:r>
      <w:r w:rsidRPr="00380537">
        <w:rPr>
          <w:rFonts w:ascii="Nirmala UI" w:hAnsi="Nirmala UI" w:cs="Nirmala UI"/>
          <w:sz w:val="21"/>
          <w:szCs w:val="21"/>
        </w:rPr>
        <w:t xml:space="preserve"> </w:t>
      </w:r>
      <w:r w:rsidRPr="00380537">
        <w:rPr>
          <w:rFonts w:ascii="Nirmala UI" w:hAnsi="Nirmala UI" w:cs="Nirmala UI"/>
          <w:sz w:val="21"/>
          <w:szCs w:val="21"/>
          <w:cs/>
          <w:lang w:bidi="pa-IN"/>
        </w:rPr>
        <w:t>ਲਾਜ਼ਮੀ</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b/>
          <w:bCs/>
          <w:sz w:val="21"/>
          <w:szCs w:val="21"/>
          <w:cs/>
          <w:lang w:bidi="pa-IN"/>
        </w:rPr>
        <w:t>ਅੰਕ</w:t>
      </w:r>
      <w:r w:rsidRPr="00380537">
        <w:rPr>
          <w:rFonts w:ascii="Nirmala UI" w:hAnsi="Nirmala UI" w:cs="Nirmala UI"/>
          <w:b/>
          <w:bCs/>
          <w:sz w:val="21"/>
          <w:szCs w:val="21"/>
        </w:rPr>
        <w:t xml:space="preserve"> 8x1 = 8</w:t>
      </w:r>
    </w:p>
    <w:p w:rsidR="00703B50" w:rsidRPr="00380537" w:rsidRDefault="00703B50" w:rsidP="00703B50">
      <w:pPr>
        <w:ind w:left="426" w:hanging="426"/>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ਅ</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ਇਕ</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4–4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ਪੁੱਛੇ</w:t>
      </w:r>
      <w:r w:rsidRPr="00380537">
        <w:rPr>
          <w:rFonts w:ascii="Nirmala UI" w:hAnsi="Nirmala UI" w:cs="Nirmala UI"/>
          <w:sz w:val="21"/>
          <w:szCs w:val="21"/>
        </w:rPr>
        <w:t xml:space="preserve"> </w:t>
      </w:r>
      <w:r w:rsidRPr="00380537">
        <w:rPr>
          <w:rFonts w:ascii="Nirmala UI" w:hAnsi="Nirmala UI" w:cs="Nirmala UI"/>
          <w:sz w:val="21"/>
          <w:szCs w:val="21"/>
          <w:cs/>
          <w:lang w:bidi="pa-IN"/>
        </w:rPr>
        <w:t>ਜਾਣਗੇ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ਕੁੱਲ</w:t>
      </w:r>
      <w:r w:rsidRPr="00380537">
        <w:rPr>
          <w:rFonts w:ascii="Nirmala UI" w:hAnsi="Nirmala UI" w:cs="Nirmala UI"/>
          <w:sz w:val="21"/>
          <w:szCs w:val="21"/>
        </w:rPr>
        <w:t xml:space="preserve"> 5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ਹੱਲ</w:t>
      </w:r>
      <w:r w:rsidRPr="00380537">
        <w:rPr>
          <w:rFonts w:ascii="Nirmala UI" w:hAnsi="Nirmala UI" w:cs="Nirmala UI"/>
          <w:sz w:val="21"/>
          <w:szCs w:val="21"/>
        </w:rPr>
        <w:t xml:space="preserve"> </w:t>
      </w:r>
      <w:r w:rsidRPr="00380537">
        <w:rPr>
          <w:rFonts w:ascii="Nirmala UI" w:hAnsi="Nirmala UI" w:cs="Nirmala UI"/>
          <w:sz w:val="21"/>
          <w:szCs w:val="21"/>
          <w:cs/>
          <w:lang w:bidi="pa-IN"/>
        </w:rPr>
        <w:t>ਕਰਨੇ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ਹੋਣਗੇ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2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ਲਾਜ਼ਮੀ</w:t>
      </w:r>
      <w:r w:rsidRPr="00380537">
        <w:rPr>
          <w:rFonts w:ascii="Nirmala UI" w:hAnsi="Nirmala UI" w:cs="Nirmala UI"/>
          <w:sz w:val="21"/>
          <w:szCs w:val="21"/>
        </w:rPr>
        <w:t xml:space="preserve"> </w:t>
      </w:r>
      <w:r w:rsidRPr="00380537">
        <w:rPr>
          <w:rFonts w:ascii="Nirmala UI" w:hAnsi="Nirmala UI" w:cs="Nirmala UI"/>
          <w:sz w:val="21"/>
          <w:szCs w:val="21"/>
          <w:cs/>
          <w:lang w:bidi="pa-IN"/>
        </w:rPr>
        <w:t>ਹਨ</w:t>
      </w:r>
      <w:r w:rsidRPr="00380537">
        <w:rPr>
          <w:rFonts w:ascii="Nirmala UI" w:hAnsi="Nirmala UI" w:cs="Nirmala UI"/>
          <w:sz w:val="21"/>
          <w:szCs w:val="21"/>
          <w:cs/>
        </w:rPr>
        <w:t>।</w:t>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b/>
          <w:bCs/>
          <w:sz w:val="21"/>
          <w:szCs w:val="21"/>
          <w:cs/>
          <w:lang w:bidi="pa-IN"/>
        </w:rPr>
        <w:t>ਅੰਕ</w:t>
      </w:r>
      <w:r w:rsidRPr="00380537">
        <w:rPr>
          <w:rFonts w:ascii="Nirmala UI" w:hAnsi="Nirmala UI" w:cs="Nirmala UI"/>
          <w:b/>
          <w:bCs/>
          <w:sz w:val="21"/>
          <w:szCs w:val="21"/>
        </w:rPr>
        <w:t xml:space="preserve"> 5x2 = 10</w:t>
      </w:r>
    </w:p>
    <w:p w:rsidR="00703B50" w:rsidRPr="00380537" w:rsidRDefault="00703B50" w:rsidP="00703B50">
      <w:pPr>
        <w:ind w:left="426" w:hanging="426"/>
        <w:jc w:val="both"/>
        <w:rPr>
          <w:rFonts w:ascii="Nirmala UI" w:hAnsi="Nirmala UI" w:cs="Nirmala UI"/>
          <w:sz w:val="21"/>
          <w:szCs w:val="21"/>
        </w:rPr>
      </w:pPr>
      <w:r w:rsidRPr="00380537">
        <w:rPr>
          <w:rFonts w:ascii="Nirmala UI" w:hAnsi="Nirmala UI" w:cs="Nirmala UI"/>
          <w:sz w:val="21"/>
          <w:szCs w:val="21"/>
        </w:rPr>
        <w:t>(</w:t>
      </w:r>
      <w:r w:rsidRPr="00380537">
        <w:rPr>
          <w:rFonts w:ascii="Nirmala UI" w:hAnsi="Nirmala UI" w:cs="Nirmala UI"/>
          <w:sz w:val="21"/>
          <w:szCs w:val="21"/>
          <w:cs/>
          <w:lang w:bidi="pa-IN"/>
        </w:rPr>
        <w:t>ੲ</w:t>
      </w:r>
      <w:r w:rsidRPr="00380537">
        <w:rPr>
          <w:rFonts w:ascii="Nirmala UI" w:hAnsi="Nirmala UI" w:cs="Nirmala UI"/>
          <w:sz w:val="21"/>
          <w:szCs w:val="21"/>
        </w:rPr>
        <w:t xml:space="preserve">) </w:t>
      </w:r>
      <w:r w:rsidRPr="00380537">
        <w:rPr>
          <w:rFonts w:ascii="Nirmala UI" w:hAnsi="Nirmala UI" w:cs="Nirmala UI"/>
          <w:sz w:val="21"/>
          <w:szCs w:val="21"/>
          <w:cs/>
          <w:lang w:bidi="pa-IN"/>
        </w:rPr>
        <w:t>ਹਰ</w:t>
      </w:r>
      <w:r w:rsidRPr="00380537">
        <w:rPr>
          <w:rFonts w:ascii="Nirmala UI" w:hAnsi="Nirmala UI" w:cs="Nirmala UI"/>
          <w:sz w:val="21"/>
          <w:szCs w:val="21"/>
        </w:rPr>
        <w:t xml:space="preserve"> </w:t>
      </w:r>
      <w:r w:rsidRPr="00380537">
        <w:rPr>
          <w:rFonts w:ascii="Nirmala UI" w:hAnsi="Nirmala UI" w:cs="Nirmala UI"/>
          <w:sz w:val="21"/>
          <w:szCs w:val="21"/>
          <w:cs/>
          <w:lang w:bidi="pa-IN"/>
        </w:rPr>
        <w:t>ਇਕ</w:t>
      </w:r>
      <w:r w:rsidRPr="00380537">
        <w:rPr>
          <w:rFonts w:ascii="Nirmala UI" w:hAnsi="Nirmala UI" w:cs="Nirmala UI"/>
          <w:sz w:val="21"/>
          <w:szCs w:val="21"/>
        </w:rPr>
        <w:t xml:space="preserve"> </w:t>
      </w:r>
      <w:r w:rsidRPr="00380537">
        <w:rPr>
          <w:rFonts w:ascii="Nirmala UI" w:hAnsi="Nirmala UI" w:cs="Nirmala UI"/>
          <w:sz w:val="21"/>
          <w:szCs w:val="21"/>
          <w:cs/>
          <w:lang w:bidi="pa-IN"/>
        </w:rPr>
        <w:t>ਭਾਗ</w:t>
      </w:r>
      <w:r w:rsidRPr="00380537">
        <w:rPr>
          <w:rFonts w:ascii="Nirmala UI" w:hAnsi="Nirmala UI" w:cs="Nirmala UI"/>
          <w:sz w:val="21"/>
          <w:szCs w:val="21"/>
        </w:rPr>
        <w:t xml:space="preserve"> </w:t>
      </w:r>
      <w:r w:rsidRPr="00380537">
        <w:rPr>
          <w:rFonts w:ascii="Nirmala UI" w:hAnsi="Nirmala UI" w:cs="Nirmala UI"/>
          <w:sz w:val="21"/>
          <w:szCs w:val="21"/>
          <w:cs/>
          <w:lang w:bidi="pa-IN"/>
        </w:rPr>
        <w:t>ਵਿਚੋਂ</w:t>
      </w:r>
      <w:r w:rsidRPr="00380537">
        <w:rPr>
          <w:rFonts w:ascii="Nirmala UI" w:hAnsi="Nirmala UI" w:cs="Nirmala UI"/>
          <w:sz w:val="21"/>
          <w:szCs w:val="21"/>
        </w:rPr>
        <w:t xml:space="preserve"> 1–1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ਪੁੱਛਿਆ</w:t>
      </w:r>
      <w:r w:rsidRPr="00380537">
        <w:rPr>
          <w:rFonts w:ascii="Nirmala UI" w:hAnsi="Nirmala UI" w:cs="Nirmala UI"/>
          <w:sz w:val="21"/>
          <w:szCs w:val="21"/>
        </w:rPr>
        <w:t xml:space="preserve"> </w:t>
      </w:r>
      <w:r w:rsidRPr="00380537">
        <w:rPr>
          <w:rFonts w:ascii="Nirmala UI" w:hAnsi="Nirmala UI" w:cs="Nirmala UI"/>
          <w:sz w:val="21"/>
          <w:szCs w:val="21"/>
          <w:cs/>
          <w:lang w:bidi="pa-IN"/>
        </w:rPr>
        <w:t>ਜਾਵੇਗਾ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ਇਕ</w:t>
      </w:r>
      <w:r w:rsidRPr="00380537">
        <w:rPr>
          <w:rFonts w:ascii="Nirmala UI" w:hAnsi="Nirmala UI" w:cs="Nirmala UI"/>
          <w:sz w:val="21"/>
          <w:szCs w:val="21"/>
        </w:rPr>
        <w:t xml:space="preserve"> </w:t>
      </w:r>
      <w:r w:rsidRPr="00380537">
        <w:rPr>
          <w:rFonts w:ascii="Nirmala UI" w:hAnsi="Nirmala UI" w:cs="Nirmala UI"/>
          <w:sz w:val="21"/>
          <w:szCs w:val="21"/>
          <w:cs/>
          <w:lang w:bidi="pa-IN"/>
        </w:rPr>
        <w:t>ਪ੍ਰਸ਼ਨ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ਹੱਲ</w:t>
      </w:r>
      <w:r w:rsidRPr="00380537">
        <w:rPr>
          <w:rFonts w:ascii="Nirmala UI" w:hAnsi="Nirmala UI" w:cs="Nirmala UI"/>
          <w:sz w:val="21"/>
          <w:szCs w:val="21"/>
        </w:rPr>
        <w:t xml:space="preserve"> </w:t>
      </w:r>
      <w:r w:rsidRPr="00380537">
        <w:rPr>
          <w:rFonts w:ascii="Nirmala UI" w:hAnsi="Nirmala UI" w:cs="Nirmala UI"/>
          <w:sz w:val="21"/>
          <w:szCs w:val="21"/>
          <w:cs/>
          <w:lang w:bidi="pa-IN"/>
        </w:rPr>
        <w:t>ਕਰਨਾ</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ਹੋਵੇਗਾ</w:t>
      </w:r>
      <w:r w:rsidRPr="00380537">
        <w:rPr>
          <w:rFonts w:ascii="Nirmala UI" w:hAnsi="Nirmala UI" w:cs="Nirmala UI"/>
          <w:sz w:val="21"/>
          <w:szCs w:val="21"/>
          <w:cs/>
        </w:rPr>
        <w:t>।</w:t>
      </w:r>
      <w:r w:rsidRPr="00380537">
        <w:rPr>
          <w:rFonts w:ascii="Nirmala UI" w:hAnsi="Nirmala UI" w:cs="Nirmala UI"/>
          <w:sz w:val="21"/>
          <w:szCs w:val="21"/>
        </w:rPr>
        <w:t xml:space="preserve"> </w:t>
      </w:r>
      <w:r w:rsidRPr="00380537">
        <w:rPr>
          <w:rFonts w:ascii="Nirmala UI" w:hAnsi="Nirmala UI" w:cs="Nirmala UI"/>
          <w:sz w:val="21"/>
          <w:szCs w:val="21"/>
          <w:cs/>
          <w:lang w:bidi="pa-IN"/>
        </w:rPr>
        <w:t>ਉਤਰ</w:t>
      </w:r>
      <w:r w:rsidRPr="00380537">
        <w:rPr>
          <w:rFonts w:ascii="Nirmala UI" w:hAnsi="Nirmala UI" w:cs="Nirmala UI"/>
          <w:sz w:val="21"/>
          <w:szCs w:val="21"/>
        </w:rPr>
        <w:t xml:space="preserve"> </w:t>
      </w:r>
      <w:r w:rsidRPr="00380537">
        <w:rPr>
          <w:rFonts w:ascii="Nirmala UI" w:hAnsi="Nirmala UI" w:cs="Nirmala UI"/>
          <w:sz w:val="21"/>
          <w:szCs w:val="21"/>
          <w:cs/>
          <w:lang w:bidi="pa-IN"/>
        </w:rPr>
        <w:t>ਇਕ</w:t>
      </w:r>
      <w:r w:rsidRPr="00380537">
        <w:rPr>
          <w:rFonts w:ascii="Nirmala UI" w:hAnsi="Nirmala UI" w:cs="Nirmala UI"/>
          <w:sz w:val="21"/>
          <w:szCs w:val="21"/>
        </w:rPr>
        <w:t xml:space="preserve"> </w:t>
      </w:r>
      <w:r w:rsidRPr="00380537">
        <w:rPr>
          <w:rFonts w:ascii="Nirmala UI" w:hAnsi="Nirmala UI" w:cs="Nirmala UI"/>
          <w:sz w:val="21"/>
          <w:szCs w:val="21"/>
          <w:cs/>
          <w:lang w:bidi="pa-IN"/>
        </w:rPr>
        <w:t>ਸਫ਼ੇ</w:t>
      </w:r>
      <w:r w:rsidRPr="00380537">
        <w:rPr>
          <w:rFonts w:ascii="Nirmala UI" w:hAnsi="Nirmala UI" w:cs="Nirmala UI"/>
          <w:sz w:val="21"/>
          <w:szCs w:val="21"/>
        </w:rPr>
        <w:t xml:space="preserve"> </w:t>
      </w:r>
      <w:r w:rsidRPr="00380537">
        <w:rPr>
          <w:rFonts w:ascii="Nirmala UI" w:hAnsi="Nirmala UI" w:cs="Nirmala UI"/>
          <w:sz w:val="21"/>
          <w:szCs w:val="21"/>
          <w:cs/>
          <w:lang w:bidi="pa-IN"/>
        </w:rPr>
        <w:t>ਤੱਕ</w:t>
      </w:r>
      <w:r w:rsidRPr="00380537">
        <w:rPr>
          <w:rFonts w:ascii="Nirmala UI" w:hAnsi="Nirmala UI" w:cs="Nirmala UI"/>
          <w:sz w:val="21"/>
          <w:szCs w:val="21"/>
        </w:rPr>
        <w:t xml:space="preserve"> </w:t>
      </w:r>
      <w:r w:rsidRPr="00380537">
        <w:rPr>
          <w:rFonts w:ascii="Nirmala UI" w:hAnsi="Nirmala UI" w:cs="Nirmala UI"/>
          <w:sz w:val="21"/>
          <w:szCs w:val="21"/>
          <w:cs/>
          <w:lang w:bidi="pa-IN"/>
        </w:rPr>
        <w:t>ਸੀਮਤ</w:t>
      </w:r>
      <w:r w:rsidRPr="00380537">
        <w:rPr>
          <w:rFonts w:ascii="Nirmala UI" w:hAnsi="Nirmala UI" w:cs="Nirmala UI"/>
          <w:sz w:val="21"/>
          <w:szCs w:val="21"/>
        </w:rPr>
        <w:t xml:space="preserve"> </w:t>
      </w:r>
      <w:r w:rsidRPr="00380537">
        <w:rPr>
          <w:rFonts w:ascii="Nirmala UI" w:hAnsi="Nirmala UI" w:cs="Nirmala UI"/>
          <w:sz w:val="21"/>
          <w:szCs w:val="21"/>
          <w:cs/>
          <w:lang w:bidi="pa-IN"/>
        </w:rPr>
        <w:t>ਹੋਵੇ</w:t>
      </w:r>
      <w:r w:rsidRPr="00380537">
        <w:rPr>
          <w:rFonts w:ascii="Nirmala UI" w:hAnsi="Nirmala UI" w:cs="Nirmala UI"/>
          <w:sz w:val="21"/>
          <w:szCs w:val="21"/>
          <w:cs/>
        </w:rPr>
        <w:t>।</w:t>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sz w:val="21"/>
          <w:szCs w:val="21"/>
        </w:rPr>
        <w:tab/>
      </w:r>
      <w:r w:rsidRPr="00380537">
        <w:rPr>
          <w:rFonts w:ascii="Nirmala UI" w:hAnsi="Nirmala UI" w:cs="Nirmala UI"/>
          <w:b/>
          <w:bCs/>
          <w:sz w:val="21"/>
          <w:szCs w:val="21"/>
          <w:cs/>
          <w:lang w:bidi="pa-IN"/>
        </w:rPr>
        <w:t>ਅੰਕ</w:t>
      </w:r>
      <w:r w:rsidRPr="00380537">
        <w:rPr>
          <w:rFonts w:ascii="Nirmala UI" w:hAnsi="Nirmala UI" w:cs="Nirmala UI"/>
          <w:b/>
          <w:bCs/>
          <w:sz w:val="21"/>
          <w:szCs w:val="21"/>
          <w:lang w:bidi="pa-IN"/>
        </w:rPr>
        <w:t xml:space="preserve"> 6x</w:t>
      </w:r>
      <w:r w:rsidRPr="00380537">
        <w:rPr>
          <w:rFonts w:ascii="Nirmala UI" w:hAnsi="Nirmala UI" w:cs="Nirmala UI"/>
          <w:b/>
          <w:bCs/>
          <w:sz w:val="21"/>
          <w:szCs w:val="21"/>
        </w:rPr>
        <w:t>1 = 6</w:t>
      </w:r>
    </w:p>
    <w:p w:rsidR="00703B50" w:rsidRPr="00380537" w:rsidRDefault="00703B50" w:rsidP="00FF753A">
      <w:pPr>
        <w:spacing w:before="240"/>
        <w:ind w:left="720" w:hanging="720"/>
        <w:jc w:val="both"/>
        <w:rPr>
          <w:rFonts w:ascii="Nirmala UI" w:hAnsi="Nirmala UI" w:cs="Nirmala UI"/>
          <w:b/>
          <w:bCs/>
          <w:sz w:val="21"/>
          <w:szCs w:val="21"/>
        </w:rPr>
      </w:pPr>
      <w:r w:rsidRPr="00380537">
        <w:rPr>
          <w:rFonts w:ascii="Nirmala UI" w:hAnsi="Nirmala UI" w:cs="Nirmala UI"/>
          <w:b/>
          <w:bCs/>
          <w:sz w:val="21"/>
          <w:szCs w:val="21"/>
          <w:cs/>
          <w:lang w:bidi="pa-IN"/>
        </w:rPr>
        <w:t>ਨੋਟ</w:t>
      </w:r>
      <w:r w:rsidRPr="00380537">
        <w:rPr>
          <w:rFonts w:ascii="Nirmala UI" w:hAnsi="Nirmala UI" w:cs="Nirmala UI"/>
          <w:b/>
          <w:bCs/>
          <w:sz w:val="21"/>
          <w:szCs w:val="21"/>
        </w:rPr>
        <w:t xml:space="preserve">: </w:t>
      </w:r>
      <w:r w:rsidRPr="00380537">
        <w:rPr>
          <w:rFonts w:ascii="Nirmala UI" w:hAnsi="Nirmala UI" w:cs="Nirmala UI"/>
          <w:b/>
          <w:bCs/>
          <w:sz w:val="21"/>
          <w:szCs w:val="21"/>
        </w:rPr>
        <w:tab/>
      </w:r>
      <w:r w:rsidRPr="00380537">
        <w:rPr>
          <w:rFonts w:ascii="Nirmala UI" w:hAnsi="Nirmala UI" w:cs="Nirmala UI"/>
          <w:b/>
          <w:bCs/>
          <w:sz w:val="21"/>
          <w:szCs w:val="21"/>
          <w:cs/>
          <w:lang w:bidi="pa-IN"/>
        </w:rPr>
        <w:t>ਮੌਖਿਕ</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ਪ੍ਰੀਖਿਆ</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ਪਾਠ</w:t>
      </w:r>
      <w:r w:rsidRPr="00380537">
        <w:rPr>
          <w:rFonts w:ascii="Nirmala UI" w:hAnsi="Nirmala UI" w:cs="Nirmala UI"/>
          <w:b/>
          <w:bCs/>
          <w:sz w:val="21"/>
          <w:szCs w:val="21"/>
        </w:rPr>
        <w:t>–</w:t>
      </w:r>
      <w:r w:rsidRPr="00380537">
        <w:rPr>
          <w:rFonts w:ascii="Nirmala UI" w:hAnsi="Nirmala UI" w:cs="Nirmala UI"/>
          <w:b/>
          <w:bCs/>
          <w:sz w:val="21"/>
          <w:szCs w:val="21"/>
          <w:cs/>
          <w:lang w:bidi="pa-IN"/>
        </w:rPr>
        <w:t>ਪੁਸਤਕ</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ਤੇ</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ਹੀ</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ਆਧਾਰਿਤ</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ਹੋਵੇਗੀ</w:t>
      </w:r>
      <w:r w:rsidRPr="00380537">
        <w:rPr>
          <w:rFonts w:ascii="Nirmala UI" w:hAnsi="Nirmala UI" w:cs="Nirmala UI"/>
          <w:b/>
          <w:bCs/>
          <w:sz w:val="21"/>
          <w:szCs w:val="21"/>
          <w:cs/>
        </w:rPr>
        <w:t>।</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ਇਸਦੀ</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ਵਿਧੀ</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ਪ੍ਰੈਕਟੀਕਲ</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ਵਾਲੀ</w:t>
      </w:r>
      <w:r w:rsidRPr="00380537">
        <w:rPr>
          <w:rFonts w:ascii="Nirmala UI" w:hAnsi="Nirmala UI" w:cs="Nirmala UI"/>
          <w:b/>
          <w:bCs/>
          <w:sz w:val="21"/>
          <w:szCs w:val="21"/>
        </w:rPr>
        <w:t xml:space="preserve"> </w:t>
      </w:r>
      <w:r w:rsidRPr="00380537">
        <w:rPr>
          <w:rFonts w:ascii="Nirmala UI" w:hAnsi="Nirmala UI" w:cs="Nirmala UI"/>
          <w:b/>
          <w:bCs/>
          <w:sz w:val="21"/>
          <w:szCs w:val="21"/>
          <w:cs/>
          <w:lang w:bidi="pa-IN"/>
        </w:rPr>
        <w:t>ਹੋਵੇਗੀ</w:t>
      </w:r>
      <w:r w:rsidRPr="00380537">
        <w:rPr>
          <w:rFonts w:ascii="Nirmala UI" w:hAnsi="Nirmala UI" w:cs="Nirmala UI"/>
          <w:b/>
          <w:bCs/>
          <w:sz w:val="21"/>
          <w:szCs w:val="21"/>
          <w:cs/>
        </w:rPr>
        <w:t>।</w:t>
      </w:r>
    </w:p>
    <w:p w:rsidR="00703B50" w:rsidRPr="00380537" w:rsidRDefault="00703B50" w:rsidP="00FF753A">
      <w:pPr>
        <w:spacing w:before="240"/>
        <w:ind w:left="720" w:hanging="720"/>
        <w:jc w:val="both"/>
        <w:rPr>
          <w:rFonts w:ascii="Nirmala UI" w:hAnsi="Nirmala UI" w:cs="Nirmala UI"/>
          <w:b/>
          <w:bCs/>
          <w:sz w:val="24"/>
          <w:szCs w:val="26"/>
        </w:rPr>
      </w:pPr>
    </w:p>
    <w:p w:rsidR="00703B50" w:rsidRPr="00380537" w:rsidRDefault="00703B50" w:rsidP="00703B50">
      <w:pPr>
        <w:ind w:left="720" w:hanging="720"/>
        <w:jc w:val="both"/>
        <w:rPr>
          <w:rFonts w:ascii="Nirmala UI" w:hAnsi="Nirmala UI" w:cs="Nirmala UI"/>
          <w:b/>
          <w:bCs/>
          <w:sz w:val="24"/>
          <w:szCs w:val="26"/>
        </w:rPr>
      </w:pPr>
    </w:p>
    <w:p w:rsidR="00703B50" w:rsidRPr="00380537" w:rsidRDefault="00703B50" w:rsidP="00380537">
      <w:pPr>
        <w:jc w:val="center"/>
        <w:rPr>
          <w:rFonts w:ascii="Nirmala UI" w:hAnsi="Nirmala UI" w:cs="Nirmala UI"/>
          <w:b/>
          <w:bCs/>
          <w:sz w:val="24"/>
          <w:szCs w:val="26"/>
        </w:rPr>
      </w:pPr>
      <w:r w:rsidRPr="00380537">
        <w:rPr>
          <w:rFonts w:ascii="Nirmala UI" w:hAnsi="Nirmala UI" w:cs="Nirmala UI"/>
          <w:b/>
          <w:bCs/>
          <w:sz w:val="24"/>
          <w:szCs w:val="26"/>
        </w:rPr>
        <w:br w:type="page"/>
      </w:r>
      <w:r w:rsidRPr="00380537">
        <w:rPr>
          <w:rFonts w:ascii="Nirmala UI" w:hAnsi="Nirmala UI" w:cs="Nirmala UI"/>
          <w:b/>
          <w:bCs/>
          <w:sz w:val="24"/>
          <w:szCs w:val="26"/>
          <w:cs/>
          <w:lang w:bidi="pa-IN"/>
        </w:rPr>
        <w:lastRenderedPageBreak/>
        <w:t>ਪੰਜਾਬੀ</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ਲਾਜ਼ਮੀ</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ਮੁੱਢਲਾ</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ਗਿਆਨ</w:t>
      </w:r>
      <w:r w:rsidRPr="00380537">
        <w:rPr>
          <w:rFonts w:ascii="Nirmala UI" w:hAnsi="Nirmala UI" w:cs="Nirmala UI"/>
          <w:b/>
          <w:bCs/>
          <w:sz w:val="24"/>
          <w:szCs w:val="26"/>
        </w:rPr>
        <w:t>)</w:t>
      </w:r>
    </w:p>
    <w:p w:rsidR="00703B50" w:rsidRPr="00380537" w:rsidRDefault="00703B50" w:rsidP="00703B50">
      <w:pPr>
        <w:jc w:val="center"/>
        <w:rPr>
          <w:rFonts w:ascii="Nirmala UI" w:hAnsi="Nirmala UI" w:cs="Nirmala UI"/>
          <w:b/>
          <w:bCs/>
          <w:sz w:val="24"/>
          <w:szCs w:val="26"/>
        </w:rPr>
      </w:pPr>
      <w:r w:rsidRPr="00380537">
        <w:rPr>
          <w:rFonts w:ascii="Nirmala UI" w:hAnsi="Nirmala UI" w:cs="Nirmala UI"/>
          <w:b/>
          <w:bCs/>
          <w:sz w:val="24"/>
          <w:szCs w:val="26"/>
          <w:cs/>
          <w:lang w:bidi="pa-IN"/>
        </w:rPr>
        <w:t>ਅੰਡਰ</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ਗ੍ਰੈਜੂਏਟ</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ਪੱਧਰ</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ਤੇ</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ਪ੍ਰੋਫ਼ੈਸ਼ਨਲ</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ਕੋਰਸਾਂ</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ਲਈ</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ਕੁਆਲੀਫਾਇੰਗ</w:t>
      </w:r>
      <w:r w:rsidRPr="00380537">
        <w:rPr>
          <w:rFonts w:ascii="Nirmala UI" w:hAnsi="Nirmala UI" w:cs="Nirmala UI"/>
          <w:b/>
          <w:bCs/>
          <w:sz w:val="24"/>
          <w:szCs w:val="26"/>
        </w:rPr>
        <w:t xml:space="preserve"> </w:t>
      </w:r>
      <w:r w:rsidRPr="00380537">
        <w:rPr>
          <w:rFonts w:ascii="Nirmala UI" w:hAnsi="Nirmala UI" w:cs="Nirmala UI"/>
          <w:b/>
          <w:bCs/>
          <w:sz w:val="24"/>
          <w:szCs w:val="26"/>
          <w:cs/>
          <w:lang w:bidi="pa-IN"/>
        </w:rPr>
        <w:t>ਪੰਜਾਬੀ</w:t>
      </w:r>
    </w:p>
    <w:p w:rsidR="00703B50" w:rsidRPr="00380537" w:rsidRDefault="00703B50" w:rsidP="00703B50">
      <w:pPr>
        <w:jc w:val="center"/>
        <w:rPr>
          <w:rFonts w:ascii="Nirmala UI" w:hAnsi="Nirmala UI" w:cs="Nirmala UI"/>
          <w:b/>
          <w:bCs/>
          <w:sz w:val="24"/>
          <w:szCs w:val="26"/>
        </w:rPr>
      </w:pPr>
      <w:r w:rsidRPr="00380537">
        <w:rPr>
          <w:rFonts w:ascii="Nirmala UI" w:hAnsi="Nirmala UI" w:cs="Nirmala UI"/>
          <w:b/>
          <w:bCs/>
          <w:sz w:val="24"/>
          <w:szCs w:val="26"/>
        </w:rPr>
        <w:t>For Other State Students of</w:t>
      </w:r>
    </w:p>
    <w:p w:rsidR="00703B50" w:rsidRPr="00380537" w:rsidRDefault="00703B50" w:rsidP="00703B50">
      <w:pPr>
        <w:jc w:val="center"/>
        <w:rPr>
          <w:rFonts w:ascii="Nirmala UI" w:hAnsi="Nirmala UI" w:cs="Nirmala UI"/>
          <w:b/>
          <w:bCs/>
          <w:sz w:val="24"/>
          <w:szCs w:val="26"/>
        </w:rPr>
      </w:pPr>
      <w:r w:rsidRPr="00380537">
        <w:rPr>
          <w:rFonts w:ascii="Nirmala UI" w:hAnsi="Nirmala UI" w:cs="Nirmala UI"/>
          <w:b/>
          <w:bCs/>
          <w:sz w:val="24"/>
          <w:szCs w:val="26"/>
        </w:rPr>
        <w:t>B. Tech &amp; Six Year B.Tech-MBA Integrated Program Only</w:t>
      </w:r>
    </w:p>
    <w:p w:rsidR="00703B50" w:rsidRPr="00380537" w:rsidRDefault="00703B50" w:rsidP="00703B50">
      <w:pPr>
        <w:jc w:val="center"/>
        <w:rPr>
          <w:rFonts w:ascii="Nirmala UI" w:hAnsi="Nirmala UI" w:cs="Nirmala UI"/>
          <w:b/>
          <w:bCs/>
          <w:sz w:val="24"/>
          <w:szCs w:val="26"/>
        </w:rPr>
      </w:pPr>
    </w:p>
    <w:p w:rsidR="00703B50" w:rsidRPr="00380537" w:rsidRDefault="00703B50" w:rsidP="00703B50">
      <w:pPr>
        <w:jc w:val="center"/>
        <w:rPr>
          <w:rFonts w:ascii="Nirmala UI" w:hAnsi="Nirmala UI" w:cs="Nirmala UI"/>
          <w:b/>
          <w:bCs/>
          <w:sz w:val="24"/>
          <w:szCs w:val="26"/>
        </w:rPr>
      </w:pPr>
    </w:p>
    <w:p w:rsidR="00703B50" w:rsidRPr="00380537" w:rsidRDefault="00703B50" w:rsidP="00703B50">
      <w:pPr>
        <w:jc w:val="both"/>
        <w:rPr>
          <w:rFonts w:ascii="Nirmala UI" w:hAnsi="Nirmala UI" w:cs="Nirmala UI"/>
          <w:b/>
          <w:bCs/>
          <w:sz w:val="20"/>
          <w:szCs w:val="20"/>
        </w:rPr>
      </w:pPr>
      <w:r w:rsidRPr="00380537">
        <w:rPr>
          <w:rFonts w:ascii="Nirmala UI" w:hAnsi="Nirmala UI" w:cs="Nirmala UI"/>
          <w:b/>
          <w:bCs/>
          <w:sz w:val="20"/>
          <w:szCs w:val="20"/>
          <w:cs/>
          <w:lang w:bidi="pa-IN"/>
        </w:rPr>
        <w:t>ਕੁੱਲ</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ਅੰਕ</w:t>
      </w:r>
      <w:r w:rsidRPr="00380537">
        <w:rPr>
          <w:rFonts w:ascii="Nirmala UI" w:hAnsi="Nirmala UI" w:cs="Nirmala UI"/>
          <w:b/>
          <w:bCs/>
          <w:sz w:val="20"/>
          <w:szCs w:val="20"/>
        </w:rPr>
        <w:t>: 100</w:t>
      </w:r>
      <w:r w:rsidRPr="00380537">
        <w:rPr>
          <w:rFonts w:ascii="Nirmala UI" w:hAnsi="Nirmala UI" w:cs="Nirmala UI"/>
          <w:b/>
          <w:bCs/>
          <w:sz w:val="20"/>
          <w:szCs w:val="20"/>
        </w:rPr>
        <w:tab/>
        <w:t>(</w:t>
      </w:r>
      <w:r w:rsidRPr="00380537">
        <w:rPr>
          <w:rFonts w:ascii="Nirmala UI" w:hAnsi="Nirmala UI" w:cs="Nirmala UI"/>
          <w:b/>
          <w:bCs/>
          <w:sz w:val="20"/>
          <w:szCs w:val="20"/>
          <w:cs/>
          <w:lang w:bidi="pa-IN"/>
        </w:rPr>
        <w:t>ਇੰਟਰਨਲ</w:t>
      </w:r>
      <w:r w:rsidRPr="00380537">
        <w:rPr>
          <w:rFonts w:ascii="Nirmala UI" w:hAnsi="Nirmala UI" w:cs="Nirmala UI"/>
          <w:b/>
          <w:bCs/>
          <w:sz w:val="20"/>
          <w:szCs w:val="20"/>
          <w:lang w:bidi="pa-IN"/>
        </w:rPr>
        <w:t xml:space="preserve"> </w:t>
      </w:r>
      <w:r w:rsidRPr="00380537">
        <w:rPr>
          <w:rFonts w:ascii="Nirmala UI" w:hAnsi="Nirmala UI" w:cs="Nirmala UI"/>
          <w:b/>
          <w:bCs/>
          <w:sz w:val="20"/>
          <w:szCs w:val="20"/>
          <w:cs/>
          <w:lang w:bidi="pa-IN"/>
        </w:rPr>
        <w:t>ਅਸੈਸਮੈਂਟ</w:t>
      </w:r>
      <w:r w:rsidRPr="00380537">
        <w:rPr>
          <w:rFonts w:ascii="Nirmala UI" w:hAnsi="Nirmala UI" w:cs="Nirmala UI"/>
          <w:b/>
          <w:bCs/>
          <w:sz w:val="20"/>
          <w:szCs w:val="20"/>
        </w:rPr>
        <w:t xml:space="preserve"> 40 </w:t>
      </w:r>
      <w:r w:rsidRPr="00380537">
        <w:rPr>
          <w:rFonts w:ascii="Nirmala UI" w:hAnsi="Nirmala UI" w:cs="Nirmala UI"/>
          <w:b/>
          <w:bCs/>
          <w:sz w:val="20"/>
          <w:szCs w:val="20"/>
          <w:cs/>
          <w:lang w:bidi="pa-IN"/>
        </w:rPr>
        <w:t>ਅੰਕ</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ਬਾਹਰੀ</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ਪ੍ਰੀਖਿਆ</w:t>
      </w:r>
      <w:r w:rsidRPr="00380537">
        <w:rPr>
          <w:rFonts w:ascii="Nirmala UI" w:hAnsi="Nirmala UI" w:cs="Nirmala UI"/>
          <w:b/>
          <w:bCs/>
          <w:sz w:val="20"/>
          <w:szCs w:val="20"/>
        </w:rPr>
        <w:t xml:space="preserve"> 60 </w:t>
      </w:r>
      <w:r w:rsidRPr="00380537">
        <w:rPr>
          <w:rFonts w:ascii="Nirmala UI" w:hAnsi="Nirmala UI" w:cs="Nirmala UI"/>
          <w:b/>
          <w:bCs/>
          <w:sz w:val="20"/>
          <w:szCs w:val="20"/>
          <w:cs/>
          <w:lang w:bidi="pa-IN"/>
        </w:rPr>
        <w:t>ਅੰਕ</w:t>
      </w:r>
      <w:r w:rsidRPr="00380537">
        <w:rPr>
          <w:rFonts w:ascii="Nirmala UI" w:hAnsi="Nirmala UI" w:cs="Nirmala UI"/>
          <w:b/>
          <w:bCs/>
          <w:sz w:val="20"/>
          <w:szCs w:val="20"/>
        </w:rPr>
        <w:t xml:space="preserve">)  </w:t>
      </w:r>
      <w:r w:rsidRPr="00380537">
        <w:rPr>
          <w:rFonts w:ascii="Nirmala UI" w:hAnsi="Nirmala UI" w:cs="Nirmala UI"/>
          <w:b/>
          <w:bCs/>
          <w:sz w:val="20"/>
          <w:szCs w:val="20"/>
          <w:lang w:bidi="pa-IN"/>
        </w:rPr>
        <w:tab/>
      </w:r>
      <w:r w:rsidRPr="00380537">
        <w:rPr>
          <w:rFonts w:ascii="Nirmala UI" w:hAnsi="Nirmala UI" w:cs="Nirmala UI"/>
          <w:b/>
          <w:bCs/>
          <w:sz w:val="20"/>
          <w:szCs w:val="20"/>
          <w:cs/>
          <w:lang w:bidi="pa-IN"/>
        </w:rPr>
        <w:t>ਲਿਖਤੀ</w:t>
      </w:r>
      <w:r w:rsidRPr="00380537">
        <w:rPr>
          <w:rFonts w:ascii="Nirmala UI" w:hAnsi="Nirmala UI" w:cs="Nirmala UI"/>
          <w:b/>
          <w:bCs/>
          <w:sz w:val="20"/>
          <w:szCs w:val="20"/>
        </w:rPr>
        <w:t xml:space="preserve">: 60 </w:t>
      </w:r>
      <w:r w:rsidRPr="00380537">
        <w:rPr>
          <w:rFonts w:ascii="Nirmala UI" w:hAnsi="Nirmala UI" w:cs="Nirmala UI"/>
          <w:b/>
          <w:bCs/>
          <w:sz w:val="20"/>
          <w:szCs w:val="20"/>
          <w:cs/>
          <w:lang w:bidi="pa-IN"/>
        </w:rPr>
        <w:t>ਅੰਕ</w:t>
      </w:r>
    </w:p>
    <w:p w:rsidR="00703B50" w:rsidRPr="00380537" w:rsidRDefault="00703B50" w:rsidP="00703B50">
      <w:pPr>
        <w:jc w:val="both"/>
        <w:rPr>
          <w:rFonts w:ascii="Nirmala UI" w:hAnsi="Nirmala UI" w:cs="Nirmala UI"/>
          <w:b/>
          <w:bCs/>
          <w:sz w:val="20"/>
          <w:szCs w:val="20"/>
        </w:rPr>
      </w:pPr>
      <w:r w:rsidRPr="00380537">
        <w:rPr>
          <w:rFonts w:ascii="Nirmala UI" w:hAnsi="Nirmala UI" w:cs="Nirmala UI"/>
          <w:b/>
          <w:bCs/>
          <w:sz w:val="20"/>
          <w:szCs w:val="20"/>
          <w:cs/>
          <w:lang w:bidi="pa-IN"/>
        </w:rPr>
        <w:t>ਸਮਾਂ</w:t>
      </w:r>
      <w:r w:rsidRPr="00380537">
        <w:rPr>
          <w:rFonts w:ascii="Nirmala UI" w:hAnsi="Nirmala UI" w:cs="Nirmala UI"/>
          <w:b/>
          <w:bCs/>
          <w:sz w:val="20"/>
          <w:szCs w:val="20"/>
        </w:rPr>
        <w:t xml:space="preserve">: 3 </w:t>
      </w:r>
      <w:r w:rsidRPr="00380537">
        <w:rPr>
          <w:rFonts w:ascii="Nirmala UI" w:hAnsi="Nirmala UI" w:cs="Nirmala UI"/>
          <w:b/>
          <w:bCs/>
          <w:sz w:val="20"/>
          <w:szCs w:val="20"/>
          <w:cs/>
          <w:lang w:bidi="pa-IN"/>
        </w:rPr>
        <w:t>ਘੰਟੇ</w:t>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cs/>
          <w:lang w:bidi="pa-IN"/>
        </w:rPr>
        <w:t>ਇੰਟਰਨਲ</w:t>
      </w:r>
      <w:r w:rsidRPr="00380537">
        <w:rPr>
          <w:rFonts w:ascii="Nirmala UI" w:hAnsi="Nirmala UI" w:cs="Nirmala UI"/>
          <w:b/>
          <w:bCs/>
          <w:sz w:val="20"/>
          <w:szCs w:val="20"/>
          <w:lang w:bidi="pa-IN"/>
        </w:rPr>
        <w:t xml:space="preserve"> </w:t>
      </w:r>
      <w:r w:rsidRPr="00380537">
        <w:rPr>
          <w:rFonts w:ascii="Nirmala UI" w:hAnsi="Nirmala UI" w:cs="Nirmala UI"/>
          <w:b/>
          <w:bCs/>
          <w:sz w:val="20"/>
          <w:szCs w:val="20"/>
          <w:cs/>
          <w:lang w:bidi="pa-IN"/>
        </w:rPr>
        <w:t>ਅਸੈਸਮੈਂਟ</w:t>
      </w:r>
      <w:r w:rsidRPr="00380537">
        <w:rPr>
          <w:rFonts w:ascii="Nirmala UI" w:hAnsi="Nirmala UI" w:cs="Nirmala UI"/>
          <w:b/>
          <w:bCs/>
          <w:sz w:val="20"/>
          <w:szCs w:val="20"/>
        </w:rPr>
        <w:t xml:space="preserve">: 40 </w:t>
      </w:r>
      <w:r w:rsidRPr="00380537">
        <w:rPr>
          <w:rFonts w:ascii="Nirmala UI" w:hAnsi="Nirmala UI" w:cs="Nirmala UI"/>
          <w:b/>
          <w:bCs/>
          <w:sz w:val="20"/>
          <w:szCs w:val="20"/>
          <w:cs/>
          <w:lang w:bidi="pa-IN"/>
        </w:rPr>
        <w:t>ਅੰਕ</w:t>
      </w:r>
    </w:p>
    <w:p w:rsidR="00703B50" w:rsidRPr="00380537" w:rsidRDefault="00703B50" w:rsidP="00703B50">
      <w:pPr>
        <w:jc w:val="both"/>
        <w:rPr>
          <w:rFonts w:ascii="Nirmala UI" w:hAnsi="Nirmala UI" w:cs="Nirmala UI"/>
          <w:b/>
          <w:bCs/>
          <w:sz w:val="20"/>
          <w:szCs w:val="20"/>
        </w:rPr>
      </w:pPr>
      <w:r w:rsidRPr="00380537">
        <w:rPr>
          <w:rFonts w:ascii="Nirmala UI" w:hAnsi="Nirmala UI" w:cs="Nirmala UI"/>
          <w:b/>
          <w:bCs/>
          <w:sz w:val="20"/>
          <w:szCs w:val="20"/>
          <w:cs/>
          <w:lang w:bidi="pa-IN"/>
        </w:rPr>
        <w:t>ਪੀਰੀਅਡ</w:t>
      </w:r>
      <w:r w:rsidRPr="00380537">
        <w:rPr>
          <w:rFonts w:ascii="Nirmala UI" w:hAnsi="Nirmala UI" w:cs="Nirmala UI"/>
          <w:b/>
          <w:bCs/>
          <w:sz w:val="20"/>
          <w:szCs w:val="20"/>
        </w:rPr>
        <w:t xml:space="preserve">: 3 </w:t>
      </w:r>
      <w:r w:rsidRPr="00380537">
        <w:rPr>
          <w:rFonts w:ascii="Nirmala UI" w:hAnsi="Nirmala UI" w:cs="Nirmala UI"/>
          <w:b/>
          <w:bCs/>
          <w:sz w:val="20"/>
          <w:szCs w:val="20"/>
          <w:cs/>
          <w:lang w:bidi="pa-IN"/>
        </w:rPr>
        <w:t>ਪ੍ਰਤੀ</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ਹਫ਼ਤਾ</w:t>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rPr>
        <w:tab/>
      </w:r>
      <w:r w:rsidRPr="00380537">
        <w:rPr>
          <w:rFonts w:ascii="Nirmala UI" w:hAnsi="Nirmala UI" w:cs="Nirmala UI"/>
          <w:b/>
          <w:bCs/>
          <w:sz w:val="20"/>
          <w:szCs w:val="20"/>
          <w:cs/>
          <w:lang w:bidi="pa-IN"/>
        </w:rPr>
        <w:t>ਪਾਸ</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ਅੰਕ</w:t>
      </w:r>
      <w:r w:rsidRPr="00380537">
        <w:rPr>
          <w:rFonts w:ascii="Nirmala UI" w:hAnsi="Nirmala UI" w:cs="Nirmala UI"/>
          <w:b/>
          <w:bCs/>
          <w:sz w:val="20"/>
          <w:szCs w:val="20"/>
        </w:rPr>
        <w:t>: 40%</w:t>
      </w:r>
    </w:p>
    <w:p w:rsidR="00703B50" w:rsidRPr="00380537" w:rsidRDefault="00703B50" w:rsidP="00703B50">
      <w:pPr>
        <w:spacing w:before="80" w:after="80"/>
        <w:jc w:val="center"/>
        <w:rPr>
          <w:rFonts w:ascii="Nirmala UI" w:hAnsi="Nirmala UI" w:cs="Nirmala UI"/>
          <w:b/>
          <w:bCs/>
          <w:sz w:val="26"/>
          <w:szCs w:val="26"/>
          <w:lang w:bidi="pa-IN"/>
        </w:rPr>
      </w:pPr>
      <w:r w:rsidRPr="00380537">
        <w:rPr>
          <w:rFonts w:ascii="Nirmala UI" w:hAnsi="Nirmala UI" w:cs="Nirmala UI"/>
          <w:b/>
          <w:bCs/>
          <w:sz w:val="26"/>
          <w:szCs w:val="26"/>
          <w:cs/>
          <w:lang w:bidi="pa-IN"/>
        </w:rPr>
        <w:t>ਪੰਜਾਬੀ</w:t>
      </w:r>
      <w:r w:rsidRPr="00380537">
        <w:rPr>
          <w:rFonts w:ascii="Nirmala UI" w:hAnsi="Nirmala UI" w:cs="Nirmala UI"/>
          <w:b/>
          <w:bCs/>
          <w:sz w:val="26"/>
          <w:szCs w:val="26"/>
        </w:rPr>
        <w:t xml:space="preserve"> </w:t>
      </w:r>
      <w:r w:rsidRPr="00380537">
        <w:rPr>
          <w:rFonts w:ascii="Nirmala UI" w:hAnsi="Nirmala UI" w:cs="Nirmala UI"/>
          <w:b/>
          <w:bCs/>
          <w:sz w:val="26"/>
          <w:szCs w:val="26"/>
          <w:cs/>
          <w:lang w:bidi="pa-IN"/>
        </w:rPr>
        <w:t>ਮੁੱਢਲਾ</w:t>
      </w:r>
      <w:r w:rsidRPr="00380537">
        <w:rPr>
          <w:rFonts w:ascii="Nirmala UI" w:hAnsi="Nirmala UI" w:cs="Nirmala UI"/>
          <w:b/>
          <w:bCs/>
          <w:sz w:val="26"/>
          <w:szCs w:val="26"/>
        </w:rPr>
        <w:t xml:space="preserve"> </w:t>
      </w:r>
      <w:r w:rsidRPr="00380537">
        <w:rPr>
          <w:rFonts w:ascii="Nirmala UI" w:hAnsi="Nirmala UI" w:cs="Nirmala UI"/>
          <w:b/>
          <w:bCs/>
          <w:sz w:val="26"/>
          <w:szCs w:val="26"/>
          <w:cs/>
          <w:lang w:bidi="pa-IN"/>
        </w:rPr>
        <w:t>ਗਿਆਨ</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ਯੂਨੀਵਰਸਿਟੀ</w:t>
      </w:r>
      <w:r w:rsidRPr="00380537">
        <w:rPr>
          <w:rFonts w:ascii="Nirmala UI" w:hAnsi="Nirmala UI" w:cs="Nirmala UI"/>
          <w:sz w:val="20"/>
          <w:szCs w:val="20"/>
        </w:rPr>
        <w:t xml:space="preserve"> </w:t>
      </w:r>
      <w:r w:rsidRPr="00380537">
        <w:rPr>
          <w:rFonts w:ascii="Nirmala UI" w:hAnsi="Nirmala UI" w:cs="Nirmala UI"/>
          <w:sz w:val="20"/>
          <w:szCs w:val="20"/>
          <w:cs/>
          <w:lang w:bidi="pa-IN"/>
        </w:rPr>
        <w:t>ਵੱਲੋਂ</w:t>
      </w:r>
      <w:r w:rsidRPr="00380537">
        <w:rPr>
          <w:rFonts w:ascii="Nirmala UI" w:hAnsi="Nirmala UI" w:cs="Nirmala UI"/>
          <w:sz w:val="20"/>
          <w:szCs w:val="20"/>
        </w:rPr>
        <w:t xml:space="preserve"> </w:t>
      </w:r>
      <w:r w:rsidRPr="00380537">
        <w:rPr>
          <w:rFonts w:ascii="Nirmala UI" w:hAnsi="Nirmala UI" w:cs="Nirmala UI"/>
          <w:sz w:val="20"/>
          <w:szCs w:val="20"/>
          <w:cs/>
          <w:lang w:bidi="pa-IN"/>
        </w:rPr>
        <w:t>ਬੀ</w:t>
      </w:r>
      <w:r w:rsidRPr="00380537">
        <w:rPr>
          <w:rFonts w:ascii="Nirmala UI" w:hAnsi="Nirmala UI" w:cs="Nirmala UI"/>
          <w:sz w:val="20"/>
          <w:szCs w:val="20"/>
        </w:rPr>
        <w:t>.</w:t>
      </w:r>
      <w:r w:rsidRPr="00380537">
        <w:rPr>
          <w:rFonts w:ascii="Nirmala UI" w:hAnsi="Nirmala UI" w:cs="Nirmala UI"/>
          <w:sz w:val="20"/>
          <w:szCs w:val="20"/>
          <w:cs/>
          <w:lang w:bidi="pa-IN"/>
        </w:rPr>
        <w:t>ਟੈੱਕ</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ਵਿਦਿਆਰਥੀਆਂ</w:t>
      </w:r>
      <w:r w:rsidRPr="00380537">
        <w:rPr>
          <w:rFonts w:ascii="Nirmala UI" w:hAnsi="Nirmala UI" w:cs="Nirmala UI"/>
          <w:sz w:val="20"/>
          <w:szCs w:val="20"/>
        </w:rPr>
        <w:t xml:space="preserve"> </w:t>
      </w:r>
      <w:r w:rsidRPr="00380537">
        <w:rPr>
          <w:rFonts w:ascii="Nirmala UI" w:hAnsi="Nirmala UI" w:cs="Nirmala UI"/>
          <w:sz w:val="20"/>
          <w:szCs w:val="20"/>
          <w:cs/>
          <w:lang w:bidi="pa-IN"/>
        </w:rPr>
        <w:t>ਜਿਨ੍ਹਾਂ</w:t>
      </w:r>
      <w:r w:rsidRPr="00380537">
        <w:rPr>
          <w:rFonts w:ascii="Nirmala UI" w:hAnsi="Nirmala UI" w:cs="Nirmala UI"/>
          <w:sz w:val="20"/>
          <w:szCs w:val="20"/>
        </w:rPr>
        <w:t xml:space="preserve"> </w:t>
      </w:r>
      <w:r w:rsidRPr="00380537">
        <w:rPr>
          <w:rFonts w:ascii="Nirmala UI" w:hAnsi="Nirmala UI" w:cs="Nirmala UI"/>
          <w:sz w:val="20"/>
          <w:szCs w:val="20"/>
          <w:cs/>
          <w:lang w:bidi="pa-IN"/>
        </w:rPr>
        <w:t>ਨੇ</w:t>
      </w:r>
      <w:r w:rsidRPr="00380537">
        <w:rPr>
          <w:rFonts w:ascii="Nirmala UI" w:hAnsi="Nirmala UI" w:cs="Nirmala UI"/>
          <w:sz w:val="20"/>
          <w:szCs w:val="20"/>
        </w:rPr>
        <w:t xml:space="preserve"> </w:t>
      </w:r>
      <w:r w:rsidRPr="00380537">
        <w:rPr>
          <w:rFonts w:ascii="Nirmala UI" w:hAnsi="Nirmala UI" w:cs="Nirmala UI"/>
          <w:sz w:val="20"/>
          <w:szCs w:val="20"/>
          <w:cs/>
          <w:lang w:bidi="pa-IN"/>
        </w:rPr>
        <w:t>ਦਸਵੀਂ</w:t>
      </w:r>
      <w:r w:rsidRPr="00380537">
        <w:rPr>
          <w:rFonts w:ascii="Nirmala UI" w:hAnsi="Nirmala UI" w:cs="Nirmala UI"/>
          <w:sz w:val="20"/>
          <w:szCs w:val="20"/>
        </w:rPr>
        <w:t xml:space="preserve"> </w:t>
      </w:r>
      <w:r w:rsidRPr="00380537">
        <w:rPr>
          <w:rFonts w:ascii="Nirmala UI" w:hAnsi="Nirmala UI" w:cs="Nirmala UI"/>
          <w:sz w:val="20"/>
          <w:szCs w:val="20"/>
          <w:cs/>
          <w:lang w:bidi="pa-IN"/>
        </w:rPr>
        <w:t>ਪੱਧਰ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ਪਾਸ</w:t>
      </w:r>
      <w:r w:rsidRPr="00380537">
        <w:rPr>
          <w:rFonts w:ascii="Nirmala UI" w:hAnsi="Nirmala UI" w:cs="Nirmala UI"/>
          <w:sz w:val="20"/>
          <w:szCs w:val="20"/>
        </w:rPr>
        <w:t xml:space="preserve"> </w:t>
      </w:r>
      <w:r w:rsidRPr="00380537">
        <w:rPr>
          <w:rFonts w:ascii="Nirmala UI" w:hAnsi="Nirmala UI" w:cs="Nirmala UI"/>
          <w:sz w:val="20"/>
          <w:szCs w:val="20"/>
          <w:cs/>
          <w:lang w:bidi="pa-IN"/>
        </w:rPr>
        <w:t>ਨਹੀਂ</w:t>
      </w:r>
      <w:r w:rsidRPr="00380537">
        <w:rPr>
          <w:rFonts w:ascii="Nirmala UI" w:hAnsi="Nirmala UI" w:cs="Nirmala UI"/>
          <w:sz w:val="20"/>
          <w:szCs w:val="20"/>
        </w:rPr>
        <w:t xml:space="preserve"> </w:t>
      </w:r>
      <w:r w:rsidRPr="00380537">
        <w:rPr>
          <w:rFonts w:ascii="Nirmala UI" w:hAnsi="Nirmala UI" w:cs="Nirmala UI"/>
          <w:sz w:val="20"/>
          <w:szCs w:val="20"/>
          <w:cs/>
          <w:lang w:bidi="pa-IN"/>
        </w:rPr>
        <w:t>ਕੀਤੀ</w:t>
      </w:r>
      <w:r w:rsidRPr="00380537">
        <w:rPr>
          <w:rFonts w:ascii="Nirmala UI" w:hAnsi="Nirmala UI" w:cs="Nirmala UI"/>
          <w:sz w:val="20"/>
          <w:szCs w:val="20"/>
        </w:rPr>
        <w:t xml:space="preserve"> </w:t>
      </w:r>
      <w:r w:rsidRPr="00380537">
        <w:rPr>
          <w:rFonts w:ascii="Nirmala UI" w:hAnsi="Nirmala UI" w:cs="Nirmala UI"/>
          <w:sz w:val="20"/>
          <w:szCs w:val="20"/>
          <w:cs/>
          <w:lang w:bidi="pa-IN"/>
        </w:rPr>
        <w:t>ਹੁੰਦੀ</w:t>
      </w:r>
      <w:r w:rsidRPr="00380537">
        <w:rPr>
          <w:rFonts w:ascii="Nirmala UI" w:hAnsi="Nirmala UI" w:cs="Nirmala UI"/>
          <w:sz w:val="20"/>
          <w:szCs w:val="20"/>
        </w:rPr>
        <w:t xml:space="preserve">, </w:t>
      </w:r>
      <w:r w:rsidRPr="00380537">
        <w:rPr>
          <w:rFonts w:ascii="Nirmala UI" w:hAnsi="Nirmala UI" w:cs="Nirmala UI"/>
          <w:sz w:val="20"/>
          <w:szCs w:val="20"/>
          <w:cs/>
          <w:lang w:bidi="pa-IN"/>
        </w:rPr>
        <w:t>ਲਈ</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ਮੁੱਢਲਾ</w:t>
      </w:r>
      <w:r w:rsidRPr="00380537">
        <w:rPr>
          <w:rFonts w:ascii="Nirmala UI" w:hAnsi="Nirmala UI" w:cs="Nirmala UI"/>
          <w:sz w:val="20"/>
          <w:szCs w:val="20"/>
        </w:rPr>
        <w:t xml:space="preserve"> </w:t>
      </w:r>
      <w:r w:rsidRPr="00380537">
        <w:rPr>
          <w:rFonts w:ascii="Nirmala UI" w:hAnsi="Nirmala UI" w:cs="Nirmala UI"/>
          <w:sz w:val="20"/>
          <w:szCs w:val="20"/>
          <w:cs/>
          <w:lang w:bidi="pa-IN"/>
        </w:rPr>
        <w:t>ਗਿਆਨ</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ਸਿਲੇਬਸ</w:t>
      </w:r>
      <w:r w:rsidRPr="00380537">
        <w:rPr>
          <w:rFonts w:ascii="Nirmala UI" w:hAnsi="Nirmala UI" w:cs="Nirmala UI"/>
          <w:sz w:val="20"/>
          <w:szCs w:val="20"/>
        </w:rPr>
        <w:t xml:space="preserve"> </w:t>
      </w:r>
      <w:r w:rsidRPr="00380537">
        <w:rPr>
          <w:rFonts w:ascii="Nirmala UI" w:hAnsi="Nirmala UI" w:cs="Nirmala UI"/>
          <w:sz w:val="20"/>
          <w:szCs w:val="20"/>
          <w:cs/>
          <w:lang w:bidi="pa-IN"/>
        </w:rPr>
        <w:t>ਪੜ੍ਹਾਇਆ</w:t>
      </w:r>
      <w:r w:rsidRPr="00380537">
        <w:rPr>
          <w:rFonts w:ascii="Nirmala UI" w:hAnsi="Nirmala UI" w:cs="Nirmala UI"/>
          <w:sz w:val="20"/>
          <w:szCs w:val="20"/>
        </w:rPr>
        <w:t xml:space="preserve"> </w:t>
      </w:r>
      <w:r w:rsidRPr="00380537">
        <w:rPr>
          <w:rFonts w:ascii="Nirmala UI" w:hAnsi="Nirmala UI" w:cs="Nirmala UI"/>
          <w:sz w:val="20"/>
          <w:szCs w:val="20"/>
          <w:cs/>
          <w:lang w:bidi="pa-IN"/>
        </w:rPr>
        <w:t>ਜਾਂਦਾ</w:t>
      </w:r>
      <w:r w:rsidRPr="00380537">
        <w:rPr>
          <w:rFonts w:ascii="Nirmala UI" w:hAnsi="Nirmala UI" w:cs="Nirmala UI"/>
          <w:sz w:val="20"/>
          <w:szCs w:val="20"/>
        </w:rPr>
        <w:t xml:space="preserve"> </w:t>
      </w:r>
      <w:r w:rsidRPr="00380537">
        <w:rPr>
          <w:rFonts w:ascii="Nirmala UI" w:hAnsi="Nirmala UI" w:cs="Nirmala UI"/>
          <w:sz w:val="20"/>
          <w:szCs w:val="20"/>
          <w:cs/>
          <w:lang w:bidi="pa-IN"/>
        </w:rPr>
        <w:t>ਹੈ</w:t>
      </w:r>
      <w:r w:rsidRPr="00380537">
        <w:rPr>
          <w:rFonts w:ascii="Nirmala UI" w:hAnsi="Nirmala UI" w:cs="Nirmala UI"/>
          <w:sz w:val="20"/>
          <w:szCs w:val="20"/>
          <w:cs/>
        </w:rPr>
        <w:t>।</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ਮੁੱਢਲਾ</w:t>
      </w:r>
      <w:r w:rsidRPr="00380537">
        <w:rPr>
          <w:rFonts w:ascii="Nirmala UI" w:hAnsi="Nirmala UI" w:cs="Nirmala UI"/>
          <w:sz w:val="20"/>
          <w:szCs w:val="20"/>
        </w:rPr>
        <w:t xml:space="preserve"> </w:t>
      </w:r>
      <w:r w:rsidRPr="00380537">
        <w:rPr>
          <w:rFonts w:ascii="Nirmala UI" w:hAnsi="Nirmala UI" w:cs="Nirmala UI"/>
          <w:sz w:val="20"/>
          <w:szCs w:val="20"/>
          <w:cs/>
          <w:lang w:bidi="pa-IN"/>
        </w:rPr>
        <w:t>ਗਿਆਨ</w:t>
      </w:r>
      <w:r w:rsidRPr="00380537">
        <w:rPr>
          <w:rFonts w:ascii="Nirmala UI" w:hAnsi="Nirmala UI" w:cs="Nirmala UI"/>
          <w:sz w:val="20"/>
          <w:szCs w:val="20"/>
        </w:rPr>
        <w:t xml:space="preserve"> </w:t>
      </w:r>
      <w:r w:rsidRPr="00380537">
        <w:rPr>
          <w:rFonts w:ascii="Nirmala UI" w:hAnsi="Nirmala UI" w:cs="Nirmala UI"/>
          <w:sz w:val="20"/>
          <w:szCs w:val="20"/>
          <w:cs/>
          <w:lang w:bidi="pa-IN"/>
        </w:rPr>
        <w:t>ਵਿਸ਼ੇ</w:t>
      </w:r>
      <w:r w:rsidRPr="00380537">
        <w:rPr>
          <w:rFonts w:ascii="Nirmala UI" w:hAnsi="Nirmala UI" w:cs="Nirmala UI"/>
          <w:sz w:val="20"/>
          <w:szCs w:val="20"/>
        </w:rPr>
        <w:t xml:space="preserve"> </w:t>
      </w:r>
      <w:r w:rsidRPr="00380537">
        <w:rPr>
          <w:rFonts w:ascii="Nirmala UI" w:hAnsi="Nirmala UI" w:cs="Nirmala UI"/>
          <w:sz w:val="20"/>
          <w:szCs w:val="20"/>
          <w:cs/>
          <w:lang w:bidi="pa-IN"/>
        </w:rPr>
        <w:t>ਰਾਹੀਂ</w:t>
      </w:r>
      <w:r w:rsidRPr="00380537">
        <w:rPr>
          <w:rFonts w:ascii="Nirmala UI" w:hAnsi="Nirmala UI" w:cs="Nirmala UI"/>
          <w:sz w:val="20"/>
          <w:szCs w:val="20"/>
        </w:rPr>
        <w:t xml:space="preserve"> </w:t>
      </w:r>
      <w:r w:rsidRPr="00380537">
        <w:rPr>
          <w:rFonts w:ascii="Nirmala UI" w:hAnsi="Nirmala UI" w:cs="Nirmala UI"/>
          <w:sz w:val="20"/>
          <w:szCs w:val="20"/>
          <w:cs/>
          <w:lang w:bidi="pa-IN"/>
        </w:rPr>
        <w:t>ਵਿਦਿਆਰਥੀਆਂ</w:t>
      </w:r>
      <w:r w:rsidRPr="00380537">
        <w:rPr>
          <w:rFonts w:ascii="Nirmala UI" w:hAnsi="Nirmala UI" w:cs="Nirmala UI"/>
          <w:sz w:val="20"/>
          <w:szCs w:val="20"/>
        </w:rPr>
        <w:t xml:space="preserve"> </w:t>
      </w:r>
      <w:r w:rsidRPr="00380537">
        <w:rPr>
          <w:rFonts w:ascii="Nirmala UI" w:hAnsi="Nirmala UI" w:cs="Nirmala UI"/>
          <w:sz w:val="20"/>
          <w:szCs w:val="20"/>
          <w:cs/>
          <w:lang w:bidi="pa-IN"/>
        </w:rPr>
        <w:t>ਨੂੰ</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ਵਰਨਮਾਲਾ</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ਲੈ</w:t>
      </w:r>
      <w:r w:rsidRPr="00380537">
        <w:rPr>
          <w:rFonts w:ascii="Nirmala UI" w:hAnsi="Nirmala UI" w:cs="Nirmala UI"/>
          <w:sz w:val="20"/>
          <w:szCs w:val="20"/>
        </w:rPr>
        <w:t xml:space="preserve"> </w:t>
      </w:r>
      <w:r w:rsidRPr="00380537">
        <w:rPr>
          <w:rFonts w:ascii="Nirmala UI" w:hAnsi="Nirmala UI" w:cs="Nirmala UI"/>
          <w:sz w:val="20"/>
          <w:szCs w:val="20"/>
          <w:cs/>
          <w:lang w:bidi="pa-IN"/>
        </w:rPr>
        <w:t>ਕੇ</w:t>
      </w:r>
      <w:r w:rsidRPr="00380537">
        <w:rPr>
          <w:rFonts w:ascii="Nirmala UI" w:hAnsi="Nirmala UI" w:cs="Nirmala UI"/>
          <w:sz w:val="20"/>
          <w:szCs w:val="20"/>
        </w:rPr>
        <w:t xml:space="preserve"> </w:t>
      </w:r>
      <w:r w:rsidRPr="00380537">
        <w:rPr>
          <w:rFonts w:ascii="Nirmala UI" w:hAnsi="Nirmala UI" w:cs="Nirmala UI"/>
          <w:sz w:val="20"/>
          <w:szCs w:val="20"/>
          <w:cs/>
          <w:lang w:bidi="pa-IN"/>
        </w:rPr>
        <w:t>ਮਾਤਰਾਵਾਂ</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ਬਣਤਰਾਂ</w:t>
      </w:r>
      <w:r w:rsidRPr="00380537">
        <w:rPr>
          <w:rFonts w:ascii="Nirmala UI" w:hAnsi="Nirmala UI" w:cs="Nirmala UI"/>
          <w:sz w:val="20"/>
          <w:szCs w:val="20"/>
        </w:rPr>
        <w:t xml:space="preserve">, </w:t>
      </w:r>
      <w:r w:rsidRPr="00380537">
        <w:rPr>
          <w:rFonts w:ascii="Nirmala UI" w:hAnsi="Nirmala UI" w:cs="Nirmala UI"/>
          <w:sz w:val="20"/>
          <w:szCs w:val="20"/>
        </w:rPr>
        <w:br/>
      </w:r>
      <w:r w:rsidRPr="00380537">
        <w:rPr>
          <w:rFonts w:ascii="Nirmala UI" w:hAnsi="Nirmala UI" w:cs="Nirmala UI"/>
          <w:sz w:val="20"/>
          <w:szCs w:val="20"/>
          <w:cs/>
          <w:lang w:bidi="pa-IN"/>
        </w:rPr>
        <w:t>ਵਾਕ</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ਵਿਆਕਰਨ</w:t>
      </w:r>
      <w:r w:rsidRPr="00380537">
        <w:rPr>
          <w:rFonts w:ascii="Nirmala UI" w:hAnsi="Nirmala UI" w:cs="Nirmala UI"/>
          <w:sz w:val="20"/>
          <w:szCs w:val="20"/>
        </w:rPr>
        <w:t xml:space="preserve"> </w:t>
      </w:r>
      <w:r w:rsidRPr="00380537">
        <w:rPr>
          <w:rFonts w:ascii="Nirmala UI" w:hAnsi="Nirmala UI" w:cs="Nirmala UI"/>
          <w:sz w:val="20"/>
          <w:szCs w:val="20"/>
          <w:cs/>
          <w:lang w:bidi="pa-IN"/>
        </w:rPr>
        <w:t>ਸੰਬੰਧੀ</w:t>
      </w:r>
      <w:r w:rsidRPr="00380537">
        <w:rPr>
          <w:rFonts w:ascii="Nirmala UI" w:hAnsi="Nirmala UI" w:cs="Nirmala UI"/>
          <w:sz w:val="20"/>
          <w:szCs w:val="20"/>
        </w:rPr>
        <w:t xml:space="preserve"> </w:t>
      </w:r>
      <w:r w:rsidRPr="00380537">
        <w:rPr>
          <w:rFonts w:ascii="Nirmala UI" w:hAnsi="Nirmala UI" w:cs="Nirmala UI"/>
          <w:sz w:val="20"/>
          <w:szCs w:val="20"/>
          <w:cs/>
          <w:lang w:bidi="pa-IN"/>
        </w:rPr>
        <w:t>ਪੜ੍ਹਾਇਆ</w:t>
      </w:r>
      <w:r w:rsidRPr="00380537">
        <w:rPr>
          <w:rFonts w:ascii="Nirmala UI" w:hAnsi="Nirmala UI" w:cs="Nirmala UI"/>
          <w:sz w:val="20"/>
          <w:szCs w:val="20"/>
        </w:rPr>
        <w:t xml:space="preserve"> </w:t>
      </w:r>
      <w:r w:rsidRPr="00380537">
        <w:rPr>
          <w:rFonts w:ascii="Nirmala UI" w:hAnsi="Nirmala UI" w:cs="Nirmala UI"/>
          <w:sz w:val="20"/>
          <w:szCs w:val="20"/>
          <w:cs/>
          <w:lang w:bidi="pa-IN"/>
        </w:rPr>
        <w:t>ਜਾਂਦਾ</w:t>
      </w:r>
      <w:r w:rsidRPr="00380537">
        <w:rPr>
          <w:rFonts w:ascii="Nirmala UI" w:hAnsi="Nirmala UI" w:cs="Nirmala UI"/>
          <w:sz w:val="20"/>
          <w:szCs w:val="20"/>
        </w:rPr>
        <w:t xml:space="preserve"> </w:t>
      </w:r>
      <w:r w:rsidRPr="00380537">
        <w:rPr>
          <w:rFonts w:ascii="Nirmala UI" w:hAnsi="Nirmala UI" w:cs="Nirmala UI"/>
          <w:sz w:val="20"/>
          <w:szCs w:val="20"/>
          <w:cs/>
          <w:lang w:bidi="pa-IN"/>
        </w:rPr>
        <w:t>ਹੈ</w:t>
      </w:r>
      <w:r w:rsidRPr="00380537">
        <w:rPr>
          <w:rFonts w:ascii="Nirmala UI" w:hAnsi="Nirmala UI" w:cs="Nirmala UI"/>
          <w:sz w:val="20"/>
          <w:szCs w:val="20"/>
          <w:cs/>
        </w:rPr>
        <w:t>।</w:t>
      </w:r>
      <w:r w:rsidRPr="00380537">
        <w:rPr>
          <w:rFonts w:ascii="Nirmala UI" w:hAnsi="Nirmala UI" w:cs="Nirmala UI"/>
          <w:sz w:val="20"/>
          <w:szCs w:val="20"/>
        </w:rPr>
        <w:t xml:space="preserve"> </w:t>
      </w:r>
      <w:r w:rsidRPr="00380537">
        <w:rPr>
          <w:rFonts w:ascii="Nirmala UI" w:hAnsi="Nirmala UI" w:cs="Nirmala UI"/>
          <w:sz w:val="20"/>
          <w:szCs w:val="20"/>
          <w:cs/>
          <w:lang w:bidi="pa-IN"/>
        </w:rPr>
        <w:t>ਇਹ</w:t>
      </w:r>
      <w:r w:rsidRPr="00380537">
        <w:rPr>
          <w:rFonts w:ascii="Nirmala UI" w:hAnsi="Nirmala UI" w:cs="Nirmala UI"/>
          <w:sz w:val="20"/>
          <w:szCs w:val="20"/>
        </w:rPr>
        <w:t xml:space="preserve"> </w:t>
      </w:r>
      <w:r w:rsidRPr="00380537">
        <w:rPr>
          <w:rFonts w:ascii="Nirmala UI" w:hAnsi="Nirmala UI" w:cs="Nirmala UI"/>
          <w:sz w:val="20"/>
          <w:szCs w:val="20"/>
          <w:cs/>
          <w:lang w:bidi="pa-IN"/>
        </w:rPr>
        <w:t>ਵਿਸ਼ਾ</w:t>
      </w:r>
      <w:r w:rsidRPr="00380537">
        <w:rPr>
          <w:rFonts w:ascii="Nirmala UI" w:hAnsi="Nirmala UI" w:cs="Nirmala UI"/>
          <w:sz w:val="20"/>
          <w:szCs w:val="20"/>
        </w:rPr>
        <w:t xml:space="preserve"> </w:t>
      </w:r>
      <w:r w:rsidRPr="00380537">
        <w:rPr>
          <w:rFonts w:ascii="Nirmala UI" w:hAnsi="Nirmala UI" w:cs="Nirmala UI"/>
          <w:sz w:val="20"/>
          <w:szCs w:val="20"/>
          <w:cs/>
          <w:lang w:bidi="pa-IN"/>
        </w:rPr>
        <w:t>ਪੜ੍ਹਾਉਣ</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ਮੁੱਖ</w:t>
      </w:r>
      <w:r w:rsidRPr="00380537">
        <w:rPr>
          <w:rFonts w:ascii="Nirmala UI" w:hAnsi="Nirmala UI" w:cs="Nirmala UI"/>
          <w:sz w:val="20"/>
          <w:szCs w:val="20"/>
        </w:rPr>
        <w:t xml:space="preserve"> </w:t>
      </w:r>
      <w:r w:rsidRPr="00380537">
        <w:rPr>
          <w:rFonts w:ascii="Nirmala UI" w:hAnsi="Nirmala UI" w:cs="Nirmala UI"/>
          <w:sz w:val="20"/>
          <w:szCs w:val="20"/>
          <w:cs/>
          <w:lang w:bidi="pa-IN"/>
        </w:rPr>
        <w:t>ਉਦੇਸ਼</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ਮਾਤ</w:t>
      </w:r>
      <w:r w:rsidRPr="00380537">
        <w:rPr>
          <w:rFonts w:ascii="Nirmala UI" w:hAnsi="Nirmala UI" w:cs="Nirmala UI"/>
          <w:sz w:val="20"/>
          <w:szCs w:val="20"/>
        </w:rPr>
        <w:t xml:space="preserve"> </w:t>
      </w:r>
      <w:r w:rsidRPr="00380537">
        <w:rPr>
          <w:rFonts w:ascii="Nirmala UI" w:hAnsi="Nirmala UI" w:cs="Nirmala UI"/>
          <w:sz w:val="20"/>
          <w:szCs w:val="20"/>
          <w:cs/>
          <w:lang w:bidi="pa-IN"/>
        </w:rPr>
        <w:t>ਭਾਸ਼ਾ</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ਗਿਆਨ</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ਵਾਂਝੇ</w:t>
      </w:r>
      <w:r w:rsidRPr="00380537">
        <w:rPr>
          <w:rFonts w:ascii="Nirmala UI" w:hAnsi="Nirmala UI" w:cs="Nirmala UI"/>
          <w:sz w:val="20"/>
          <w:szCs w:val="20"/>
        </w:rPr>
        <w:t xml:space="preserve"> </w:t>
      </w:r>
      <w:r w:rsidRPr="00380537">
        <w:rPr>
          <w:rFonts w:ascii="Nirmala UI" w:hAnsi="Nirmala UI" w:cs="Nirmala UI"/>
          <w:sz w:val="20"/>
          <w:szCs w:val="20"/>
          <w:cs/>
          <w:lang w:bidi="pa-IN"/>
        </w:rPr>
        <w:t>ਰਹਿ</w:t>
      </w:r>
      <w:r w:rsidRPr="00380537">
        <w:rPr>
          <w:rFonts w:ascii="Nirmala UI" w:hAnsi="Nirmala UI" w:cs="Nirmala UI"/>
          <w:sz w:val="20"/>
          <w:szCs w:val="20"/>
        </w:rPr>
        <w:t xml:space="preserve"> </w:t>
      </w:r>
      <w:r w:rsidRPr="00380537">
        <w:rPr>
          <w:rFonts w:ascii="Nirmala UI" w:hAnsi="Nirmala UI" w:cs="Nirmala UI"/>
          <w:sz w:val="20"/>
          <w:szCs w:val="20"/>
          <w:cs/>
          <w:lang w:bidi="pa-IN"/>
        </w:rPr>
        <w:t>ਗਏ</w:t>
      </w:r>
      <w:r w:rsidRPr="00380537">
        <w:rPr>
          <w:rFonts w:ascii="Nirmala UI" w:hAnsi="Nirmala UI" w:cs="Nirmala UI"/>
          <w:sz w:val="20"/>
          <w:szCs w:val="20"/>
        </w:rPr>
        <w:t xml:space="preserve"> </w:t>
      </w:r>
      <w:r w:rsidRPr="00380537">
        <w:rPr>
          <w:rFonts w:ascii="Nirmala UI" w:hAnsi="Nirmala UI" w:cs="Nirmala UI"/>
          <w:sz w:val="20"/>
          <w:szCs w:val="20"/>
          <w:cs/>
          <w:lang w:bidi="pa-IN"/>
        </w:rPr>
        <w:t>ਵਿਦਿਆਰਥੀਆਂ</w:t>
      </w:r>
      <w:r w:rsidRPr="00380537">
        <w:rPr>
          <w:rFonts w:ascii="Nirmala UI" w:hAnsi="Nirmala UI" w:cs="Nirmala UI"/>
          <w:sz w:val="20"/>
          <w:szCs w:val="20"/>
        </w:rPr>
        <w:t xml:space="preserve"> </w:t>
      </w:r>
      <w:r w:rsidRPr="00380537">
        <w:rPr>
          <w:rFonts w:ascii="Nirmala UI" w:hAnsi="Nirmala UI" w:cs="Nirmala UI"/>
          <w:sz w:val="20"/>
          <w:szCs w:val="20"/>
          <w:cs/>
          <w:lang w:bidi="pa-IN"/>
        </w:rPr>
        <w:t>ਨੂੰ</w:t>
      </w:r>
      <w:r w:rsidRPr="00380537">
        <w:rPr>
          <w:rFonts w:ascii="Nirmala UI" w:hAnsi="Nirmala UI" w:cs="Nirmala UI"/>
          <w:sz w:val="20"/>
          <w:szCs w:val="20"/>
        </w:rPr>
        <w:t xml:space="preserve"> </w:t>
      </w:r>
      <w:r w:rsidRPr="00380537">
        <w:rPr>
          <w:rFonts w:ascii="Nirmala UI" w:hAnsi="Nirmala UI" w:cs="Nirmala UI"/>
          <w:sz w:val="20"/>
          <w:szCs w:val="20"/>
          <w:cs/>
          <w:lang w:bidi="pa-IN"/>
        </w:rPr>
        <w:t>ਭਾਸ਼ਾ</w:t>
      </w:r>
      <w:r w:rsidRPr="00380537">
        <w:rPr>
          <w:rFonts w:ascii="Nirmala UI" w:hAnsi="Nirmala UI" w:cs="Nirmala UI"/>
          <w:sz w:val="20"/>
          <w:szCs w:val="20"/>
        </w:rPr>
        <w:t xml:space="preserve"> </w:t>
      </w:r>
      <w:r w:rsidRPr="00380537">
        <w:rPr>
          <w:rFonts w:ascii="Nirmala UI" w:hAnsi="Nirmala UI" w:cs="Nirmala UI"/>
          <w:sz w:val="20"/>
          <w:szCs w:val="20"/>
          <w:cs/>
          <w:lang w:bidi="pa-IN"/>
        </w:rPr>
        <w:t>ਸਿਖਾਉਣਾ</w:t>
      </w:r>
      <w:r w:rsidRPr="00380537">
        <w:rPr>
          <w:rFonts w:ascii="Nirmala UI" w:hAnsi="Nirmala UI" w:cs="Nirmala UI"/>
          <w:sz w:val="20"/>
          <w:szCs w:val="20"/>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w:t>
      </w:r>
      <w:r w:rsidRPr="00380537">
        <w:rPr>
          <w:rFonts w:ascii="Nirmala UI" w:hAnsi="Nirmala UI" w:cs="Nirmala UI"/>
          <w:sz w:val="20"/>
          <w:szCs w:val="20"/>
          <w:cs/>
          <w:lang w:bidi="pa-IN"/>
        </w:rPr>
        <w:t>ਬਾਹਰਲੇ</w:t>
      </w:r>
      <w:r w:rsidRPr="00380537">
        <w:rPr>
          <w:rFonts w:ascii="Nirmala UI" w:hAnsi="Nirmala UI" w:cs="Nirmala UI"/>
          <w:sz w:val="20"/>
          <w:szCs w:val="20"/>
        </w:rPr>
        <w:t xml:space="preserve"> </w:t>
      </w:r>
      <w:r w:rsidRPr="00380537">
        <w:rPr>
          <w:rFonts w:ascii="Nirmala UI" w:hAnsi="Nirmala UI" w:cs="Nirmala UI"/>
          <w:sz w:val="20"/>
          <w:szCs w:val="20"/>
          <w:cs/>
          <w:lang w:bidi="pa-IN"/>
        </w:rPr>
        <w:t>ਸੂਬਿਆਂ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ਵਿਦਿਆਰਥੀਆਂ</w:t>
      </w:r>
      <w:r w:rsidRPr="00380537">
        <w:rPr>
          <w:rFonts w:ascii="Nirmala UI" w:hAnsi="Nirmala UI" w:cs="Nirmala UI"/>
          <w:sz w:val="20"/>
          <w:szCs w:val="20"/>
        </w:rPr>
        <w:t xml:space="preserve"> </w:t>
      </w:r>
      <w:r w:rsidRPr="00380537">
        <w:rPr>
          <w:rFonts w:ascii="Nirmala UI" w:hAnsi="Nirmala UI" w:cs="Nirmala UI"/>
          <w:sz w:val="20"/>
          <w:szCs w:val="20"/>
          <w:cs/>
          <w:lang w:bidi="pa-IN"/>
        </w:rPr>
        <w:t>ਨੂੰ</w:t>
      </w:r>
      <w:r w:rsidRPr="00380537">
        <w:rPr>
          <w:rFonts w:ascii="Nirmala UI" w:hAnsi="Nirmala UI" w:cs="Nirmala UI"/>
          <w:sz w:val="20"/>
          <w:szCs w:val="20"/>
        </w:rPr>
        <w:t xml:space="preserve"> </w:t>
      </w:r>
      <w:r w:rsidRPr="00380537">
        <w:rPr>
          <w:rFonts w:ascii="Nirmala UI" w:hAnsi="Nirmala UI" w:cs="Nirmala UI"/>
          <w:sz w:val="20"/>
          <w:szCs w:val="20"/>
          <w:cs/>
          <w:lang w:bidi="pa-IN"/>
        </w:rPr>
        <w:t>ਇਕ</w:t>
      </w:r>
      <w:r w:rsidRPr="00380537">
        <w:rPr>
          <w:rFonts w:ascii="Nirmala UI" w:hAnsi="Nirmala UI" w:cs="Nirmala UI"/>
          <w:sz w:val="20"/>
          <w:szCs w:val="20"/>
        </w:rPr>
        <w:t xml:space="preserve"> </w:t>
      </w:r>
      <w:r w:rsidRPr="00380537">
        <w:rPr>
          <w:rFonts w:ascii="Nirmala UI" w:hAnsi="Nirmala UI" w:cs="Nirmala UI"/>
          <w:sz w:val="20"/>
          <w:szCs w:val="20"/>
          <w:cs/>
          <w:lang w:bidi="pa-IN"/>
        </w:rPr>
        <w:t>ਨਵੀਂ</w:t>
      </w:r>
      <w:r w:rsidRPr="00380537">
        <w:rPr>
          <w:rFonts w:ascii="Nirmala UI" w:hAnsi="Nirmala UI" w:cs="Nirmala UI"/>
          <w:sz w:val="20"/>
          <w:szCs w:val="20"/>
        </w:rPr>
        <w:t xml:space="preserve"> </w:t>
      </w:r>
      <w:r w:rsidRPr="00380537">
        <w:rPr>
          <w:rFonts w:ascii="Nirmala UI" w:hAnsi="Nirmala UI" w:cs="Nirmala UI"/>
          <w:sz w:val="20"/>
          <w:szCs w:val="20"/>
          <w:cs/>
          <w:lang w:bidi="pa-IN"/>
        </w:rPr>
        <w:t>ਭਾਸ਼ਾ</w:t>
      </w:r>
      <w:r w:rsidRPr="00380537">
        <w:rPr>
          <w:rFonts w:ascii="Nirmala UI" w:hAnsi="Nirmala UI" w:cs="Nirmala UI"/>
          <w:sz w:val="20"/>
          <w:szCs w:val="20"/>
        </w:rPr>
        <w:t xml:space="preserve"> </w:t>
      </w:r>
      <w:r w:rsidRPr="00380537">
        <w:rPr>
          <w:rFonts w:ascii="Nirmala UI" w:hAnsi="Nirmala UI" w:cs="Nirmala UI"/>
          <w:sz w:val="20"/>
          <w:szCs w:val="20"/>
          <w:cs/>
          <w:lang w:bidi="pa-IN"/>
        </w:rPr>
        <w:t>ਸਿਖਾ</w:t>
      </w:r>
      <w:r w:rsidRPr="00380537">
        <w:rPr>
          <w:rFonts w:ascii="Nirmala UI" w:hAnsi="Nirmala UI" w:cs="Nirmala UI"/>
          <w:sz w:val="20"/>
          <w:szCs w:val="20"/>
        </w:rPr>
        <w:t xml:space="preserve"> </w:t>
      </w:r>
      <w:r w:rsidRPr="00380537">
        <w:rPr>
          <w:rFonts w:ascii="Nirmala UI" w:hAnsi="Nirmala UI" w:cs="Nirmala UI"/>
          <w:sz w:val="20"/>
          <w:szCs w:val="20"/>
          <w:cs/>
          <w:lang w:bidi="pa-IN"/>
        </w:rPr>
        <w:t>ਕੇ</w:t>
      </w:r>
      <w:r w:rsidRPr="00380537">
        <w:rPr>
          <w:rFonts w:ascii="Nirmala UI" w:hAnsi="Nirmala UI" w:cs="Nirmala UI"/>
          <w:sz w:val="20"/>
          <w:szCs w:val="20"/>
        </w:rPr>
        <w:t xml:space="preserve"> </w:t>
      </w:r>
      <w:r w:rsidRPr="00380537">
        <w:rPr>
          <w:rFonts w:ascii="Nirmala UI" w:hAnsi="Nirmala UI" w:cs="Nirmala UI"/>
          <w:sz w:val="20"/>
          <w:szCs w:val="20"/>
          <w:cs/>
          <w:lang w:bidi="pa-IN"/>
        </w:rPr>
        <w:t>ਉਹਨਾਂ</w:t>
      </w:r>
      <w:r w:rsidRPr="00380537">
        <w:rPr>
          <w:rFonts w:ascii="Nirmala UI" w:hAnsi="Nirmala UI" w:cs="Nirmala UI"/>
          <w:sz w:val="20"/>
          <w:szCs w:val="20"/>
        </w:rPr>
        <w:t xml:space="preserve"> </w:t>
      </w:r>
      <w:r w:rsidRPr="00380537">
        <w:rPr>
          <w:rFonts w:ascii="Nirmala UI" w:hAnsi="Nirmala UI" w:cs="Nirmala UI"/>
          <w:sz w:val="20"/>
          <w:szCs w:val="20"/>
          <w:cs/>
          <w:lang w:bidi="pa-IN"/>
        </w:rPr>
        <w:t>ਨੂੰ</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w:t>
      </w:r>
      <w:r w:rsidRPr="00380537">
        <w:rPr>
          <w:rFonts w:ascii="Nirmala UI" w:hAnsi="Nirmala UI" w:cs="Nirmala UI"/>
          <w:sz w:val="20"/>
          <w:szCs w:val="20"/>
          <w:cs/>
          <w:lang w:bidi="pa-IN"/>
        </w:rPr>
        <w:t>ਰੁਜ਼ਗਾਰ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ਮੌਕਿਆਂ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ਯੋਗ</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ਬਣਾਉਣਾ</w:t>
      </w:r>
      <w:r w:rsidRPr="00380537">
        <w:rPr>
          <w:rFonts w:ascii="Nirmala UI" w:hAnsi="Nirmala UI" w:cs="Nirmala UI"/>
          <w:sz w:val="20"/>
          <w:szCs w:val="20"/>
        </w:rPr>
        <w:t xml:space="preserve"> </w:t>
      </w:r>
      <w:r w:rsidRPr="00380537">
        <w:rPr>
          <w:rFonts w:ascii="Nirmala UI" w:hAnsi="Nirmala UI" w:cs="Nirmala UI"/>
          <w:sz w:val="20"/>
          <w:szCs w:val="20"/>
          <w:cs/>
          <w:lang w:bidi="pa-IN"/>
        </w:rPr>
        <w:t>ਹੈ</w:t>
      </w:r>
      <w:r w:rsidRPr="00380537">
        <w:rPr>
          <w:rFonts w:ascii="Nirmala UI" w:hAnsi="Nirmala UI" w:cs="Nirmala UI"/>
          <w:sz w:val="20"/>
          <w:szCs w:val="20"/>
          <w:cs/>
        </w:rPr>
        <w:t>।</w:t>
      </w:r>
      <w:r w:rsidRPr="00380537">
        <w:rPr>
          <w:rFonts w:ascii="Nirmala UI" w:hAnsi="Nirmala UI" w:cs="Nirmala UI"/>
          <w:sz w:val="20"/>
          <w:szCs w:val="20"/>
        </w:rPr>
        <w:t xml:space="preserve"> </w:t>
      </w:r>
    </w:p>
    <w:p w:rsidR="00703B50" w:rsidRPr="00380537" w:rsidRDefault="00703B50" w:rsidP="00703B50">
      <w:pPr>
        <w:jc w:val="center"/>
        <w:rPr>
          <w:rFonts w:ascii="Nirmala UI" w:hAnsi="Nirmala UI" w:cs="Nirmala UI"/>
          <w:b/>
          <w:bCs/>
          <w:sz w:val="20"/>
          <w:szCs w:val="20"/>
          <w:u w:val="single"/>
          <w:lang w:bidi="pa-IN"/>
        </w:rPr>
      </w:pPr>
      <w:r w:rsidRPr="00380537">
        <w:rPr>
          <w:rFonts w:ascii="Nirmala UI" w:hAnsi="Nirmala UI" w:cs="Nirmala UI"/>
          <w:b/>
          <w:bCs/>
          <w:sz w:val="20"/>
          <w:szCs w:val="20"/>
          <w:u w:val="single"/>
          <w:cs/>
          <w:lang w:bidi="pa-IN"/>
        </w:rPr>
        <w:t>ਭਾਗ</w:t>
      </w:r>
      <w:r w:rsidRPr="00380537">
        <w:rPr>
          <w:rFonts w:ascii="Nirmala UI" w:hAnsi="Nirmala UI" w:cs="Nirmala UI"/>
          <w:b/>
          <w:bCs/>
          <w:sz w:val="20"/>
          <w:szCs w:val="20"/>
          <w:u w:val="single"/>
        </w:rPr>
        <w:t xml:space="preserve"> </w:t>
      </w:r>
      <w:r w:rsidRPr="00380537">
        <w:rPr>
          <w:rFonts w:ascii="Nirmala UI" w:hAnsi="Nirmala UI" w:cs="Nirmala UI"/>
          <w:b/>
          <w:bCs/>
          <w:sz w:val="20"/>
          <w:szCs w:val="20"/>
          <w:u w:val="single"/>
          <w:cs/>
          <w:lang w:bidi="pa-IN"/>
        </w:rPr>
        <w:t>ੳ</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1) </w:t>
      </w:r>
      <w:r w:rsidRPr="00380537">
        <w:rPr>
          <w:rFonts w:ascii="Nirmala UI" w:hAnsi="Nirmala UI" w:cs="Nirmala UI"/>
          <w:sz w:val="20"/>
          <w:szCs w:val="20"/>
          <w:cs/>
          <w:lang w:bidi="pa-IN"/>
        </w:rPr>
        <w:t>ਗੁਰਮੁਖੀ</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ਵਰਣਮਾਲਾ</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ਲੇਖਣ</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ਪ੍ਰਬੰਧ</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ਸਿੱਖਿਆ</w:t>
      </w:r>
      <w:r w:rsidRPr="00380537">
        <w:rPr>
          <w:rFonts w:ascii="Nirmala UI" w:hAnsi="Nirmala UI" w:cs="Nirmala UI"/>
          <w:sz w:val="20"/>
          <w:szCs w:val="20"/>
        </w:rPr>
        <w:t xml:space="preserve">: </w:t>
      </w:r>
      <w:r w:rsidRPr="00380537">
        <w:rPr>
          <w:rFonts w:ascii="Nirmala UI" w:hAnsi="Nirmala UI" w:cs="Nirmala UI"/>
          <w:sz w:val="20"/>
          <w:szCs w:val="20"/>
          <w:cs/>
          <w:lang w:bidi="pa-IN"/>
        </w:rPr>
        <w:t>ਤਰਤੀਬਵਾਰ</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ਭੁਲਾਵੇਂ</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ਰੂਪ</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ਲਿਖਣ</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ਨਿਯਮ</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2) </w:t>
      </w:r>
      <w:r w:rsidRPr="00380537">
        <w:rPr>
          <w:rFonts w:ascii="Nirmala UI" w:hAnsi="Nirmala UI" w:cs="Nirmala UI"/>
          <w:sz w:val="20"/>
          <w:szCs w:val="20"/>
          <w:cs/>
          <w:lang w:bidi="pa-IN"/>
        </w:rPr>
        <w:t>ਗੁਰਮੁਖੀ</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ਧੁਨੀਆਂ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ਪ੍ਰਬੰਧ</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ਸਵਰ</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ਵਿਅੰਜਨ</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ਵਰਗੀਕਰਨ</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ਸਿਧਾਂਤ</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ਉਚਾਰਨ</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ਲਗਾਂ</w:t>
      </w:r>
      <w:r w:rsidRPr="00380537">
        <w:rPr>
          <w:rFonts w:ascii="Nirmala UI" w:hAnsi="Nirmala UI" w:cs="Nirmala UI"/>
          <w:sz w:val="20"/>
          <w:szCs w:val="20"/>
        </w:rPr>
        <w:t>–</w:t>
      </w:r>
      <w:r w:rsidRPr="00380537">
        <w:rPr>
          <w:rFonts w:ascii="Nirmala UI" w:hAnsi="Nirmala UI" w:cs="Nirmala UI"/>
          <w:sz w:val="20"/>
          <w:szCs w:val="20"/>
          <w:cs/>
          <w:lang w:bidi="pa-IN"/>
        </w:rPr>
        <w:t>ਮਾਤਰਾਂ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center"/>
        <w:rPr>
          <w:rFonts w:ascii="Nirmala UI" w:hAnsi="Nirmala UI" w:cs="Nirmala UI"/>
          <w:b/>
          <w:bCs/>
          <w:sz w:val="20"/>
          <w:szCs w:val="20"/>
          <w:u w:val="single"/>
          <w:lang w:bidi="pa-IN"/>
        </w:rPr>
      </w:pPr>
      <w:r w:rsidRPr="00380537">
        <w:rPr>
          <w:rFonts w:ascii="Nirmala UI" w:hAnsi="Nirmala UI" w:cs="Nirmala UI"/>
          <w:b/>
          <w:bCs/>
          <w:sz w:val="20"/>
          <w:szCs w:val="20"/>
          <w:u w:val="single"/>
          <w:cs/>
          <w:lang w:bidi="pa-IN"/>
        </w:rPr>
        <w:t>ਭਾਗ</w:t>
      </w:r>
      <w:r w:rsidRPr="00380537">
        <w:rPr>
          <w:rFonts w:ascii="Nirmala UI" w:hAnsi="Nirmala UI" w:cs="Nirmala UI"/>
          <w:b/>
          <w:bCs/>
          <w:sz w:val="20"/>
          <w:szCs w:val="20"/>
          <w:u w:val="single"/>
        </w:rPr>
        <w:t xml:space="preserve"> </w:t>
      </w:r>
      <w:r w:rsidRPr="00380537">
        <w:rPr>
          <w:rFonts w:ascii="Nirmala UI" w:hAnsi="Nirmala UI" w:cs="Nirmala UI"/>
          <w:b/>
          <w:bCs/>
          <w:sz w:val="20"/>
          <w:szCs w:val="20"/>
          <w:u w:val="single"/>
          <w:cs/>
          <w:lang w:bidi="pa-IN"/>
        </w:rPr>
        <w:t>ਅ</w:t>
      </w:r>
    </w:p>
    <w:p w:rsidR="00703B50" w:rsidRPr="00380537" w:rsidRDefault="00703B50" w:rsidP="00703B50">
      <w:pPr>
        <w:jc w:val="center"/>
        <w:rPr>
          <w:rFonts w:ascii="Nirmala UI" w:hAnsi="Nirmala UI" w:cs="Nirmala UI"/>
          <w:b/>
          <w:bCs/>
          <w:sz w:val="20"/>
          <w:szCs w:val="20"/>
          <w:u w:val="single"/>
        </w:rPr>
      </w:pP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1) </w:t>
      </w:r>
      <w:r w:rsidRPr="00380537">
        <w:rPr>
          <w:rFonts w:ascii="Nirmala UI" w:hAnsi="Nirmala UI" w:cs="Nirmala UI"/>
          <w:sz w:val="20"/>
          <w:szCs w:val="20"/>
          <w:cs/>
          <w:lang w:bidi="pa-IN"/>
        </w:rPr>
        <w:t>ਲਿਪੀ</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ਨਿਯਮ</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ਅੱਧੇ</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ਸਵਰ</w:t>
      </w:r>
      <w:r w:rsidRPr="00380537">
        <w:rPr>
          <w:rFonts w:ascii="Nirmala UI" w:hAnsi="Nirmala UI" w:cs="Nirmala UI"/>
          <w:sz w:val="20"/>
          <w:szCs w:val="20"/>
        </w:rPr>
        <w:t xml:space="preserve"> </w:t>
      </w:r>
      <w:r w:rsidRPr="00380537">
        <w:rPr>
          <w:rFonts w:ascii="Nirmala UI" w:hAnsi="Nirmala UI" w:cs="Nirmala UI"/>
          <w:sz w:val="20"/>
          <w:szCs w:val="20"/>
          <w:cs/>
          <w:lang w:bidi="pa-IN"/>
        </w:rPr>
        <w:t>ਸੂਚਕ</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2)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ਸ਼ਬਦਾਵਲੀ</w:t>
      </w:r>
      <w:r w:rsidRPr="00380537">
        <w:rPr>
          <w:rFonts w:ascii="Nirmala UI" w:hAnsi="Nirmala UI" w:cs="Nirmala UI"/>
          <w:sz w:val="20"/>
          <w:szCs w:val="20"/>
        </w:rPr>
        <w:t xml:space="preserve"> </w:t>
      </w:r>
      <w:r w:rsidRPr="00380537">
        <w:rPr>
          <w:rFonts w:ascii="Nirmala UI" w:hAnsi="Nirmala UI" w:cs="Nirmala UI"/>
          <w:sz w:val="20"/>
          <w:szCs w:val="20"/>
          <w:cs/>
          <w:lang w:bidi="pa-IN"/>
        </w:rPr>
        <w:t>ਨਾਲ</w:t>
      </w:r>
      <w:r w:rsidRPr="00380537">
        <w:rPr>
          <w:rFonts w:ascii="Nirmala UI" w:hAnsi="Nirmala UI" w:cs="Nirmala UI"/>
          <w:sz w:val="20"/>
          <w:szCs w:val="20"/>
        </w:rPr>
        <w:t xml:space="preserve"> </w:t>
      </w:r>
      <w:r w:rsidRPr="00380537">
        <w:rPr>
          <w:rFonts w:ascii="Nirmala UI" w:hAnsi="Nirmala UI" w:cs="Nirmala UI"/>
          <w:sz w:val="20"/>
          <w:szCs w:val="20"/>
          <w:cs/>
          <w:lang w:bidi="pa-IN"/>
        </w:rPr>
        <w:t>ਜਾਣ</w:t>
      </w:r>
      <w:r w:rsidRPr="00380537">
        <w:rPr>
          <w:rFonts w:ascii="Nirmala UI" w:hAnsi="Nirmala UI" w:cs="Nirmala UI"/>
          <w:sz w:val="20"/>
          <w:szCs w:val="20"/>
        </w:rPr>
        <w:t>–</w:t>
      </w:r>
      <w:r w:rsidRPr="00380537">
        <w:rPr>
          <w:rFonts w:ascii="Nirmala UI" w:hAnsi="Nirmala UI" w:cs="Nirmala UI"/>
          <w:sz w:val="20"/>
          <w:szCs w:val="20"/>
          <w:cs/>
          <w:lang w:bidi="pa-IN"/>
        </w:rPr>
        <w:t>ਪਛਾਣ</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ਹਫ਼ਤੇ</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ਦਿਨ</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ਮਹੀਨਿਆਂ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ਨਾਮ</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ੲ</w:t>
      </w:r>
      <w:r w:rsidRPr="00380537">
        <w:rPr>
          <w:rFonts w:ascii="Nirmala UI" w:hAnsi="Nirmala UI" w:cs="Nirmala UI"/>
          <w:sz w:val="20"/>
          <w:szCs w:val="20"/>
        </w:rPr>
        <w:t xml:space="preserve">) </w:t>
      </w:r>
      <w:r w:rsidRPr="00380537">
        <w:rPr>
          <w:rFonts w:ascii="Nirmala UI" w:hAnsi="Nirmala UI" w:cs="Nirmala UI"/>
          <w:sz w:val="20"/>
          <w:szCs w:val="20"/>
          <w:cs/>
          <w:lang w:bidi="pa-IN"/>
        </w:rPr>
        <w:t>ਰੰਗਾਂ</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ਨਾਮ</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ਸ</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ਰਿਸ਼ਤਾ</w:t>
      </w:r>
      <w:r w:rsidRPr="00380537">
        <w:rPr>
          <w:rFonts w:ascii="Nirmala UI" w:hAnsi="Nirmala UI" w:cs="Nirmala UI"/>
          <w:sz w:val="20"/>
          <w:szCs w:val="20"/>
        </w:rPr>
        <w:t>–</w:t>
      </w:r>
      <w:r w:rsidRPr="00380537">
        <w:rPr>
          <w:rFonts w:ascii="Nirmala UI" w:hAnsi="Nirmala UI" w:cs="Nirmala UI"/>
          <w:sz w:val="20"/>
          <w:szCs w:val="20"/>
          <w:cs/>
          <w:lang w:bidi="pa-IN"/>
        </w:rPr>
        <w:t>ਨਾਤਾ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ਪ੍ਰਬੰਧ</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ਸ਼ਬਦਾਵਲੀ</w:t>
      </w:r>
    </w:p>
    <w:p w:rsidR="00703B50" w:rsidRPr="00380537" w:rsidRDefault="00703B50" w:rsidP="00703B50">
      <w:pPr>
        <w:jc w:val="center"/>
        <w:rPr>
          <w:rFonts w:ascii="Nirmala UI" w:hAnsi="Nirmala UI" w:cs="Nirmala UI"/>
          <w:b/>
          <w:bCs/>
          <w:sz w:val="20"/>
          <w:szCs w:val="20"/>
          <w:u w:val="single"/>
          <w:lang w:bidi="pa-IN"/>
        </w:rPr>
      </w:pPr>
      <w:r w:rsidRPr="00380537">
        <w:rPr>
          <w:rFonts w:ascii="Nirmala UI" w:hAnsi="Nirmala UI" w:cs="Nirmala UI"/>
          <w:b/>
          <w:bCs/>
          <w:sz w:val="20"/>
          <w:szCs w:val="20"/>
          <w:u w:val="single"/>
          <w:cs/>
          <w:lang w:bidi="pa-IN"/>
        </w:rPr>
        <w:t>ਭਾਗ</w:t>
      </w:r>
      <w:r w:rsidRPr="00380537">
        <w:rPr>
          <w:rFonts w:ascii="Nirmala UI" w:hAnsi="Nirmala UI" w:cs="Nirmala UI"/>
          <w:b/>
          <w:bCs/>
          <w:sz w:val="20"/>
          <w:szCs w:val="20"/>
          <w:u w:val="single"/>
        </w:rPr>
        <w:t xml:space="preserve"> </w:t>
      </w:r>
      <w:r w:rsidRPr="00380537">
        <w:rPr>
          <w:rFonts w:ascii="Nirmala UI" w:hAnsi="Nirmala UI" w:cs="Nirmala UI"/>
          <w:b/>
          <w:bCs/>
          <w:sz w:val="20"/>
          <w:szCs w:val="20"/>
          <w:u w:val="single"/>
          <w:cs/>
          <w:lang w:bidi="pa-IN"/>
        </w:rPr>
        <w:t>ੲ</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1)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ਪ੍ਰਬੰਧ</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ਜੋੜਾਂ</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w:t>
      </w:r>
      <w:r w:rsidRPr="00380537">
        <w:rPr>
          <w:rFonts w:ascii="Nirmala UI" w:hAnsi="Nirmala UI" w:cs="Nirmala UI"/>
          <w:sz w:val="20"/>
          <w:szCs w:val="20"/>
          <w:cs/>
          <w:lang w:bidi="pa-IN"/>
        </w:rPr>
        <w:t>ਜੋੜ</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ਤਿੰਨ</w:t>
      </w:r>
      <w:r w:rsidRPr="00380537">
        <w:rPr>
          <w:rFonts w:ascii="Nirmala UI" w:hAnsi="Nirmala UI" w:cs="Nirmala UI"/>
          <w:sz w:val="20"/>
          <w:szCs w:val="20"/>
        </w:rPr>
        <w:t xml:space="preserve"> </w:t>
      </w:r>
      <w:r w:rsidRPr="00380537">
        <w:rPr>
          <w:rFonts w:ascii="Nirmala UI" w:hAnsi="Nirmala UI" w:cs="Nirmala UI"/>
          <w:sz w:val="20"/>
          <w:szCs w:val="20"/>
          <w:cs/>
          <w:lang w:bidi="pa-IN"/>
        </w:rPr>
        <w:t>ਅੱਖਰੀ</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w:t>
      </w:r>
      <w:r w:rsidRPr="00380537">
        <w:rPr>
          <w:rFonts w:ascii="Nirmala UI" w:hAnsi="Nirmala UI" w:cs="Nirmala UI"/>
          <w:sz w:val="20"/>
          <w:szCs w:val="20"/>
          <w:cs/>
          <w:lang w:bidi="pa-IN"/>
        </w:rPr>
        <w:t>ਜੋੜ</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2)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ਸ਼੍ਰੇਣੀਆਂ</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ਵਿਆਕਰਨਕ</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ਵਰਗਾਂ</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ਦੀਆਂ</w:t>
      </w:r>
      <w:r w:rsidRPr="00380537">
        <w:rPr>
          <w:rFonts w:ascii="Nirmala UI" w:hAnsi="Nirmala UI" w:cs="Nirmala UI"/>
          <w:sz w:val="20"/>
          <w:szCs w:val="20"/>
        </w:rPr>
        <w:t xml:space="preserve"> </w:t>
      </w:r>
      <w:r w:rsidRPr="00380537">
        <w:rPr>
          <w:rFonts w:ascii="Nirmala UI" w:hAnsi="Nirmala UI" w:cs="Nirmala UI"/>
          <w:sz w:val="20"/>
          <w:szCs w:val="20"/>
          <w:cs/>
          <w:lang w:bidi="pa-IN"/>
        </w:rPr>
        <w:t>ਸ਼੍ਰੇਣੀਆਂ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ਸਿਧਾਂਤ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 xml:space="preserve">      (</w:t>
      </w:r>
      <w:r w:rsidRPr="00380537">
        <w:rPr>
          <w:rFonts w:ascii="Nirmala UI" w:hAnsi="Nirmala UI" w:cs="Nirmala UI"/>
          <w:sz w:val="20"/>
          <w:szCs w:val="20"/>
          <w:cs/>
          <w:lang w:bidi="pa-IN"/>
        </w:rPr>
        <w:t>ਨਾਂਵ</w:t>
      </w:r>
      <w:r w:rsidRPr="00380537">
        <w:rPr>
          <w:rFonts w:ascii="Nirmala UI" w:hAnsi="Nirmala UI" w:cs="Nirmala UI"/>
          <w:sz w:val="20"/>
          <w:szCs w:val="20"/>
        </w:rPr>
        <w:t xml:space="preserve">, </w:t>
      </w:r>
      <w:r w:rsidRPr="00380537">
        <w:rPr>
          <w:rFonts w:ascii="Nirmala UI" w:hAnsi="Nirmala UI" w:cs="Nirmala UI"/>
          <w:sz w:val="20"/>
          <w:szCs w:val="20"/>
          <w:cs/>
          <w:lang w:bidi="pa-IN"/>
        </w:rPr>
        <w:t>ਪੜਨਾਂਵ</w:t>
      </w:r>
      <w:r w:rsidRPr="00380537">
        <w:rPr>
          <w:rFonts w:ascii="Nirmala UI" w:hAnsi="Nirmala UI" w:cs="Nirmala UI"/>
          <w:sz w:val="20"/>
          <w:szCs w:val="20"/>
        </w:rPr>
        <w:t xml:space="preserve">, </w:t>
      </w:r>
      <w:r w:rsidRPr="00380537">
        <w:rPr>
          <w:rFonts w:ascii="Nirmala UI" w:hAnsi="Nirmala UI" w:cs="Nirmala UI"/>
          <w:sz w:val="20"/>
          <w:szCs w:val="20"/>
          <w:cs/>
          <w:lang w:bidi="pa-IN"/>
        </w:rPr>
        <w:t>ਵਿਸ਼ੇਸ਼ਣ</w:t>
      </w:r>
      <w:r w:rsidRPr="00380537">
        <w:rPr>
          <w:rFonts w:ascii="Nirmala UI" w:hAnsi="Nirmala UI" w:cs="Nirmala UI"/>
          <w:sz w:val="20"/>
          <w:szCs w:val="20"/>
        </w:rPr>
        <w:t xml:space="preserve">, </w:t>
      </w:r>
      <w:r w:rsidRPr="00380537">
        <w:rPr>
          <w:rFonts w:ascii="Nirmala UI" w:hAnsi="Nirmala UI" w:cs="Nirmala UI"/>
          <w:sz w:val="20"/>
          <w:szCs w:val="20"/>
          <w:cs/>
          <w:lang w:bidi="pa-IN"/>
        </w:rPr>
        <w:t>ਕਿਰਿਆ</w:t>
      </w:r>
      <w:r w:rsidRPr="00380537">
        <w:rPr>
          <w:rFonts w:ascii="Nirmala UI" w:hAnsi="Nirmala UI" w:cs="Nirmala UI"/>
          <w:sz w:val="20"/>
          <w:szCs w:val="20"/>
        </w:rPr>
        <w:t xml:space="preserve"> </w:t>
      </w:r>
      <w:r w:rsidRPr="00380537">
        <w:rPr>
          <w:rFonts w:ascii="Nirmala UI" w:hAnsi="Nirmala UI" w:cs="Nirmala UI"/>
          <w:sz w:val="20"/>
          <w:szCs w:val="20"/>
          <w:cs/>
          <w:lang w:bidi="pa-IN"/>
        </w:rPr>
        <w:t>ਵਿਸ਼ੇਸ਼ਣ</w:t>
      </w:r>
      <w:r w:rsidRPr="00380537">
        <w:rPr>
          <w:rFonts w:ascii="Nirmala UI" w:hAnsi="Nirmala UI" w:cs="Nirmala UI"/>
          <w:sz w:val="20"/>
          <w:szCs w:val="20"/>
        </w:rPr>
        <w:t xml:space="preserve"> </w:t>
      </w:r>
      <w:r w:rsidRPr="00380537">
        <w:rPr>
          <w:rFonts w:ascii="Nirmala UI" w:hAnsi="Nirmala UI" w:cs="Nirmala UI"/>
          <w:sz w:val="20"/>
          <w:szCs w:val="20"/>
          <w:cs/>
          <w:lang w:bidi="pa-IN"/>
        </w:rPr>
        <w:t>ਆਦਿ</w:t>
      </w:r>
      <w:r w:rsidRPr="00380537">
        <w:rPr>
          <w:rFonts w:ascii="Nirmala UI" w:hAnsi="Nirmala UI" w:cs="Nirmala UI"/>
          <w:sz w:val="20"/>
          <w:szCs w:val="20"/>
        </w:rPr>
        <w:t>)</w:t>
      </w:r>
    </w:p>
    <w:p w:rsidR="00703B50" w:rsidRPr="00380537" w:rsidRDefault="00703B50" w:rsidP="00703B50">
      <w:pPr>
        <w:jc w:val="center"/>
        <w:rPr>
          <w:rFonts w:ascii="Nirmala UI" w:hAnsi="Nirmala UI" w:cs="Nirmala UI"/>
          <w:b/>
          <w:bCs/>
          <w:sz w:val="20"/>
          <w:szCs w:val="20"/>
          <w:u w:val="single"/>
          <w:lang w:bidi="pa-IN"/>
        </w:rPr>
      </w:pPr>
      <w:r w:rsidRPr="00380537">
        <w:rPr>
          <w:rFonts w:ascii="Nirmala UI" w:hAnsi="Nirmala UI" w:cs="Nirmala UI"/>
          <w:sz w:val="20"/>
          <w:szCs w:val="20"/>
        </w:rPr>
        <w:tab/>
      </w:r>
      <w:r w:rsidRPr="00380537">
        <w:rPr>
          <w:rFonts w:ascii="Nirmala UI" w:hAnsi="Nirmala UI" w:cs="Nirmala UI"/>
          <w:b/>
          <w:bCs/>
          <w:sz w:val="20"/>
          <w:szCs w:val="20"/>
          <w:u w:val="single"/>
          <w:cs/>
          <w:lang w:bidi="pa-IN"/>
        </w:rPr>
        <w:t>ਭਾਗ</w:t>
      </w:r>
      <w:r w:rsidRPr="00380537">
        <w:rPr>
          <w:rFonts w:ascii="Nirmala UI" w:hAnsi="Nirmala UI" w:cs="Nirmala UI"/>
          <w:b/>
          <w:bCs/>
          <w:sz w:val="20"/>
          <w:szCs w:val="20"/>
          <w:u w:val="single"/>
        </w:rPr>
        <w:t xml:space="preserve"> </w:t>
      </w:r>
      <w:r w:rsidRPr="00380537">
        <w:rPr>
          <w:rFonts w:ascii="Nirmala UI" w:hAnsi="Nirmala UI" w:cs="Nirmala UI"/>
          <w:b/>
          <w:bCs/>
          <w:sz w:val="20"/>
          <w:szCs w:val="20"/>
          <w:u w:val="single"/>
          <w:cs/>
          <w:lang w:bidi="pa-IN"/>
        </w:rPr>
        <w:t>ਸ</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 xml:space="preserve">1)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ਵਿਆਕਰਨਕ</w:t>
      </w:r>
      <w:r w:rsidRPr="00380537">
        <w:rPr>
          <w:rFonts w:ascii="Nirmala UI" w:hAnsi="Nirmala UI" w:cs="Nirmala UI"/>
          <w:sz w:val="20"/>
          <w:szCs w:val="20"/>
        </w:rPr>
        <w:t xml:space="preserve"> </w:t>
      </w:r>
      <w:r w:rsidRPr="00380537">
        <w:rPr>
          <w:rFonts w:ascii="Nirmala UI" w:hAnsi="Nirmala UI" w:cs="Nirmala UI"/>
          <w:sz w:val="20"/>
          <w:szCs w:val="20"/>
          <w:cs/>
          <w:lang w:bidi="pa-IN"/>
        </w:rPr>
        <w:t>ਇਕਾਈਆਂ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ਸਿਧਾਂਤ</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ਪੰਜਾਬੀ</w:t>
      </w:r>
      <w:r w:rsidRPr="00380537">
        <w:rPr>
          <w:rFonts w:ascii="Nirmala UI" w:hAnsi="Nirmala UI" w:cs="Nirmala UI"/>
          <w:sz w:val="20"/>
          <w:szCs w:val="20"/>
        </w:rPr>
        <w:t xml:space="preserve"> </w:t>
      </w:r>
      <w:r w:rsidRPr="00380537">
        <w:rPr>
          <w:rFonts w:ascii="Nirmala UI" w:hAnsi="Nirmala UI" w:cs="Nirmala UI"/>
          <w:sz w:val="20"/>
          <w:szCs w:val="20"/>
          <w:cs/>
          <w:lang w:bidi="pa-IN"/>
        </w:rPr>
        <w:t>ਸ਼ਬਦ</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ਸਿਧਾਂਤ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 xml:space="preserve">     </w:t>
      </w:r>
      <w:r w:rsidRPr="00380537">
        <w:rPr>
          <w:rFonts w:ascii="Nirmala UI" w:hAnsi="Nirmala UI" w:cs="Nirmala UI"/>
          <w:sz w:val="20"/>
          <w:szCs w:val="20"/>
        </w:rPr>
        <w:tab/>
      </w:r>
      <w:r w:rsidRPr="00380537">
        <w:rPr>
          <w:rFonts w:ascii="Nirmala UI" w:hAnsi="Nirmala UI" w:cs="Nirmala UI"/>
          <w:sz w:val="20"/>
          <w:szCs w:val="20"/>
        </w:rPr>
        <w:tab/>
        <w:t>(</w:t>
      </w:r>
      <w:r w:rsidRPr="00380537">
        <w:rPr>
          <w:rFonts w:ascii="Nirmala UI" w:hAnsi="Nirmala UI" w:cs="Nirmala UI"/>
          <w:sz w:val="20"/>
          <w:szCs w:val="20"/>
          <w:cs/>
          <w:lang w:bidi="pa-IN"/>
        </w:rPr>
        <w:t>ਅਗੇਤਰ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ਸਮਾਸ</w:t>
      </w:r>
      <w:r w:rsidRPr="00380537">
        <w:rPr>
          <w:rFonts w:ascii="Nirmala UI" w:hAnsi="Nirmala UI" w:cs="Nirmala UI"/>
          <w:sz w:val="20"/>
          <w:szCs w:val="20"/>
        </w:rPr>
        <w:t xml:space="preserve">, </w:t>
      </w:r>
      <w:r w:rsidRPr="00380537">
        <w:rPr>
          <w:rFonts w:ascii="Nirmala UI" w:hAnsi="Nirmala UI" w:cs="Nirmala UI"/>
          <w:sz w:val="20"/>
          <w:szCs w:val="20"/>
          <w:cs/>
          <w:lang w:bidi="pa-IN"/>
        </w:rPr>
        <w:t>ਦੁਹਰੁਕਤੀ</w:t>
      </w:r>
      <w:r w:rsidRPr="00380537">
        <w:rPr>
          <w:rFonts w:ascii="Nirmala UI" w:hAnsi="Nirmala UI" w:cs="Nirmala UI"/>
          <w:sz w:val="20"/>
          <w:szCs w:val="20"/>
        </w:rPr>
        <w:t>)</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ਵਿਆਕਰਨਕ</w:t>
      </w:r>
      <w:r w:rsidRPr="00380537">
        <w:rPr>
          <w:rFonts w:ascii="Nirmala UI" w:hAnsi="Nirmala UI" w:cs="Nirmala UI"/>
          <w:sz w:val="20"/>
          <w:szCs w:val="20"/>
        </w:rPr>
        <w:t xml:space="preserve"> </w:t>
      </w:r>
      <w:r w:rsidRPr="00380537">
        <w:rPr>
          <w:rFonts w:ascii="Nirmala UI" w:hAnsi="Nirmala UI" w:cs="Nirmala UI"/>
          <w:sz w:val="20"/>
          <w:szCs w:val="20"/>
          <w:cs/>
          <w:lang w:bidi="pa-IN"/>
        </w:rPr>
        <w:t>ਇਕਾਈਆਂ</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ਸਿਧਾਂਤ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ਪਛਾਣ</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ਵਰਤੋਂ</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t xml:space="preserve">    </w:t>
      </w:r>
      <w:r w:rsidRPr="00380537">
        <w:rPr>
          <w:rFonts w:ascii="Nirmala UI" w:hAnsi="Nirmala UI" w:cs="Nirmala UI"/>
          <w:sz w:val="20"/>
          <w:szCs w:val="20"/>
        </w:rPr>
        <w:tab/>
      </w:r>
      <w:r w:rsidRPr="00380537">
        <w:rPr>
          <w:rFonts w:ascii="Nirmala UI" w:hAnsi="Nirmala UI" w:cs="Nirmala UI"/>
          <w:sz w:val="20"/>
          <w:szCs w:val="20"/>
        </w:rPr>
        <w:tab/>
        <w:t xml:space="preserve"> (</w:t>
      </w:r>
      <w:r w:rsidRPr="00380537">
        <w:rPr>
          <w:rFonts w:ascii="Nirmala UI" w:hAnsi="Nirmala UI" w:cs="Nirmala UI"/>
          <w:sz w:val="20"/>
          <w:szCs w:val="20"/>
          <w:cs/>
          <w:lang w:bidi="pa-IN"/>
        </w:rPr>
        <w:t>ਵਾਕੰਸ਼</w:t>
      </w:r>
      <w:r w:rsidRPr="00380537">
        <w:rPr>
          <w:rFonts w:ascii="Nirmala UI" w:hAnsi="Nirmala UI" w:cs="Nirmala UI"/>
          <w:sz w:val="20"/>
          <w:szCs w:val="20"/>
        </w:rPr>
        <w:t xml:space="preserve">, </w:t>
      </w:r>
      <w:r w:rsidRPr="00380537">
        <w:rPr>
          <w:rFonts w:ascii="Nirmala UI" w:hAnsi="Nirmala UI" w:cs="Nirmala UI"/>
          <w:sz w:val="20"/>
          <w:szCs w:val="20"/>
          <w:cs/>
          <w:lang w:bidi="pa-IN"/>
        </w:rPr>
        <w:t>ਉਪ</w:t>
      </w:r>
      <w:r w:rsidRPr="00380537">
        <w:rPr>
          <w:rFonts w:ascii="Nirmala UI" w:hAnsi="Nirmala UI" w:cs="Nirmala UI"/>
          <w:sz w:val="20"/>
          <w:szCs w:val="20"/>
        </w:rPr>
        <w:t>–</w:t>
      </w:r>
      <w:r w:rsidRPr="00380537">
        <w:rPr>
          <w:rFonts w:ascii="Nirmala UI" w:hAnsi="Nirmala UI" w:cs="Nirmala UI"/>
          <w:sz w:val="20"/>
          <w:szCs w:val="20"/>
          <w:cs/>
          <w:lang w:bidi="pa-IN"/>
        </w:rPr>
        <w:t>ਵਾਕ</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ਵਾਕ</w:t>
      </w:r>
      <w:r w:rsidRPr="00380537">
        <w:rPr>
          <w:rFonts w:ascii="Nirmala UI" w:hAnsi="Nirmala UI" w:cs="Nirmala UI"/>
          <w:sz w:val="20"/>
          <w:szCs w:val="20"/>
        </w:rPr>
        <w:t>)</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lang w:bidi="pa-IN"/>
        </w:rPr>
        <w:tab/>
      </w:r>
      <w:r w:rsidRPr="00380537">
        <w:rPr>
          <w:rFonts w:ascii="Nirmala UI" w:hAnsi="Nirmala UI" w:cs="Nirmala UI"/>
          <w:sz w:val="20"/>
          <w:szCs w:val="20"/>
          <w:cs/>
          <w:lang w:bidi="pa-IN"/>
        </w:rPr>
        <w:t>ਇਹ</w:t>
      </w:r>
      <w:r w:rsidRPr="00380537">
        <w:rPr>
          <w:rFonts w:ascii="Nirmala UI" w:hAnsi="Nirmala UI" w:cs="Nirmala UI"/>
          <w:sz w:val="20"/>
          <w:szCs w:val="20"/>
        </w:rPr>
        <w:t xml:space="preserve"> </w:t>
      </w:r>
      <w:r w:rsidRPr="00380537">
        <w:rPr>
          <w:rFonts w:ascii="Nirmala UI" w:hAnsi="Nirmala UI" w:cs="Nirmala UI"/>
          <w:sz w:val="20"/>
          <w:szCs w:val="20"/>
          <w:cs/>
          <w:lang w:bidi="pa-IN"/>
        </w:rPr>
        <w:t>ਵਿਸ਼ਾ</w:t>
      </w:r>
      <w:r w:rsidRPr="00380537">
        <w:rPr>
          <w:rFonts w:ascii="Nirmala UI" w:hAnsi="Nirmala UI" w:cs="Nirmala UI"/>
          <w:sz w:val="20"/>
          <w:szCs w:val="20"/>
        </w:rPr>
        <w:t xml:space="preserve"> 100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ਹੋਵੇਗਾ</w:t>
      </w:r>
      <w:r w:rsidRPr="00380537">
        <w:rPr>
          <w:rFonts w:ascii="Nirmala UI" w:hAnsi="Nirmala UI" w:cs="Nirmala UI"/>
          <w:sz w:val="20"/>
          <w:szCs w:val="20"/>
        </w:rPr>
        <w:t xml:space="preserve"> </w:t>
      </w:r>
      <w:r w:rsidRPr="00380537">
        <w:rPr>
          <w:rFonts w:ascii="Nirmala UI" w:hAnsi="Nirmala UI" w:cs="Nirmala UI"/>
          <w:sz w:val="20"/>
          <w:szCs w:val="20"/>
          <w:cs/>
          <w:lang w:bidi="pa-IN"/>
        </w:rPr>
        <w:t>ਜਿਸ</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40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ਇੰਟਰਨਲ</w:t>
      </w:r>
      <w:r w:rsidRPr="00380537">
        <w:rPr>
          <w:rFonts w:ascii="Nirmala UI" w:hAnsi="Nirmala UI" w:cs="Nirmala UI"/>
          <w:sz w:val="20"/>
          <w:szCs w:val="20"/>
        </w:rPr>
        <w:t xml:space="preserve"> </w:t>
      </w:r>
      <w:r w:rsidRPr="00380537">
        <w:rPr>
          <w:rFonts w:ascii="Nirmala UI" w:hAnsi="Nirmala UI" w:cs="Nirmala UI"/>
          <w:sz w:val="20"/>
          <w:szCs w:val="20"/>
          <w:cs/>
          <w:lang w:bidi="pa-IN"/>
        </w:rPr>
        <w:t>ਅਸੈਸਮੈਂਟ</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60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ਸਾਲਾਨਾ</w:t>
      </w:r>
      <w:r w:rsidRPr="00380537">
        <w:rPr>
          <w:rFonts w:ascii="Nirmala UI" w:hAnsi="Nirmala UI" w:cs="Nirmala UI"/>
          <w:sz w:val="20"/>
          <w:szCs w:val="20"/>
        </w:rPr>
        <w:t xml:space="preserve"> </w:t>
      </w:r>
      <w:r w:rsidRPr="00380537">
        <w:rPr>
          <w:rFonts w:ascii="Nirmala UI" w:hAnsi="Nirmala UI" w:cs="Nirmala UI"/>
          <w:sz w:val="20"/>
          <w:szCs w:val="20"/>
          <w:cs/>
          <w:lang w:bidi="pa-IN"/>
        </w:rPr>
        <w:t>ਲਿਖਤੀ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ਪੇਪਰ</w:t>
      </w:r>
      <w:r w:rsidRPr="00380537">
        <w:rPr>
          <w:rFonts w:ascii="Nirmala UI" w:hAnsi="Nirmala UI" w:cs="Nirmala UI"/>
          <w:sz w:val="20"/>
          <w:szCs w:val="20"/>
        </w:rPr>
        <w:t xml:space="preserve"> </w:t>
      </w:r>
      <w:r w:rsidRPr="00380537">
        <w:rPr>
          <w:rFonts w:ascii="Nirmala UI" w:hAnsi="Nirmala UI" w:cs="Nirmala UI"/>
          <w:sz w:val="20"/>
          <w:szCs w:val="20"/>
          <w:cs/>
          <w:lang w:bidi="pa-IN"/>
        </w:rPr>
        <w:t>ਹੋਵੇਗਾ</w:t>
      </w:r>
      <w:r w:rsidRPr="00380537">
        <w:rPr>
          <w:rFonts w:ascii="Nirmala UI" w:hAnsi="Nirmala UI" w:cs="Nirmala UI"/>
          <w:sz w:val="20"/>
          <w:szCs w:val="20"/>
          <w:cs/>
        </w:rPr>
        <w:t>।</w:t>
      </w:r>
    </w:p>
    <w:p w:rsidR="00703B50" w:rsidRPr="00380537" w:rsidRDefault="00703B50" w:rsidP="00703B50">
      <w:pPr>
        <w:jc w:val="both"/>
        <w:rPr>
          <w:rFonts w:ascii="Nirmala UI" w:hAnsi="Nirmala UI" w:cs="Nirmala UI"/>
          <w:sz w:val="20"/>
          <w:szCs w:val="20"/>
        </w:rPr>
      </w:pPr>
      <w:r w:rsidRPr="00380537">
        <w:rPr>
          <w:rFonts w:ascii="Nirmala UI" w:hAnsi="Nirmala UI" w:cs="Nirmala UI"/>
          <w:sz w:val="20"/>
          <w:szCs w:val="20"/>
        </w:rPr>
        <w:tab/>
      </w:r>
      <w:r w:rsidRPr="00380537">
        <w:rPr>
          <w:rFonts w:ascii="Nirmala UI" w:hAnsi="Nirmala UI" w:cs="Nirmala UI"/>
          <w:sz w:val="20"/>
          <w:szCs w:val="20"/>
          <w:cs/>
          <w:lang w:bidi="pa-IN"/>
        </w:rPr>
        <w:t>ਇੰਟਰਨਲ</w:t>
      </w:r>
      <w:r w:rsidRPr="00380537">
        <w:rPr>
          <w:rFonts w:ascii="Nirmala UI" w:hAnsi="Nirmala UI" w:cs="Nirmala UI"/>
          <w:sz w:val="20"/>
          <w:szCs w:val="20"/>
        </w:rPr>
        <w:t xml:space="preserve"> </w:t>
      </w:r>
      <w:r w:rsidRPr="00380537">
        <w:rPr>
          <w:rFonts w:ascii="Nirmala UI" w:hAnsi="Nirmala UI" w:cs="Nirmala UI"/>
          <w:sz w:val="20"/>
          <w:szCs w:val="20"/>
          <w:cs/>
          <w:lang w:bidi="pa-IN"/>
        </w:rPr>
        <w:t>ਅਸੈਸਮੈਂਟ</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40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10–10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ਮਿਡ</w:t>
      </w:r>
      <w:r w:rsidRPr="00380537">
        <w:rPr>
          <w:rFonts w:ascii="Nirmala UI" w:hAnsi="Nirmala UI" w:cs="Nirmala UI"/>
          <w:sz w:val="20"/>
          <w:szCs w:val="20"/>
        </w:rPr>
        <w:t xml:space="preserve"> </w:t>
      </w:r>
      <w:r w:rsidRPr="00380537">
        <w:rPr>
          <w:rFonts w:ascii="Nirmala UI" w:hAnsi="Nirmala UI" w:cs="Nirmala UI"/>
          <w:sz w:val="20"/>
          <w:szCs w:val="20"/>
          <w:cs/>
          <w:lang w:bidi="pa-IN"/>
        </w:rPr>
        <w:t>ਸਮੈਸਟਰ</w:t>
      </w:r>
      <w:r w:rsidRPr="00380537">
        <w:rPr>
          <w:rFonts w:ascii="Nirmala UI" w:hAnsi="Nirmala UI" w:cs="Nirmala UI"/>
          <w:sz w:val="20"/>
          <w:szCs w:val="20"/>
        </w:rPr>
        <w:t xml:space="preserve"> </w:t>
      </w:r>
      <w:r w:rsidRPr="00380537">
        <w:rPr>
          <w:rFonts w:ascii="Nirmala UI" w:hAnsi="Nirmala UI" w:cs="Nirmala UI"/>
          <w:sz w:val="20"/>
          <w:szCs w:val="20"/>
          <w:cs/>
          <w:lang w:bidi="pa-IN"/>
        </w:rPr>
        <w:t>ਟੈਸਟ</w:t>
      </w:r>
      <w:r w:rsidRPr="00380537">
        <w:rPr>
          <w:rFonts w:ascii="Nirmala UI" w:hAnsi="Nirmala UI" w:cs="Nirmala UI"/>
          <w:sz w:val="20"/>
          <w:szCs w:val="20"/>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rPr>
        <w:t xml:space="preserve"> </w:t>
      </w:r>
      <w:r w:rsidRPr="00380537">
        <w:rPr>
          <w:rFonts w:ascii="Nirmala UI" w:hAnsi="Nirmala UI" w:cs="Nirmala UI"/>
          <w:sz w:val="20"/>
          <w:szCs w:val="20"/>
          <w:cs/>
          <w:lang w:bidi="pa-IN"/>
        </w:rPr>
        <w:t>ਜਿਸਦੀ</w:t>
      </w:r>
      <w:r w:rsidRPr="00380537">
        <w:rPr>
          <w:rFonts w:ascii="Nirmala UI" w:hAnsi="Nirmala UI" w:cs="Nirmala UI"/>
          <w:sz w:val="20"/>
          <w:szCs w:val="20"/>
        </w:rPr>
        <w:t xml:space="preserve"> </w:t>
      </w:r>
      <w:r w:rsidRPr="00380537">
        <w:rPr>
          <w:rFonts w:ascii="Nirmala UI" w:hAnsi="Nirmala UI" w:cs="Nirmala UI"/>
          <w:sz w:val="20"/>
          <w:szCs w:val="20"/>
          <w:cs/>
          <w:lang w:bidi="pa-IN"/>
        </w:rPr>
        <w:t>ਵਿਧੀ</w:t>
      </w:r>
      <w:r w:rsidRPr="00380537">
        <w:rPr>
          <w:rFonts w:ascii="Nirmala UI" w:hAnsi="Nirmala UI" w:cs="Nirmala UI"/>
          <w:sz w:val="20"/>
          <w:szCs w:val="20"/>
        </w:rPr>
        <w:t xml:space="preserve"> </w:t>
      </w:r>
      <w:r w:rsidRPr="00380537">
        <w:rPr>
          <w:rFonts w:ascii="Nirmala UI" w:hAnsi="Nirmala UI" w:cs="Nirmala UI"/>
          <w:sz w:val="20"/>
          <w:szCs w:val="20"/>
          <w:cs/>
          <w:lang w:bidi="pa-IN"/>
        </w:rPr>
        <w:t>ਮੌਖਿਕ</w:t>
      </w:r>
      <w:r w:rsidRPr="00380537">
        <w:rPr>
          <w:rFonts w:ascii="Nirmala UI" w:hAnsi="Nirmala UI" w:cs="Nirmala UI"/>
          <w:sz w:val="20"/>
          <w:szCs w:val="20"/>
        </w:rPr>
        <w:t>/</w:t>
      </w:r>
      <w:r w:rsidRPr="00380537">
        <w:rPr>
          <w:rFonts w:ascii="Nirmala UI" w:hAnsi="Nirmala UI" w:cs="Nirmala UI"/>
          <w:sz w:val="20"/>
          <w:szCs w:val="20"/>
          <w:cs/>
          <w:lang w:bidi="pa-IN"/>
        </w:rPr>
        <w:t>ਲਿਖਿਤ</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ਪ੍ਰੈਕਟੀਕਲ</w:t>
      </w:r>
      <w:r w:rsidRPr="00380537">
        <w:rPr>
          <w:rFonts w:ascii="Nirmala UI" w:hAnsi="Nirmala UI" w:cs="Nirmala UI"/>
          <w:sz w:val="20"/>
          <w:szCs w:val="20"/>
        </w:rPr>
        <w:t xml:space="preserve"> </w:t>
      </w:r>
      <w:r w:rsidRPr="00380537">
        <w:rPr>
          <w:rFonts w:ascii="Nirmala UI" w:hAnsi="Nirmala UI" w:cs="Nirmala UI"/>
          <w:sz w:val="20"/>
          <w:szCs w:val="20"/>
          <w:cs/>
          <w:lang w:bidi="pa-IN"/>
        </w:rPr>
        <w:t>ਵਾਲੀ</w:t>
      </w:r>
      <w:r w:rsidRPr="00380537">
        <w:rPr>
          <w:rFonts w:ascii="Nirmala UI" w:hAnsi="Nirmala UI" w:cs="Nirmala UI"/>
          <w:sz w:val="20"/>
          <w:szCs w:val="20"/>
        </w:rPr>
        <w:t xml:space="preserve"> </w:t>
      </w:r>
      <w:r w:rsidRPr="00380537">
        <w:rPr>
          <w:rFonts w:ascii="Nirmala UI" w:hAnsi="Nirmala UI" w:cs="Nirmala UI"/>
          <w:sz w:val="20"/>
          <w:szCs w:val="20"/>
          <w:cs/>
          <w:lang w:bidi="pa-IN"/>
        </w:rPr>
        <w:t>ਹੋਵੇਗੀ</w:t>
      </w:r>
      <w:r w:rsidRPr="00380537">
        <w:rPr>
          <w:rFonts w:ascii="Nirmala UI" w:hAnsi="Nirmala UI" w:cs="Nirmala UI"/>
          <w:sz w:val="20"/>
          <w:szCs w:val="20"/>
          <w:cs/>
        </w:rPr>
        <w:t>।</w:t>
      </w:r>
      <w:r w:rsidRPr="00380537">
        <w:rPr>
          <w:rFonts w:ascii="Nirmala UI" w:hAnsi="Nirmala UI" w:cs="Nirmala UI"/>
          <w:sz w:val="20"/>
          <w:szCs w:val="20"/>
        </w:rPr>
        <w:t xml:space="preserve"> 10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ਹਾਜਰੀ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cs/>
        </w:rPr>
        <w:t>।</w:t>
      </w:r>
      <w:r w:rsidRPr="00380537">
        <w:rPr>
          <w:rFonts w:ascii="Nirmala UI" w:hAnsi="Nirmala UI" w:cs="Nirmala UI"/>
          <w:sz w:val="20"/>
          <w:szCs w:val="20"/>
        </w:rPr>
        <w:t xml:space="preserve"> 75% </w:t>
      </w:r>
      <w:r w:rsidRPr="00380537">
        <w:rPr>
          <w:rFonts w:ascii="Nirmala UI" w:hAnsi="Nirmala UI" w:cs="Nirmala UI"/>
          <w:sz w:val="20"/>
          <w:szCs w:val="20"/>
          <w:cs/>
          <w:lang w:bidi="pa-IN"/>
        </w:rPr>
        <w:t>ਹਾਜਰੀ</w:t>
      </w:r>
      <w:r w:rsidRPr="00380537">
        <w:rPr>
          <w:rFonts w:ascii="Nirmala UI" w:hAnsi="Nirmala UI" w:cs="Nirmala UI"/>
          <w:sz w:val="20"/>
          <w:szCs w:val="20"/>
        </w:rPr>
        <w:t xml:space="preserve"> </w:t>
      </w:r>
      <w:r w:rsidRPr="00380537">
        <w:rPr>
          <w:rFonts w:ascii="Nirmala UI" w:hAnsi="Nirmala UI" w:cs="Nirmala UI"/>
          <w:sz w:val="20"/>
          <w:szCs w:val="20"/>
          <w:cs/>
          <w:lang w:bidi="pa-IN"/>
        </w:rPr>
        <w:t>ਯਕੀਨੀ</w:t>
      </w:r>
      <w:r w:rsidRPr="00380537">
        <w:rPr>
          <w:rFonts w:ascii="Nirmala UI" w:hAnsi="Nirmala UI" w:cs="Nirmala UI"/>
          <w:sz w:val="20"/>
          <w:szCs w:val="20"/>
        </w:rPr>
        <w:t xml:space="preserve"> </w:t>
      </w:r>
      <w:r w:rsidRPr="00380537">
        <w:rPr>
          <w:rFonts w:ascii="Nirmala UI" w:hAnsi="Nirmala UI" w:cs="Nirmala UI"/>
          <w:sz w:val="20"/>
          <w:szCs w:val="20"/>
          <w:cs/>
          <w:lang w:bidi="pa-IN"/>
        </w:rPr>
        <w:t>ਬਣਾਉਣੀ</w:t>
      </w:r>
      <w:r w:rsidRPr="00380537">
        <w:rPr>
          <w:rFonts w:ascii="Nirmala UI" w:hAnsi="Nirmala UI" w:cs="Nirmala UI"/>
          <w:sz w:val="20"/>
          <w:szCs w:val="20"/>
        </w:rPr>
        <w:t xml:space="preserve"> </w:t>
      </w:r>
      <w:r w:rsidRPr="00380537">
        <w:rPr>
          <w:rFonts w:ascii="Nirmala UI" w:hAnsi="Nirmala UI" w:cs="Nirmala UI"/>
          <w:sz w:val="20"/>
          <w:szCs w:val="20"/>
          <w:cs/>
          <w:lang w:bidi="pa-IN"/>
        </w:rPr>
        <w:t>ਜ਼ਰੂਰੀ</w:t>
      </w:r>
      <w:r w:rsidRPr="00380537">
        <w:rPr>
          <w:rFonts w:ascii="Nirmala UI" w:hAnsi="Nirmala UI" w:cs="Nirmala UI"/>
          <w:sz w:val="20"/>
          <w:szCs w:val="20"/>
        </w:rPr>
        <w:t xml:space="preserve"> </w:t>
      </w:r>
      <w:r w:rsidRPr="00380537">
        <w:rPr>
          <w:rFonts w:ascii="Nirmala UI" w:hAnsi="Nirmala UI" w:cs="Nirmala UI"/>
          <w:sz w:val="20"/>
          <w:szCs w:val="20"/>
          <w:cs/>
          <w:lang w:bidi="pa-IN"/>
        </w:rPr>
        <w:t>ਹੋਵੇਗੀ</w:t>
      </w:r>
      <w:r w:rsidRPr="00380537">
        <w:rPr>
          <w:rFonts w:ascii="Nirmala UI" w:hAnsi="Nirmala UI" w:cs="Nirmala UI"/>
          <w:sz w:val="20"/>
          <w:szCs w:val="20"/>
          <w:cs/>
        </w:rPr>
        <w:t>।</w:t>
      </w:r>
      <w:r w:rsidRPr="00380537">
        <w:rPr>
          <w:rFonts w:ascii="Nirmala UI" w:hAnsi="Nirmala UI" w:cs="Nirmala UI"/>
          <w:sz w:val="20"/>
          <w:szCs w:val="20"/>
        </w:rPr>
        <w:t xml:space="preserve"> 75–80% </w:t>
      </w:r>
      <w:r w:rsidRPr="00380537">
        <w:rPr>
          <w:rFonts w:ascii="Nirmala UI" w:hAnsi="Nirmala UI" w:cs="Nirmala UI"/>
          <w:sz w:val="20"/>
          <w:szCs w:val="20"/>
          <w:cs/>
          <w:lang w:bidi="pa-IN"/>
        </w:rPr>
        <w:t>ਹਾਜਰੀ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6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80–85% </w:t>
      </w:r>
      <w:r w:rsidRPr="00380537">
        <w:rPr>
          <w:rFonts w:ascii="Nirmala UI" w:hAnsi="Nirmala UI" w:cs="Nirmala UI"/>
          <w:sz w:val="20"/>
          <w:szCs w:val="20"/>
          <w:cs/>
          <w:lang w:bidi="pa-IN"/>
        </w:rPr>
        <w:t>ਹਾਜਰੀ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8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85%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w:t>
      </w:r>
      <w:r w:rsidRPr="00380537">
        <w:rPr>
          <w:rFonts w:ascii="Nirmala UI" w:hAnsi="Nirmala UI" w:cs="Nirmala UI"/>
          <w:sz w:val="20"/>
          <w:szCs w:val="20"/>
          <w:cs/>
          <w:lang w:bidi="pa-IN"/>
        </w:rPr>
        <w:t>ਇਸ</w:t>
      </w:r>
      <w:r w:rsidRPr="00380537">
        <w:rPr>
          <w:rFonts w:ascii="Nirmala UI" w:hAnsi="Nirmala UI" w:cs="Nirmala UI"/>
          <w:sz w:val="20"/>
          <w:szCs w:val="20"/>
        </w:rPr>
        <w:t xml:space="preserve"> </w:t>
      </w:r>
      <w:r w:rsidRPr="00380537">
        <w:rPr>
          <w:rFonts w:ascii="Nirmala UI" w:hAnsi="Nirmala UI" w:cs="Nirmala UI"/>
          <w:sz w:val="20"/>
          <w:szCs w:val="20"/>
          <w:cs/>
          <w:lang w:bidi="pa-IN"/>
        </w:rPr>
        <w:t>ਤੋਂ</w:t>
      </w:r>
      <w:r w:rsidRPr="00380537">
        <w:rPr>
          <w:rFonts w:ascii="Nirmala UI" w:hAnsi="Nirmala UI" w:cs="Nirmala UI"/>
          <w:sz w:val="20"/>
          <w:szCs w:val="20"/>
        </w:rPr>
        <w:t xml:space="preserve"> </w:t>
      </w:r>
      <w:r w:rsidRPr="00380537">
        <w:rPr>
          <w:rFonts w:ascii="Nirmala UI" w:hAnsi="Nirmala UI" w:cs="Nirmala UI"/>
          <w:sz w:val="20"/>
          <w:szCs w:val="20"/>
          <w:cs/>
          <w:lang w:bidi="pa-IN"/>
        </w:rPr>
        <w:t>ਵੱਧ</w:t>
      </w:r>
      <w:r w:rsidRPr="00380537">
        <w:rPr>
          <w:rFonts w:ascii="Nirmala UI" w:hAnsi="Nirmala UI" w:cs="Nirmala UI"/>
          <w:sz w:val="20"/>
          <w:szCs w:val="20"/>
        </w:rPr>
        <w:t xml:space="preserve"> </w:t>
      </w:r>
      <w:r w:rsidRPr="00380537">
        <w:rPr>
          <w:rFonts w:ascii="Nirmala UI" w:hAnsi="Nirmala UI" w:cs="Nirmala UI"/>
          <w:sz w:val="20"/>
          <w:szCs w:val="20"/>
          <w:cs/>
          <w:lang w:bidi="pa-IN"/>
        </w:rPr>
        <w:t>ਹਾਜਰੀ</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10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cs/>
        </w:rPr>
        <w:t>।</w:t>
      </w:r>
      <w:r w:rsidRPr="00380537">
        <w:rPr>
          <w:rFonts w:ascii="Nirmala UI" w:hAnsi="Nirmala UI" w:cs="Nirmala UI"/>
          <w:sz w:val="20"/>
          <w:szCs w:val="20"/>
        </w:rPr>
        <w:t xml:space="preserve"> </w:t>
      </w:r>
      <w:r w:rsidRPr="00380537">
        <w:rPr>
          <w:rFonts w:ascii="Nirmala UI" w:hAnsi="Nirmala UI" w:cs="Nirmala UI"/>
          <w:sz w:val="20"/>
          <w:szCs w:val="20"/>
          <w:cs/>
          <w:lang w:bidi="pa-IN"/>
        </w:rPr>
        <w:t>ਬਾਕੀ</w:t>
      </w:r>
      <w:r w:rsidRPr="00380537">
        <w:rPr>
          <w:rFonts w:ascii="Nirmala UI" w:hAnsi="Nirmala UI" w:cs="Nirmala UI"/>
          <w:sz w:val="20"/>
          <w:szCs w:val="20"/>
        </w:rPr>
        <w:t xml:space="preserve"> 10 </w:t>
      </w:r>
      <w:r w:rsidRPr="00380537">
        <w:rPr>
          <w:rFonts w:ascii="Nirmala UI" w:hAnsi="Nirmala UI" w:cs="Nirmala UI"/>
          <w:sz w:val="20"/>
          <w:szCs w:val="20"/>
          <w:cs/>
          <w:lang w:bidi="pa-IN"/>
        </w:rPr>
        <w:t>ਅੰਕ</w:t>
      </w:r>
      <w:r w:rsidRPr="00380537">
        <w:rPr>
          <w:rFonts w:ascii="Nirmala UI" w:hAnsi="Nirmala UI" w:cs="Nirmala UI"/>
          <w:sz w:val="20"/>
          <w:szCs w:val="20"/>
        </w:rPr>
        <w:t xml:space="preserve"> </w:t>
      </w:r>
      <w:r w:rsidRPr="00380537">
        <w:rPr>
          <w:rFonts w:ascii="Nirmala UI" w:hAnsi="Nirmala UI" w:cs="Nirmala UI"/>
          <w:sz w:val="20"/>
          <w:szCs w:val="20"/>
          <w:cs/>
          <w:lang w:bidi="pa-IN"/>
        </w:rPr>
        <w:t>ਓਵਰਆਲ</w:t>
      </w:r>
      <w:r w:rsidRPr="00380537">
        <w:rPr>
          <w:rFonts w:ascii="Nirmala UI" w:hAnsi="Nirmala UI" w:cs="Nirmala UI"/>
          <w:sz w:val="20"/>
          <w:szCs w:val="20"/>
        </w:rPr>
        <w:t xml:space="preserve"> </w:t>
      </w:r>
      <w:r w:rsidRPr="00380537">
        <w:rPr>
          <w:rFonts w:ascii="Nirmala UI" w:hAnsi="Nirmala UI" w:cs="Nirmala UI"/>
          <w:sz w:val="20"/>
          <w:szCs w:val="20"/>
          <w:cs/>
          <w:lang w:bidi="pa-IN"/>
        </w:rPr>
        <w:t>ਇਵੈਲੂਏਸ਼ਨ</w:t>
      </w:r>
      <w:r w:rsidRPr="00380537">
        <w:rPr>
          <w:rFonts w:ascii="Nirmala UI" w:hAnsi="Nirmala UI" w:cs="Nirmala UI"/>
          <w:sz w:val="20"/>
          <w:szCs w:val="20"/>
        </w:rPr>
        <w:t xml:space="preserve"> </w:t>
      </w:r>
      <w:r w:rsidRPr="00380537">
        <w:rPr>
          <w:rFonts w:ascii="Nirmala UI" w:hAnsi="Nirmala UI" w:cs="Nirmala UI"/>
          <w:sz w:val="20"/>
          <w:szCs w:val="20"/>
          <w:cs/>
          <w:lang w:bidi="pa-IN"/>
        </w:rPr>
        <w:t>ਦੇ</w:t>
      </w:r>
      <w:r w:rsidRPr="00380537">
        <w:rPr>
          <w:rFonts w:ascii="Nirmala UI" w:hAnsi="Nirmala UI" w:cs="Nirmala UI"/>
          <w:sz w:val="20"/>
          <w:szCs w:val="20"/>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cs/>
        </w:rPr>
        <w:t>।</w:t>
      </w:r>
      <w:r w:rsidRPr="00380537">
        <w:rPr>
          <w:rFonts w:ascii="Nirmala UI" w:hAnsi="Nirmala UI" w:cs="Nirmala UI"/>
          <w:sz w:val="20"/>
          <w:szCs w:val="20"/>
        </w:rPr>
        <w:t xml:space="preserve"> </w:t>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p>
    <w:p w:rsidR="00703B50" w:rsidRPr="00380537" w:rsidRDefault="00703B50" w:rsidP="00703B50">
      <w:pPr>
        <w:jc w:val="right"/>
        <w:rPr>
          <w:rFonts w:ascii="Nirmala UI" w:hAnsi="Nirmala UI" w:cs="Nirmala UI"/>
          <w:b/>
          <w:bCs/>
          <w:sz w:val="20"/>
          <w:szCs w:val="20"/>
        </w:rPr>
      </w:pPr>
      <w:r w:rsidRPr="00380537">
        <w:rPr>
          <w:rFonts w:ascii="Nirmala UI" w:hAnsi="Nirmala UI" w:cs="Nirmala UI"/>
          <w:b/>
          <w:bCs/>
          <w:sz w:val="20"/>
          <w:szCs w:val="20"/>
        </w:rPr>
        <w:t>10+10+10+10=40</w:t>
      </w:r>
    </w:p>
    <w:p w:rsidR="00703B50" w:rsidRPr="00380537" w:rsidRDefault="00703B50" w:rsidP="00703B50">
      <w:pPr>
        <w:spacing w:before="80" w:after="80"/>
        <w:ind w:left="720" w:hanging="720"/>
        <w:jc w:val="center"/>
        <w:rPr>
          <w:rFonts w:ascii="Nirmala UI" w:hAnsi="Nirmala UI" w:cs="Nirmala UI"/>
          <w:b/>
          <w:bCs/>
          <w:sz w:val="20"/>
          <w:szCs w:val="20"/>
          <w:lang w:bidi="pa-IN"/>
        </w:rPr>
      </w:pPr>
      <w:r w:rsidRPr="00380537">
        <w:rPr>
          <w:rFonts w:ascii="Nirmala UI" w:hAnsi="Nirmala UI" w:cs="Nirmala UI"/>
          <w:b/>
          <w:bCs/>
          <w:sz w:val="20"/>
          <w:szCs w:val="20"/>
          <w:lang w:bidi="pa-IN"/>
        </w:rPr>
        <w:t xml:space="preserve">60 </w:t>
      </w:r>
      <w:r w:rsidRPr="00380537">
        <w:rPr>
          <w:rFonts w:ascii="Nirmala UI" w:hAnsi="Nirmala UI" w:cs="Nirmala UI"/>
          <w:b/>
          <w:bCs/>
          <w:sz w:val="20"/>
          <w:szCs w:val="20"/>
          <w:cs/>
          <w:lang w:bidi="pa-IN"/>
        </w:rPr>
        <w:t>ਅੰਕਾਂ</w:t>
      </w:r>
      <w:r w:rsidRPr="00380537">
        <w:rPr>
          <w:rFonts w:ascii="Nirmala UI" w:hAnsi="Nirmala UI" w:cs="Nirmala UI"/>
          <w:b/>
          <w:bCs/>
          <w:sz w:val="20"/>
          <w:szCs w:val="20"/>
          <w:lang w:bidi="pa-IN"/>
        </w:rPr>
        <w:t xml:space="preserve"> </w:t>
      </w:r>
      <w:r w:rsidRPr="00380537">
        <w:rPr>
          <w:rFonts w:ascii="Nirmala UI" w:hAnsi="Nirmala UI" w:cs="Nirmala UI"/>
          <w:b/>
          <w:bCs/>
          <w:sz w:val="20"/>
          <w:szCs w:val="20"/>
          <w:cs/>
          <w:lang w:bidi="pa-IN"/>
        </w:rPr>
        <w:t>ਦਾ</w:t>
      </w:r>
      <w:r w:rsidRPr="00380537">
        <w:rPr>
          <w:rFonts w:ascii="Nirmala UI" w:hAnsi="Nirmala UI" w:cs="Nirmala UI"/>
          <w:b/>
          <w:bCs/>
          <w:sz w:val="20"/>
          <w:szCs w:val="20"/>
          <w:lang w:bidi="pa-IN"/>
        </w:rPr>
        <w:t xml:space="preserve"> </w:t>
      </w:r>
      <w:r w:rsidRPr="00380537">
        <w:rPr>
          <w:rFonts w:ascii="Nirmala UI" w:hAnsi="Nirmala UI" w:cs="Nirmala UI"/>
          <w:b/>
          <w:bCs/>
          <w:sz w:val="20"/>
          <w:szCs w:val="20"/>
          <w:cs/>
          <w:lang w:bidi="pa-IN"/>
        </w:rPr>
        <w:t>ਸਾਲਾਨਾ</w:t>
      </w:r>
      <w:r w:rsidRPr="00380537">
        <w:rPr>
          <w:rFonts w:ascii="Nirmala UI" w:hAnsi="Nirmala UI" w:cs="Nirmala UI"/>
          <w:b/>
          <w:bCs/>
          <w:sz w:val="20"/>
          <w:szCs w:val="20"/>
          <w:lang w:bidi="pa-IN"/>
        </w:rPr>
        <w:t xml:space="preserve"> </w:t>
      </w:r>
      <w:r w:rsidRPr="00380537">
        <w:rPr>
          <w:rFonts w:ascii="Nirmala UI" w:hAnsi="Nirmala UI" w:cs="Nirmala UI"/>
          <w:b/>
          <w:bCs/>
          <w:sz w:val="20"/>
          <w:szCs w:val="20"/>
          <w:cs/>
          <w:lang w:bidi="pa-IN"/>
        </w:rPr>
        <w:t>ਪੇਪਰ</w:t>
      </w:r>
      <w:r w:rsidRPr="00380537">
        <w:rPr>
          <w:rFonts w:ascii="Nirmala UI" w:hAnsi="Nirmala UI" w:cs="Nirmala UI"/>
          <w:b/>
          <w:bCs/>
          <w:sz w:val="20"/>
          <w:szCs w:val="20"/>
          <w:lang w:bidi="pa-IN"/>
        </w:rPr>
        <w:t xml:space="preserve"> </w:t>
      </w:r>
      <w:r w:rsidRPr="00380537">
        <w:rPr>
          <w:rFonts w:ascii="Nirmala UI" w:hAnsi="Nirmala UI" w:cs="Nirmala UI"/>
          <w:b/>
          <w:bCs/>
          <w:sz w:val="20"/>
          <w:szCs w:val="20"/>
          <w:cs/>
          <w:lang w:bidi="pa-IN"/>
        </w:rPr>
        <w:t>ਲਈ ਅੰਕ</w:t>
      </w:r>
      <w:r w:rsidRPr="00380537">
        <w:rPr>
          <w:rFonts w:ascii="Nirmala UI" w:hAnsi="Nirmala UI" w:cs="Nirmala UI"/>
          <w:b/>
          <w:bCs/>
          <w:sz w:val="20"/>
          <w:szCs w:val="20"/>
        </w:rPr>
        <w:t>–</w:t>
      </w:r>
      <w:r w:rsidRPr="00380537">
        <w:rPr>
          <w:rFonts w:ascii="Nirmala UI" w:hAnsi="Nirmala UI" w:cs="Nirmala UI"/>
          <w:b/>
          <w:bCs/>
          <w:sz w:val="20"/>
          <w:szCs w:val="20"/>
          <w:cs/>
          <w:lang w:bidi="pa-IN"/>
        </w:rPr>
        <w:t>ਵੰਡ</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ਅਤੇ</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ਪੇਪਰ</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ਸੈਟਰ</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ਲਈ</w:t>
      </w:r>
      <w:r w:rsidRPr="00380537">
        <w:rPr>
          <w:rFonts w:ascii="Nirmala UI" w:hAnsi="Nirmala UI" w:cs="Nirmala UI"/>
          <w:b/>
          <w:bCs/>
          <w:sz w:val="20"/>
          <w:szCs w:val="20"/>
        </w:rPr>
        <w:t xml:space="preserve"> </w:t>
      </w:r>
      <w:r w:rsidRPr="00380537">
        <w:rPr>
          <w:rFonts w:ascii="Nirmala UI" w:hAnsi="Nirmala UI" w:cs="Nirmala UI"/>
          <w:b/>
          <w:bCs/>
          <w:sz w:val="20"/>
          <w:szCs w:val="20"/>
          <w:cs/>
          <w:lang w:bidi="pa-IN"/>
        </w:rPr>
        <w:t>ਹਦਾਇਤਾਂ</w:t>
      </w:r>
    </w:p>
    <w:p w:rsidR="00703B50" w:rsidRPr="00380537" w:rsidRDefault="00703B50" w:rsidP="00703B50">
      <w:pPr>
        <w:jc w:val="both"/>
        <w:rPr>
          <w:rFonts w:ascii="Nirmala UI" w:hAnsi="Nirmala UI" w:cs="Nirmala UI"/>
          <w:b/>
          <w:bCs/>
          <w:sz w:val="20"/>
          <w:szCs w:val="20"/>
        </w:rPr>
      </w:pPr>
      <w:r w:rsidRPr="00380537">
        <w:rPr>
          <w:rFonts w:ascii="Nirmala UI" w:hAnsi="Nirmala UI" w:cs="Nirmala UI"/>
          <w:sz w:val="20"/>
          <w:szCs w:val="20"/>
          <w:lang w:bidi="pa-IN"/>
        </w:rPr>
        <w:t xml:space="preserve">(1) </w:t>
      </w:r>
      <w:r w:rsidRPr="00380537">
        <w:rPr>
          <w:rFonts w:ascii="Nirmala UI" w:hAnsi="Nirmala UI" w:cs="Nirmala UI"/>
          <w:sz w:val="20"/>
          <w:szCs w:val="20"/>
          <w:cs/>
          <w:lang w:bidi="pa-IN"/>
        </w:rPr>
        <w:t>ਸਲੇਬਸ</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ਦੇ</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ਚਾਰੇ</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ਭਾਗ</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ੳ</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ਅ</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ੲ</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ਸ</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lang w:bidi="pa-IN"/>
        </w:rPr>
        <w:t xml:space="preserve"> 5–5 </w:t>
      </w:r>
      <w:r w:rsidRPr="00380537">
        <w:rPr>
          <w:rFonts w:ascii="Nirmala UI" w:hAnsi="Nirmala UI" w:cs="Nirmala UI"/>
          <w:sz w:val="20"/>
          <w:szCs w:val="20"/>
          <w:cs/>
          <w:lang w:bidi="pa-IN"/>
        </w:rPr>
        <w:t>ਮਲਟੀਪਲ</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ਚੋਣ</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ਪ੍ਰਸ਼ਨ</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ਪੁੱਛੇ</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ਜਾਣਗੇ</w:t>
      </w:r>
      <w:r w:rsidRPr="00380537">
        <w:rPr>
          <w:rFonts w:ascii="Nirmala UI" w:hAnsi="Nirmala UI" w:cs="Nirmala UI"/>
          <w:sz w:val="20"/>
          <w:szCs w:val="20"/>
          <w:cs/>
        </w:rPr>
        <w:t>।</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ਸਾਰੇ</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ਪ੍ਰਸ਼ਨ</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ਕਰਨੇ</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ਲਾਜ਼ਮੀ</w:t>
      </w:r>
      <w:r w:rsidRPr="00380537">
        <w:rPr>
          <w:rFonts w:ascii="Nirmala UI" w:hAnsi="Nirmala UI" w:cs="Nirmala UI"/>
          <w:sz w:val="20"/>
          <w:szCs w:val="20"/>
          <w:lang w:bidi="pa-IN"/>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cs/>
        </w:rPr>
        <w:t>।</w:t>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sz w:val="20"/>
          <w:szCs w:val="20"/>
          <w:lang w:bidi="pa-IN"/>
        </w:rPr>
        <w:tab/>
      </w:r>
      <w:r w:rsidRPr="00380537">
        <w:rPr>
          <w:rFonts w:ascii="Nirmala UI" w:hAnsi="Nirmala UI" w:cs="Nirmala UI"/>
          <w:b/>
          <w:bCs/>
          <w:sz w:val="20"/>
          <w:szCs w:val="20"/>
          <w:lang w:bidi="pa-IN"/>
        </w:rPr>
        <w:t>4</w:t>
      </w:r>
      <w:r w:rsidRPr="00380537">
        <w:rPr>
          <w:rFonts w:ascii="Nirmala UI" w:hAnsi="Nirmala UI" w:cs="Nirmala UI"/>
          <w:b/>
          <w:bCs/>
          <w:sz w:val="20"/>
          <w:szCs w:val="20"/>
        </w:rPr>
        <w:t>x5 = 20x 1 = 20</w:t>
      </w:r>
    </w:p>
    <w:p w:rsidR="00703B50" w:rsidRPr="00380537" w:rsidRDefault="00703B50" w:rsidP="00703B50">
      <w:pPr>
        <w:jc w:val="both"/>
        <w:rPr>
          <w:rFonts w:ascii="Nirmala UI" w:hAnsi="Nirmala UI" w:cs="Nirmala UI"/>
          <w:b/>
          <w:bCs/>
          <w:sz w:val="20"/>
          <w:szCs w:val="20"/>
        </w:rPr>
      </w:pPr>
      <w:r w:rsidRPr="00380537">
        <w:rPr>
          <w:rFonts w:ascii="Nirmala UI" w:hAnsi="Nirmala UI" w:cs="Nirmala UI"/>
          <w:sz w:val="20"/>
          <w:szCs w:val="20"/>
        </w:rPr>
        <w:t xml:space="preserve">(2) </w:t>
      </w:r>
      <w:r w:rsidRPr="00380537">
        <w:rPr>
          <w:rFonts w:ascii="Nirmala UI" w:hAnsi="Nirmala UI" w:cs="Nirmala UI"/>
          <w:sz w:val="20"/>
          <w:szCs w:val="20"/>
          <w:cs/>
          <w:lang w:bidi="pa-IN"/>
        </w:rPr>
        <w:t>ਹਰੇਕ</w:t>
      </w:r>
      <w:r w:rsidRPr="00380537">
        <w:rPr>
          <w:rFonts w:ascii="Nirmala UI" w:hAnsi="Nirmala UI" w:cs="Nirmala UI"/>
          <w:sz w:val="20"/>
          <w:szCs w:val="20"/>
        </w:rPr>
        <w:t xml:space="preserve"> </w:t>
      </w:r>
      <w:r w:rsidRPr="00380537">
        <w:rPr>
          <w:rFonts w:ascii="Nirmala UI" w:hAnsi="Nirmala UI" w:cs="Nirmala UI"/>
          <w:sz w:val="20"/>
          <w:szCs w:val="20"/>
          <w:cs/>
          <w:lang w:bidi="pa-IN"/>
        </w:rPr>
        <w:t>ਭਾਗ</w:t>
      </w:r>
      <w:r w:rsidRPr="00380537">
        <w:rPr>
          <w:rFonts w:ascii="Nirmala UI" w:hAnsi="Nirmala UI" w:cs="Nirmala UI"/>
          <w:sz w:val="20"/>
          <w:szCs w:val="20"/>
        </w:rPr>
        <w:t xml:space="preserve"> </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ੲ</w:t>
      </w:r>
      <w:r w:rsidRPr="00380537">
        <w:rPr>
          <w:rFonts w:ascii="Nirmala UI" w:hAnsi="Nirmala UI" w:cs="Nirmala UI"/>
          <w:sz w:val="20"/>
          <w:szCs w:val="20"/>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w:t>
      </w:r>
      <w:r w:rsidRPr="00380537">
        <w:rPr>
          <w:rFonts w:ascii="Nirmala UI" w:hAnsi="Nirmala UI" w:cs="Nirmala UI"/>
          <w:sz w:val="20"/>
          <w:szCs w:val="20"/>
          <w:cs/>
          <w:lang w:bidi="pa-IN"/>
        </w:rPr>
        <w:t>ਸ</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4–4 </w:t>
      </w:r>
      <w:r w:rsidRPr="00380537">
        <w:rPr>
          <w:rFonts w:ascii="Nirmala UI" w:hAnsi="Nirmala UI" w:cs="Nirmala UI"/>
          <w:sz w:val="20"/>
          <w:szCs w:val="20"/>
          <w:cs/>
          <w:lang w:bidi="pa-IN"/>
        </w:rPr>
        <w:t>ਸੰਖੇਪ</w:t>
      </w:r>
      <w:r w:rsidRPr="00380537">
        <w:rPr>
          <w:rFonts w:ascii="Nirmala UI" w:hAnsi="Nirmala UI" w:cs="Nirmala UI"/>
          <w:sz w:val="20"/>
          <w:szCs w:val="20"/>
        </w:rPr>
        <w:t xml:space="preserve"> </w:t>
      </w:r>
      <w:r w:rsidRPr="00380537">
        <w:rPr>
          <w:rFonts w:ascii="Nirmala UI" w:hAnsi="Nirmala UI" w:cs="Nirmala UI"/>
          <w:sz w:val="20"/>
          <w:szCs w:val="20"/>
          <w:cs/>
          <w:lang w:bidi="pa-IN"/>
        </w:rPr>
        <w:t>ਉਤਰਾਂ</w:t>
      </w:r>
      <w:r w:rsidRPr="00380537">
        <w:rPr>
          <w:rFonts w:ascii="Nirmala UI" w:hAnsi="Nirmala UI" w:cs="Nirmala UI"/>
          <w:sz w:val="20"/>
          <w:szCs w:val="20"/>
        </w:rPr>
        <w:t xml:space="preserve"> </w:t>
      </w:r>
      <w:r w:rsidRPr="00380537">
        <w:rPr>
          <w:rFonts w:ascii="Nirmala UI" w:hAnsi="Nirmala UI" w:cs="Nirmala UI"/>
          <w:sz w:val="20"/>
          <w:szCs w:val="20"/>
          <w:cs/>
          <w:lang w:bidi="pa-IN"/>
        </w:rPr>
        <w:t>ਵਾਲੇ</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ਪ੍ਰਸ਼ਨ</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w:t>
      </w:r>
      <w:r w:rsidRPr="00380537">
        <w:rPr>
          <w:rFonts w:ascii="Nirmala UI" w:hAnsi="Nirmala UI" w:cs="Nirmala UI"/>
          <w:sz w:val="20"/>
          <w:szCs w:val="20"/>
        </w:rPr>
        <w:t xml:space="preserve"> </w:t>
      </w:r>
      <w:r w:rsidRPr="00380537">
        <w:rPr>
          <w:rFonts w:ascii="Nirmala UI" w:hAnsi="Nirmala UI" w:cs="Nirmala UI"/>
          <w:sz w:val="20"/>
          <w:szCs w:val="20"/>
          <w:cs/>
          <w:lang w:bidi="pa-IN"/>
        </w:rPr>
        <w:t>ਜਾਣਗੇ</w:t>
      </w:r>
      <w:r w:rsidRPr="00380537">
        <w:rPr>
          <w:rFonts w:ascii="Nirmala UI" w:hAnsi="Nirmala UI" w:cs="Nirmala UI"/>
          <w:sz w:val="20"/>
          <w:szCs w:val="20"/>
        </w:rPr>
        <w:t xml:space="preserve"> </w:t>
      </w:r>
      <w:r w:rsidRPr="00380537">
        <w:rPr>
          <w:rFonts w:ascii="Nirmala UI" w:hAnsi="Nirmala UI" w:cs="Nirmala UI"/>
          <w:sz w:val="20"/>
          <w:szCs w:val="20"/>
          <w:cs/>
          <w:lang w:bidi="pa-IN"/>
        </w:rPr>
        <w:t>ਜਿਨ੍ਹਾਂ</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2–2 </w:t>
      </w:r>
      <w:r w:rsidRPr="00380537">
        <w:rPr>
          <w:rFonts w:ascii="Nirmala UI" w:hAnsi="Nirmala UI" w:cs="Nirmala UI"/>
          <w:sz w:val="20"/>
          <w:szCs w:val="20"/>
          <w:cs/>
          <w:lang w:bidi="pa-IN"/>
        </w:rPr>
        <w:t>ਪ੍ਰਸ਼ਨ</w:t>
      </w:r>
      <w:r w:rsidRPr="00380537">
        <w:rPr>
          <w:rFonts w:ascii="Nirmala UI" w:hAnsi="Nirmala UI" w:cs="Nirmala UI"/>
          <w:sz w:val="20"/>
          <w:szCs w:val="20"/>
        </w:rPr>
        <w:t xml:space="preserve"> </w:t>
      </w:r>
      <w:r w:rsidRPr="00380537">
        <w:rPr>
          <w:rFonts w:ascii="Nirmala UI" w:hAnsi="Nirmala UI" w:cs="Nirmala UI"/>
          <w:sz w:val="20"/>
          <w:szCs w:val="20"/>
          <w:cs/>
          <w:lang w:bidi="pa-IN"/>
        </w:rPr>
        <w:t>ਕਰਨੇ</w:t>
      </w:r>
      <w:r w:rsidRPr="00380537">
        <w:rPr>
          <w:rFonts w:ascii="Nirmala UI" w:hAnsi="Nirmala UI" w:cs="Nirmala UI"/>
          <w:sz w:val="20"/>
          <w:szCs w:val="20"/>
        </w:rPr>
        <w:t xml:space="preserve"> </w:t>
      </w:r>
      <w:r w:rsidRPr="00380537">
        <w:rPr>
          <w:rFonts w:ascii="Nirmala UI" w:hAnsi="Nirmala UI" w:cs="Nirmala UI"/>
          <w:sz w:val="20"/>
          <w:szCs w:val="20"/>
          <w:cs/>
          <w:lang w:bidi="pa-IN"/>
        </w:rPr>
        <w:t>ਲਾਜ਼ਮੀ</w:t>
      </w:r>
      <w:r w:rsidRPr="00380537">
        <w:rPr>
          <w:rFonts w:ascii="Nirmala UI" w:hAnsi="Nirmala UI" w:cs="Nirmala UI"/>
          <w:sz w:val="20"/>
          <w:szCs w:val="20"/>
        </w:rPr>
        <w:t xml:space="preserve"> </w:t>
      </w:r>
      <w:r w:rsidRPr="00380537">
        <w:rPr>
          <w:rFonts w:ascii="Nirmala UI" w:hAnsi="Nirmala UI" w:cs="Nirmala UI"/>
          <w:sz w:val="20"/>
          <w:szCs w:val="20"/>
          <w:cs/>
          <w:lang w:bidi="pa-IN"/>
        </w:rPr>
        <w:t>ਹੋਣਗੇ</w:t>
      </w:r>
      <w:r w:rsidRPr="00380537">
        <w:rPr>
          <w:rFonts w:ascii="Nirmala UI" w:hAnsi="Nirmala UI" w:cs="Nirmala UI"/>
          <w:sz w:val="20"/>
          <w:szCs w:val="20"/>
          <w:cs/>
        </w:rPr>
        <w:t>।</w:t>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b/>
          <w:bCs/>
          <w:sz w:val="20"/>
          <w:szCs w:val="20"/>
        </w:rPr>
        <w:t>4x 2 = 8x 2 = 16</w:t>
      </w:r>
    </w:p>
    <w:p w:rsidR="00703B50" w:rsidRPr="00380537" w:rsidRDefault="00703B50" w:rsidP="00703B50">
      <w:pPr>
        <w:jc w:val="both"/>
        <w:rPr>
          <w:rFonts w:ascii="Nirmala UI" w:hAnsi="Nirmala UI" w:cs="Nirmala UI"/>
          <w:b/>
          <w:bCs/>
          <w:sz w:val="20"/>
          <w:szCs w:val="20"/>
        </w:rPr>
      </w:pPr>
      <w:r w:rsidRPr="00380537">
        <w:rPr>
          <w:rFonts w:ascii="Nirmala UI" w:hAnsi="Nirmala UI" w:cs="Nirmala UI"/>
          <w:sz w:val="20"/>
          <w:szCs w:val="20"/>
        </w:rPr>
        <w:t xml:space="preserve">(3) </w:t>
      </w:r>
      <w:r w:rsidRPr="00380537">
        <w:rPr>
          <w:rFonts w:ascii="Nirmala UI" w:hAnsi="Nirmala UI" w:cs="Nirmala UI"/>
          <w:sz w:val="20"/>
          <w:szCs w:val="20"/>
          <w:cs/>
          <w:lang w:bidi="pa-IN"/>
        </w:rPr>
        <w:t>ਹਰੇਕ</w:t>
      </w:r>
      <w:r w:rsidRPr="00380537">
        <w:rPr>
          <w:rFonts w:ascii="Nirmala UI" w:hAnsi="Nirmala UI" w:cs="Nirmala UI"/>
          <w:sz w:val="20"/>
          <w:szCs w:val="20"/>
        </w:rPr>
        <w:t xml:space="preserve"> </w:t>
      </w:r>
      <w:r w:rsidRPr="00380537">
        <w:rPr>
          <w:rFonts w:ascii="Nirmala UI" w:hAnsi="Nirmala UI" w:cs="Nirmala UI"/>
          <w:sz w:val="20"/>
          <w:szCs w:val="20"/>
          <w:cs/>
          <w:lang w:bidi="pa-IN"/>
        </w:rPr>
        <w:t>ਭਾਗ</w:t>
      </w:r>
      <w:r w:rsidRPr="00380537">
        <w:rPr>
          <w:rFonts w:ascii="Nirmala UI" w:hAnsi="Nirmala UI" w:cs="Nirmala UI"/>
          <w:sz w:val="20"/>
          <w:szCs w:val="20"/>
        </w:rPr>
        <w:t xml:space="preserve"> </w:t>
      </w:r>
      <w:r w:rsidRPr="00380537">
        <w:rPr>
          <w:rFonts w:ascii="Nirmala UI" w:hAnsi="Nirmala UI" w:cs="Nirmala UI"/>
          <w:sz w:val="20"/>
          <w:szCs w:val="20"/>
          <w:cs/>
          <w:lang w:bidi="pa-IN"/>
        </w:rPr>
        <w:t>ੳ</w:t>
      </w:r>
      <w:r w:rsidRPr="00380537">
        <w:rPr>
          <w:rFonts w:ascii="Nirmala UI" w:hAnsi="Nirmala UI" w:cs="Nirmala UI"/>
          <w:sz w:val="20"/>
          <w:szCs w:val="20"/>
        </w:rPr>
        <w:t xml:space="preserve">, </w:t>
      </w:r>
      <w:r w:rsidRPr="00380537">
        <w:rPr>
          <w:rFonts w:ascii="Nirmala UI" w:hAnsi="Nirmala UI" w:cs="Nirmala UI"/>
          <w:sz w:val="20"/>
          <w:szCs w:val="20"/>
          <w:cs/>
          <w:lang w:bidi="pa-IN"/>
        </w:rPr>
        <w:t>ਅ</w:t>
      </w:r>
      <w:r w:rsidRPr="00380537">
        <w:rPr>
          <w:rFonts w:ascii="Nirmala UI" w:hAnsi="Nirmala UI" w:cs="Nirmala UI"/>
          <w:sz w:val="20"/>
          <w:szCs w:val="20"/>
        </w:rPr>
        <w:t xml:space="preserve">, </w:t>
      </w:r>
      <w:r w:rsidRPr="00380537">
        <w:rPr>
          <w:rFonts w:ascii="Nirmala UI" w:hAnsi="Nirmala UI" w:cs="Nirmala UI"/>
          <w:sz w:val="20"/>
          <w:szCs w:val="20"/>
          <w:cs/>
          <w:lang w:bidi="pa-IN"/>
        </w:rPr>
        <w:t>ੲ</w:t>
      </w:r>
      <w:r w:rsidRPr="00380537">
        <w:rPr>
          <w:rFonts w:ascii="Nirmala UI" w:hAnsi="Nirmala UI" w:cs="Nirmala UI"/>
          <w:sz w:val="20"/>
          <w:szCs w:val="20"/>
        </w:rPr>
        <w:t xml:space="preserve"> </w:t>
      </w:r>
      <w:r w:rsidRPr="00380537">
        <w:rPr>
          <w:rFonts w:ascii="Nirmala UI" w:hAnsi="Nirmala UI" w:cs="Nirmala UI"/>
          <w:sz w:val="20"/>
          <w:szCs w:val="20"/>
          <w:cs/>
          <w:lang w:bidi="pa-IN"/>
        </w:rPr>
        <w:t>ਅਤੇ</w:t>
      </w:r>
      <w:r w:rsidRPr="00380537">
        <w:rPr>
          <w:rFonts w:ascii="Nirmala UI" w:hAnsi="Nirmala UI" w:cs="Nirmala UI"/>
          <w:sz w:val="20"/>
          <w:szCs w:val="20"/>
        </w:rPr>
        <w:t xml:space="preserve"> </w:t>
      </w:r>
      <w:r w:rsidRPr="00380537">
        <w:rPr>
          <w:rFonts w:ascii="Nirmala UI" w:hAnsi="Nirmala UI" w:cs="Nirmala UI"/>
          <w:sz w:val="20"/>
          <w:szCs w:val="20"/>
          <w:cs/>
          <w:lang w:bidi="pa-IN"/>
        </w:rPr>
        <w:t>ਸ</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2–2 </w:t>
      </w:r>
      <w:r w:rsidRPr="00380537">
        <w:rPr>
          <w:rFonts w:ascii="Nirmala UI" w:hAnsi="Nirmala UI" w:cs="Nirmala UI"/>
          <w:sz w:val="20"/>
          <w:szCs w:val="20"/>
          <w:cs/>
          <w:lang w:bidi="pa-IN"/>
        </w:rPr>
        <w:t>ਵਰਣਾਤਮਕ</w:t>
      </w:r>
      <w:r w:rsidRPr="00380537">
        <w:rPr>
          <w:rFonts w:ascii="Nirmala UI" w:hAnsi="Nirmala UI" w:cs="Nirmala UI"/>
          <w:sz w:val="20"/>
          <w:szCs w:val="20"/>
        </w:rPr>
        <w:t xml:space="preserve"> </w:t>
      </w:r>
      <w:r w:rsidRPr="00380537">
        <w:rPr>
          <w:rFonts w:ascii="Nirmala UI" w:hAnsi="Nirmala UI" w:cs="Nirmala UI"/>
          <w:sz w:val="20"/>
          <w:szCs w:val="20"/>
          <w:cs/>
          <w:lang w:bidi="pa-IN"/>
        </w:rPr>
        <w:t>ਪ੍ਰਸ਼ਨ</w:t>
      </w:r>
      <w:r w:rsidRPr="00380537">
        <w:rPr>
          <w:rFonts w:ascii="Nirmala UI" w:hAnsi="Nirmala UI" w:cs="Nirmala UI"/>
          <w:sz w:val="20"/>
          <w:szCs w:val="20"/>
        </w:rPr>
        <w:t xml:space="preserve"> </w:t>
      </w:r>
      <w:r w:rsidRPr="00380537">
        <w:rPr>
          <w:rFonts w:ascii="Nirmala UI" w:hAnsi="Nirmala UI" w:cs="Nirmala UI"/>
          <w:sz w:val="20"/>
          <w:szCs w:val="20"/>
          <w:cs/>
          <w:lang w:bidi="pa-IN"/>
        </w:rPr>
        <w:t>ਪੁੱਛੇ</w:t>
      </w:r>
      <w:r w:rsidRPr="00380537">
        <w:rPr>
          <w:rFonts w:ascii="Nirmala UI" w:hAnsi="Nirmala UI" w:cs="Nirmala UI"/>
          <w:sz w:val="20"/>
          <w:szCs w:val="20"/>
        </w:rPr>
        <w:t xml:space="preserve"> </w:t>
      </w:r>
      <w:r w:rsidRPr="00380537">
        <w:rPr>
          <w:rFonts w:ascii="Nirmala UI" w:hAnsi="Nirmala UI" w:cs="Nirmala UI"/>
          <w:sz w:val="20"/>
          <w:szCs w:val="20"/>
          <w:cs/>
          <w:lang w:bidi="pa-IN"/>
        </w:rPr>
        <w:t>ਜਾਣਗੇ</w:t>
      </w:r>
      <w:r w:rsidRPr="00380537">
        <w:rPr>
          <w:rFonts w:ascii="Nirmala UI" w:hAnsi="Nirmala UI" w:cs="Nirmala UI"/>
          <w:sz w:val="20"/>
          <w:szCs w:val="20"/>
        </w:rPr>
        <w:t xml:space="preserve"> </w:t>
      </w:r>
      <w:r w:rsidRPr="00380537">
        <w:rPr>
          <w:rFonts w:ascii="Nirmala UI" w:hAnsi="Nirmala UI" w:cs="Nirmala UI"/>
          <w:sz w:val="20"/>
          <w:szCs w:val="20"/>
          <w:cs/>
          <w:lang w:bidi="pa-IN"/>
        </w:rPr>
        <w:t>ਜਿਨ੍ਹਾਂ</w:t>
      </w:r>
      <w:r w:rsidRPr="00380537">
        <w:rPr>
          <w:rFonts w:ascii="Nirmala UI" w:hAnsi="Nirmala UI" w:cs="Nirmala UI"/>
          <w:sz w:val="20"/>
          <w:szCs w:val="20"/>
        </w:rPr>
        <w:t xml:space="preserve"> </w:t>
      </w:r>
      <w:r w:rsidRPr="00380537">
        <w:rPr>
          <w:rFonts w:ascii="Nirmala UI" w:hAnsi="Nirmala UI" w:cs="Nirmala UI"/>
          <w:sz w:val="20"/>
          <w:szCs w:val="20"/>
          <w:cs/>
          <w:lang w:bidi="pa-IN"/>
        </w:rPr>
        <w:t>ਵਿਚੋਂ</w:t>
      </w:r>
      <w:r w:rsidRPr="00380537">
        <w:rPr>
          <w:rFonts w:ascii="Nirmala UI" w:hAnsi="Nirmala UI" w:cs="Nirmala UI"/>
          <w:sz w:val="20"/>
          <w:szCs w:val="20"/>
        </w:rPr>
        <w:t xml:space="preserve"> 1–1 </w:t>
      </w:r>
      <w:r w:rsidRPr="00380537">
        <w:rPr>
          <w:rFonts w:ascii="Nirmala UI" w:hAnsi="Nirmala UI" w:cs="Nirmala UI"/>
          <w:sz w:val="20"/>
          <w:szCs w:val="20"/>
          <w:cs/>
          <w:lang w:bidi="pa-IN"/>
        </w:rPr>
        <w:t>ਪ੍ਰਸ਼ਨ</w:t>
      </w:r>
      <w:r w:rsidRPr="00380537">
        <w:rPr>
          <w:rFonts w:ascii="Nirmala UI" w:hAnsi="Nirmala UI" w:cs="Nirmala UI"/>
          <w:sz w:val="20"/>
          <w:szCs w:val="20"/>
        </w:rPr>
        <w:t xml:space="preserve"> </w:t>
      </w:r>
      <w:r w:rsidRPr="00380537">
        <w:rPr>
          <w:rFonts w:ascii="Nirmala UI" w:hAnsi="Nirmala UI" w:cs="Nirmala UI"/>
          <w:sz w:val="20"/>
          <w:szCs w:val="20"/>
          <w:cs/>
          <w:lang w:bidi="pa-IN"/>
        </w:rPr>
        <w:t>ਕਰਨਾ</w:t>
      </w:r>
      <w:r w:rsidRPr="00380537">
        <w:rPr>
          <w:rFonts w:ascii="Nirmala UI" w:hAnsi="Nirmala UI" w:cs="Nirmala UI"/>
          <w:sz w:val="20"/>
          <w:szCs w:val="20"/>
        </w:rPr>
        <w:t xml:space="preserve"> </w:t>
      </w:r>
      <w:r w:rsidRPr="00380537">
        <w:rPr>
          <w:rFonts w:ascii="Nirmala UI" w:hAnsi="Nirmala UI" w:cs="Nirmala UI"/>
          <w:sz w:val="20"/>
          <w:szCs w:val="20"/>
          <w:cs/>
          <w:lang w:bidi="pa-IN"/>
        </w:rPr>
        <w:t>ਲਾਜ਼ਮੀ</w:t>
      </w:r>
      <w:r w:rsidRPr="00380537">
        <w:rPr>
          <w:rFonts w:ascii="Nirmala UI" w:hAnsi="Nirmala UI" w:cs="Nirmala UI"/>
          <w:sz w:val="20"/>
          <w:szCs w:val="20"/>
        </w:rPr>
        <w:t xml:space="preserve"> </w:t>
      </w:r>
      <w:r w:rsidRPr="00380537">
        <w:rPr>
          <w:rFonts w:ascii="Nirmala UI" w:hAnsi="Nirmala UI" w:cs="Nirmala UI"/>
          <w:sz w:val="20"/>
          <w:szCs w:val="20"/>
          <w:cs/>
          <w:lang w:bidi="pa-IN"/>
        </w:rPr>
        <w:t>ਹੋਵੇਗਾ</w:t>
      </w:r>
      <w:r w:rsidRPr="00380537">
        <w:rPr>
          <w:rFonts w:ascii="Nirmala UI" w:hAnsi="Nirmala UI" w:cs="Nirmala UI"/>
          <w:sz w:val="20"/>
          <w:szCs w:val="20"/>
          <w:cs/>
        </w:rPr>
        <w:t>।</w:t>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sz w:val="20"/>
          <w:szCs w:val="20"/>
        </w:rPr>
        <w:tab/>
      </w:r>
      <w:r w:rsidRPr="00380537">
        <w:rPr>
          <w:rFonts w:ascii="Nirmala UI" w:hAnsi="Nirmala UI" w:cs="Nirmala UI"/>
          <w:b/>
          <w:bCs/>
          <w:sz w:val="20"/>
          <w:szCs w:val="20"/>
        </w:rPr>
        <w:t>4x 1 = 4x 6 = 24</w:t>
      </w:r>
    </w:p>
    <w:p w:rsidR="009277B0" w:rsidRPr="00380537" w:rsidRDefault="00703B50" w:rsidP="00703B50">
      <w:pPr>
        <w:jc w:val="center"/>
        <w:rPr>
          <w:rFonts w:ascii="Times New Roman" w:hAnsi="Times New Roman"/>
          <w:b/>
          <w:color w:val="000000"/>
          <w:spacing w:val="0"/>
          <w:sz w:val="30"/>
          <w:szCs w:val="24"/>
        </w:rPr>
      </w:pPr>
      <w:r w:rsidRPr="00380537">
        <w:rPr>
          <w:rFonts w:ascii="Times New Roman" w:hAnsi="Times New Roman"/>
          <w:b/>
          <w:color w:val="000000"/>
          <w:spacing w:val="0"/>
          <w:sz w:val="20"/>
          <w:szCs w:val="20"/>
        </w:rPr>
        <w:br w:type="page"/>
      </w:r>
      <w:r w:rsidR="009277B0" w:rsidRPr="00380537">
        <w:rPr>
          <w:rFonts w:ascii="Times New Roman" w:hAnsi="Times New Roman"/>
          <w:b/>
          <w:color w:val="000000"/>
          <w:spacing w:val="0"/>
          <w:sz w:val="30"/>
          <w:szCs w:val="24"/>
        </w:rPr>
        <w:lastRenderedPageBreak/>
        <w:t>DEPARTMENT OF MECHANICAL ENGINEERING</w:t>
      </w:r>
    </w:p>
    <w:p w:rsidR="009277B0" w:rsidRPr="00380537" w:rsidRDefault="009277B0" w:rsidP="009277B0">
      <w:pPr>
        <w:jc w:val="center"/>
        <w:rPr>
          <w:rFonts w:ascii="Times New Roman" w:hAnsi="Times New Roman"/>
          <w:b/>
          <w:color w:val="000000"/>
          <w:spacing w:val="0"/>
          <w:sz w:val="26"/>
          <w:szCs w:val="24"/>
        </w:rPr>
      </w:pPr>
      <w:r w:rsidRPr="00380537">
        <w:rPr>
          <w:rFonts w:ascii="Times New Roman" w:hAnsi="Times New Roman"/>
          <w:b/>
          <w:color w:val="000000"/>
          <w:spacing w:val="0"/>
          <w:sz w:val="26"/>
          <w:szCs w:val="24"/>
        </w:rPr>
        <w:t>PUNJABI UNIVERSITY, PATIALA</w:t>
      </w:r>
    </w:p>
    <w:p w:rsidR="009277B0" w:rsidRPr="00380537" w:rsidRDefault="009277B0" w:rsidP="003826EF">
      <w:pPr>
        <w:spacing w:before="120" w:after="120"/>
        <w:ind w:left="-180"/>
        <w:jc w:val="center"/>
        <w:rPr>
          <w:rFonts w:ascii="Times New Roman" w:hAnsi="Times New Roman"/>
          <w:color w:val="000000"/>
          <w:sz w:val="2"/>
          <w:szCs w:val="28"/>
        </w:rPr>
      </w:pPr>
    </w:p>
    <w:p w:rsidR="003826EF" w:rsidRPr="00380537" w:rsidRDefault="003826EF" w:rsidP="003826EF">
      <w:pPr>
        <w:spacing w:before="120" w:after="120"/>
        <w:ind w:left="-180"/>
        <w:jc w:val="center"/>
        <w:rPr>
          <w:rFonts w:ascii="Times New Roman" w:hAnsi="Times New Roman"/>
          <w:b/>
          <w:color w:val="000000"/>
          <w:sz w:val="28"/>
          <w:szCs w:val="24"/>
        </w:rPr>
      </w:pPr>
      <w:r w:rsidRPr="00380537">
        <w:rPr>
          <w:rFonts w:ascii="Times New Roman" w:hAnsi="Times New Roman"/>
          <w:b/>
          <w:color w:val="000000"/>
          <w:sz w:val="28"/>
          <w:szCs w:val="24"/>
        </w:rPr>
        <w:t>B.TECH. THIRD YEAR</w:t>
      </w:r>
    </w:p>
    <w:p w:rsidR="003826EF" w:rsidRPr="00380537" w:rsidRDefault="003826EF" w:rsidP="003826EF">
      <w:pPr>
        <w:jc w:val="center"/>
        <w:rPr>
          <w:rFonts w:ascii="Times New Roman" w:hAnsi="Times New Roman"/>
          <w:b/>
          <w:color w:val="000000"/>
          <w:sz w:val="10"/>
          <w:szCs w:val="24"/>
        </w:rPr>
      </w:pPr>
    </w:p>
    <w:p w:rsidR="003826EF" w:rsidRPr="00380537" w:rsidRDefault="003826EF" w:rsidP="003826EF">
      <w:pPr>
        <w:jc w:val="center"/>
        <w:rPr>
          <w:rFonts w:ascii="Times New Roman" w:hAnsi="Times New Roman"/>
          <w:b/>
          <w:color w:val="000000"/>
          <w:sz w:val="28"/>
          <w:szCs w:val="24"/>
        </w:rPr>
      </w:pPr>
      <w:r w:rsidRPr="00380537">
        <w:rPr>
          <w:rFonts w:ascii="Times New Roman" w:hAnsi="Times New Roman"/>
          <w:b/>
          <w:color w:val="000000"/>
          <w:sz w:val="28"/>
          <w:szCs w:val="24"/>
        </w:rPr>
        <w:t>(MECHANICAL ENGINEERING)</w:t>
      </w:r>
    </w:p>
    <w:p w:rsidR="003826EF" w:rsidRPr="00380537" w:rsidRDefault="003826EF" w:rsidP="003826EF">
      <w:pPr>
        <w:jc w:val="center"/>
        <w:rPr>
          <w:rFonts w:ascii="Times New Roman" w:hAnsi="Times New Roman"/>
          <w:color w:val="000000"/>
          <w:sz w:val="28"/>
        </w:rPr>
      </w:pPr>
      <w:r w:rsidRPr="00380537">
        <w:rPr>
          <w:rFonts w:ascii="Times New Roman" w:hAnsi="Times New Roman"/>
          <w:color w:val="000000"/>
          <w:sz w:val="28"/>
        </w:rPr>
        <w:t xml:space="preserve">(Batch </w:t>
      </w:r>
      <w:r w:rsidR="00EE28F7" w:rsidRPr="00380537">
        <w:rPr>
          <w:rFonts w:ascii="Times New Roman" w:hAnsi="Times New Roman"/>
          <w:color w:val="000000"/>
          <w:sz w:val="28"/>
        </w:rPr>
        <w:t>201</w:t>
      </w:r>
      <w:r w:rsidR="00E278E2" w:rsidRPr="00380537">
        <w:rPr>
          <w:rFonts w:ascii="Times New Roman" w:hAnsi="Times New Roman"/>
          <w:color w:val="000000"/>
          <w:sz w:val="28"/>
        </w:rPr>
        <w:t>7</w:t>
      </w:r>
      <w:r w:rsidRPr="00380537">
        <w:rPr>
          <w:rFonts w:ascii="Times New Roman" w:hAnsi="Times New Roman"/>
          <w:color w:val="000000"/>
          <w:sz w:val="28"/>
        </w:rPr>
        <w:t>)</w:t>
      </w:r>
    </w:p>
    <w:p w:rsidR="003826EF" w:rsidRPr="00380537" w:rsidRDefault="003826EF" w:rsidP="003826EF">
      <w:pPr>
        <w:jc w:val="center"/>
        <w:rPr>
          <w:rFonts w:ascii="Times New Roman" w:hAnsi="Times New Roman"/>
          <w:color w:val="000000"/>
          <w:sz w:val="28"/>
        </w:rPr>
      </w:pPr>
      <w:r w:rsidRPr="00380537">
        <w:rPr>
          <w:rFonts w:ascii="Times New Roman" w:hAnsi="Times New Roman"/>
          <w:color w:val="000000"/>
          <w:sz w:val="28"/>
        </w:rPr>
        <w:t>(Session 201</w:t>
      </w:r>
      <w:r w:rsidR="00E278E2" w:rsidRPr="00380537">
        <w:rPr>
          <w:rFonts w:ascii="Times New Roman" w:hAnsi="Times New Roman"/>
          <w:color w:val="000000"/>
          <w:sz w:val="28"/>
        </w:rPr>
        <w:t>9</w:t>
      </w:r>
      <w:r w:rsidRPr="00380537">
        <w:rPr>
          <w:rFonts w:ascii="Times New Roman" w:hAnsi="Times New Roman"/>
          <w:color w:val="000000"/>
          <w:sz w:val="28"/>
        </w:rPr>
        <w:t>-20</w:t>
      </w:r>
      <w:r w:rsidR="00E278E2" w:rsidRPr="00380537">
        <w:rPr>
          <w:rFonts w:ascii="Times New Roman" w:hAnsi="Times New Roman"/>
          <w:color w:val="000000"/>
          <w:sz w:val="28"/>
        </w:rPr>
        <w:t>20</w:t>
      </w:r>
      <w:r w:rsidRPr="00380537">
        <w:rPr>
          <w:rFonts w:ascii="Times New Roman" w:hAnsi="Times New Roman"/>
          <w:color w:val="000000"/>
          <w:sz w:val="28"/>
        </w:rPr>
        <w:t>)</w:t>
      </w:r>
    </w:p>
    <w:p w:rsidR="003826EF" w:rsidRPr="00380537" w:rsidRDefault="003826EF" w:rsidP="003826EF">
      <w:pPr>
        <w:jc w:val="center"/>
        <w:rPr>
          <w:rFonts w:ascii="Times New Roman" w:hAnsi="Times New Roman"/>
          <w:b/>
          <w:color w:val="000000"/>
          <w:sz w:val="16"/>
          <w:szCs w:val="24"/>
        </w:rPr>
      </w:pP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6"/>
          <w:szCs w:val="24"/>
        </w:rPr>
        <w:t>SCHEME OF PAPERS</w:t>
      </w:r>
    </w:p>
    <w:p w:rsidR="003826EF" w:rsidRPr="00380537" w:rsidRDefault="003826EF" w:rsidP="003826EF">
      <w:pPr>
        <w:rPr>
          <w:rFonts w:ascii="Times New Roman" w:hAnsi="Times New Roman"/>
          <w:b/>
          <w:color w:val="000000"/>
          <w:sz w:val="10"/>
          <w:szCs w:val="24"/>
        </w:rPr>
      </w:pPr>
    </w:p>
    <w:p w:rsidR="003826EF" w:rsidRPr="00380537" w:rsidRDefault="00C54DCF" w:rsidP="00F246C2">
      <w:pPr>
        <w:spacing w:before="240"/>
        <w:rPr>
          <w:rFonts w:ascii="Times New Roman" w:hAnsi="Times New Roman"/>
          <w:b/>
          <w:color w:val="000000"/>
          <w:sz w:val="24"/>
          <w:szCs w:val="24"/>
        </w:rPr>
      </w:pPr>
      <w:r w:rsidRPr="00380537">
        <w:rPr>
          <w:rFonts w:ascii="Times New Roman" w:hAnsi="Times New Roman"/>
          <w:b/>
          <w:color w:val="000000"/>
          <w:sz w:val="24"/>
          <w:szCs w:val="24"/>
        </w:rPr>
        <w:t>FIFTH SEMESTER (MECHANICAL ENGINEERING)</w:t>
      </w:r>
    </w:p>
    <w:p w:rsidR="003826EF" w:rsidRPr="00380537" w:rsidRDefault="003826EF" w:rsidP="003826EF">
      <w:pPr>
        <w:rPr>
          <w:rFonts w:ascii="Times New Roman" w:hAnsi="Times New Roman"/>
          <w:b/>
          <w:color w:val="000000"/>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1350"/>
        <w:gridCol w:w="4962"/>
        <w:gridCol w:w="513"/>
        <w:gridCol w:w="429"/>
        <w:gridCol w:w="427"/>
        <w:gridCol w:w="1157"/>
      </w:tblGrid>
      <w:tr w:rsidR="003826EF" w:rsidRPr="00380537" w:rsidTr="00014AA4">
        <w:tblPrEx>
          <w:tblCellMar>
            <w:top w:w="0" w:type="dxa"/>
            <w:bottom w:w="0" w:type="dxa"/>
          </w:tblCellMar>
        </w:tblPrEx>
        <w:trPr>
          <w:cantSplit/>
          <w:trHeight w:val="331"/>
        </w:trPr>
        <w:tc>
          <w:tcPr>
            <w:tcW w:w="385"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Sr.</w:t>
            </w:r>
            <w:r w:rsidR="00014AA4"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No.</w:t>
            </w:r>
          </w:p>
        </w:tc>
        <w:tc>
          <w:tcPr>
            <w:tcW w:w="705"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Course No.</w:t>
            </w:r>
          </w:p>
        </w:tc>
        <w:tc>
          <w:tcPr>
            <w:tcW w:w="2591"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Title</w:t>
            </w:r>
          </w:p>
        </w:tc>
        <w:tc>
          <w:tcPr>
            <w:tcW w:w="268"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L</w:t>
            </w:r>
          </w:p>
        </w:tc>
        <w:tc>
          <w:tcPr>
            <w:tcW w:w="224"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T</w:t>
            </w:r>
          </w:p>
        </w:tc>
        <w:tc>
          <w:tcPr>
            <w:tcW w:w="223"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P</w:t>
            </w:r>
          </w:p>
        </w:tc>
        <w:tc>
          <w:tcPr>
            <w:tcW w:w="604" w:type="pct"/>
          </w:tcPr>
          <w:p w:rsidR="003826EF" w:rsidRPr="00380537" w:rsidRDefault="003826EF" w:rsidP="004D7252">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Credits</w:t>
            </w:r>
          </w:p>
        </w:tc>
      </w:tr>
      <w:tr w:rsidR="003826EF" w:rsidRPr="00380537" w:rsidTr="00014AA4">
        <w:tblPrEx>
          <w:tblCellMar>
            <w:top w:w="0" w:type="dxa"/>
            <w:bottom w:w="0" w:type="dxa"/>
          </w:tblCellMar>
        </w:tblPrEx>
        <w:trPr>
          <w:cantSplit/>
          <w:trHeight w:val="261"/>
        </w:trPr>
        <w:tc>
          <w:tcPr>
            <w:tcW w:w="385"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705" w:type="pct"/>
          </w:tcPr>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CPE 206</w:t>
            </w:r>
          </w:p>
        </w:tc>
        <w:tc>
          <w:tcPr>
            <w:tcW w:w="2591" w:type="pct"/>
          </w:tcPr>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Visual Programming</w:t>
            </w:r>
            <w:r w:rsidR="00AF2537" w:rsidRPr="00380537">
              <w:rPr>
                <w:rFonts w:ascii="Times New Roman" w:hAnsi="Times New Roman"/>
                <w:color w:val="000000"/>
                <w:sz w:val="24"/>
                <w:szCs w:val="24"/>
              </w:rPr>
              <w:t xml:space="preserve"> using VB.Net</w:t>
            </w:r>
          </w:p>
        </w:tc>
        <w:tc>
          <w:tcPr>
            <w:tcW w:w="268"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2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23"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rsidTr="00014AA4">
        <w:tblPrEx>
          <w:tblCellMar>
            <w:top w:w="0" w:type="dxa"/>
            <w:bottom w:w="0" w:type="dxa"/>
          </w:tblCellMar>
        </w:tblPrEx>
        <w:trPr>
          <w:cantSplit/>
          <w:trHeight w:val="261"/>
        </w:trPr>
        <w:tc>
          <w:tcPr>
            <w:tcW w:w="385"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705" w:type="pct"/>
          </w:tcPr>
          <w:p w:rsidR="003826EF" w:rsidRPr="00380537" w:rsidRDefault="003826EF" w:rsidP="004D7252">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MCE 301 </w:t>
            </w:r>
          </w:p>
        </w:tc>
        <w:tc>
          <w:tcPr>
            <w:tcW w:w="2591" w:type="pct"/>
          </w:tcPr>
          <w:p w:rsidR="003826EF" w:rsidRPr="00380537" w:rsidRDefault="00A9144B" w:rsidP="004D7252">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Machine Design – II</w:t>
            </w:r>
          </w:p>
        </w:tc>
        <w:tc>
          <w:tcPr>
            <w:tcW w:w="268"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2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23"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rsidTr="00014AA4">
        <w:tblPrEx>
          <w:tblCellMar>
            <w:top w:w="0" w:type="dxa"/>
            <w:bottom w:w="0" w:type="dxa"/>
          </w:tblCellMar>
        </w:tblPrEx>
        <w:trPr>
          <w:cantSplit/>
          <w:trHeight w:val="261"/>
        </w:trPr>
        <w:tc>
          <w:tcPr>
            <w:tcW w:w="385"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705" w:type="pct"/>
          </w:tcPr>
          <w:p w:rsidR="003826EF" w:rsidRPr="00380537" w:rsidRDefault="003826EF" w:rsidP="004D7252">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302</w:t>
            </w:r>
          </w:p>
        </w:tc>
        <w:tc>
          <w:tcPr>
            <w:tcW w:w="2591" w:type="pct"/>
          </w:tcPr>
          <w:p w:rsidR="003826EF" w:rsidRPr="00380537" w:rsidRDefault="003826EF" w:rsidP="004D7252">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Dynamics of Machines</w:t>
            </w:r>
          </w:p>
        </w:tc>
        <w:tc>
          <w:tcPr>
            <w:tcW w:w="268"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2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23"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rsidTr="00014AA4">
        <w:tblPrEx>
          <w:tblCellMar>
            <w:top w:w="0" w:type="dxa"/>
            <w:bottom w:w="0" w:type="dxa"/>
          </w:tblCellMar>
        </w:tblPrEx>
        <w:trPr>
          <w:cantSplit/>
          <w:trHeight w:val="261"/>
        </w:trPr>
        <w:tc>
          <w:tcPr>
            <w:tcW w:w="385"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4.</w:t>
            </w:r>
          </w:p>
        </w:tc>
        <w:tc>
          <w:tcPr>
            <w:tcW w:w="705" w:type="pct"/>
          </w:tcPr>
          <w:p w:rsidR="003826EF" w:rsidRPr="00380537" w:rsidRDefault="003826EF" w:rsidP="004D7252">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303</w:t>
            </w:r>
          </w:p>
        </w:tc>
        <w:tc>
          <w:tcPr>
            <w:tcW w:w="2591" w:type="pct"/>
          </w:tcPr>
          <w:p w:rsidR="003826EF" w:rsidRPr="00380537" w:rsidRDefault="003826EF" w:rsidP="004D7252">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Heat and Mass Transfer</w:t>
            </w:r>
          </w:p>
        </w:tc>
        <w:tc>
          <w:tcPr>
            <w:tcW w:w="268"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2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23"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rsidTr="00014AA4">
        <w:tblPrEx>
          <w:tblCellMar>
            <w:top w:w="0" w:type="dxa"/>
            <w:bottom w:w="0" w:type="dxa"/>
          </w:tblCellMar>
        </w:tblPrEx>
        <w:trPr>
          <w:cantSplit/>
          <w:trHeight w:val="261"/>
        </w:trPr>
        <w:tc>
          <w:tcPr>
            <w:tcW w:w="385"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5.</w:t>
            </w:r>
          </w:p>
        </w:tc>
        <w:tc>
          <w:tcPr>
            <w:tcW w:w="705" w:type="pct"/>
          </w:tcPr>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MCE 304</w:t>
            </w:r>
          </w:p>
        </w:tc>
        <w:tc>
          <w:tcPr>
            <w:tcW w:w="2591" w:type="pct"/>
          </w:tcPr>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 xml:space="preserve">Industrial Metallurgy and Materials </w:t>
            </w:r>
          </w:p>
        </w:tc>
        <w:tc>
          <w:tcPr>
            <w:tcW w:w="268"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2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23"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3826EF" w:rsidRPr="00380537" w:rsidRDefault="003826E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D2B6D" w:rsidRPr="00380537" w:rsidTr="00014AA4">
        <w:tblPrEx>
          <w:tblCellMar>
            <w:top w:w="0" w:type="dxa"/>
            <w:bottom w:w="0" w:type="dxa"/>
          </w:tblCellMar>
        </w:tblPrEx>
        <w:trPr>
          <w:cantSplit/>
          <w:trHeight w:val="261"/>
        </w:trPr>
        <w:tc>
          <w:tcPr>
            <w:tcW w:w="385" w:type="pct"/>
          </w:tcPr>
          <w:p w:rsidR="000D2B6D" w:rsidRPr="00380537" w:rsidRDefault="000D2B6D"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6.</w:t>
            </w:r>
          </w:p>
        </w:tc>
        <w:tc>
          <w:tcPr>
            <w:tcW w:w="705" w:type="pct"/>
          </w:tcPr>
          <w:p w:rsidR="000D2B6D" w:rsidRPr="00380537" w:rsidRDefault="000D2B6D"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MCE 305</w:t>
            </w:r>
          </w:p>
        </w:tc>
        <w:tc>
          <w:tcPr>
            <w:tcW w:w="2591" w:type="pct"/>
          </w:tcPr>
          <w:p w:rsidR="000D2B6D" w:rsidRPr="00380537" w:rsidRDefault="000D2B6D"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Industrial Engineering</w:t>
            </w:r>
          </w:p>
        </w:tc>
        <w:tc>
          <w:tcPr>
            <w:tcW w:w="268" w:type="pct"/>
          </w:tcPr>
          <w:p w:rsidR="000D2B6D" w:rsidRPr="00380537" w:rsidRDefault="000D2B6D"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24" w:type="pct"/>
          </w:tcPr>
          <w:p w:rsidR="000D2B6D" w:rsidRPr="00380537" w:rsidRDefault="000D2B6D"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23" w:type="pct"/>
          </w:tcPr>
          <w:p w:rsidR="000D2B6D" w:rsidRPr="00380537" w:rsidRDefault="000D2B6D"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0D2B6D" w:rsidRPr="00380537" w:rsidRDefault="000D2B6D"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7051F" w:rsidRPr="00380537" w:rsidTr="00014AA4">
        <w:tblPrEx>
          <w:tblCellMar>
            <w:top w:w="0" w:type="dxa"/>
            <w:bottom w:w="0" w:type="dxa"/>
          </w:tblCellMar>
        </w:tblPrEx>
        <w:trPr>
          <w:cantSplit/>
          <w:trHeight w:val="261"/>
        </w:trPr>
        <w:tc>
          <w:tcPr>
            <w:tcW w:w="385"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7.</w:t>
            </w:r>
          </w:p>
        </w:tc>
        <w:tc>
          <w:tcPr>
            <w:tcW w:w="705" w:type="pct"/>
          </w:tcPr>
          <w:p w:rsidR="0037051F" w:rsidRPr="00380537" w:rsidRDefault="0037051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CPE 256</w:t>
            </w:r>
          </w:p>
        </w:tc>
        <w:tc>
          <w:tcPr>
            <w:tcW w:w="2591" w:type="pct"/>
          </w:tcPr>
          <w:p w:rsidR="0037051F" w:rsidRPr="00380537" w:rsidRDefault="0037051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 xml:space="preserve">Visual Programming </w:t>
            </w:r>
            <w:r w:rsidR="006C14F2" w:rsidRPr="00380537">
              <w:rPr>
                <w:rFonts w:ascii="Times New Roman" w:hAnsi="Times New Roman"/>
                <w:color w:val="000000"/>
                <w:sz w:val="24"/>
                <w:szCs w:val="24"/>
              </w:rPr>
              <w:t xml:space="preserve">using VB.Net </w:t>
            </w:r>
            <w:r w:rsidRPr="00380537">
              <w:rPr>
                <w:rFonts w:ascii="Times New Roman" w:hAnsi="Times New Roman"/>
                <w:color w:val="000000"/>
                <w:sz w:val="24"/>
                <w:szCs w:val="24"/>
              </w:rPr>
              <w:t>Lab *</w:t>
            </w:r>
          </w:p>
        </w:tc>
        <w:tc>
          <w:tcPr>
            <w:tcW w:w="268"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4"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3"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04" w:type="pct"/>
          </w:tcPr>
          <w:p w:rsidR="0037051F" w:rsidRPr="00380537" w:rsidRDefault="0037051F" w:rsidP="004D7252">
            <w:pPr>
              <w:tabs>
                <w:tab w:val="left" w:pos="193"/>
                <w:tab w:val="center" w:pos="450"/>
              </w:tabs>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t>1.0</w:t>
            </w:r>
          </w:p>
        </w:tc>
      </w:tr>
      <w:tr w:rsidR="0037051F" w:rsidRPr="00380537" w:rsidTr="00014AA4">
        <w:tblPrEx>
          <w:tblCellMar>
            <w:top w:w="0" w:type="dxa"/>
            <w:bottom w:w="0" w:type="dxa"/>
          </w:tblCellMar>
        </w:tblPrEx>
        <w:trPr>
          <w:cantSplit/>
          <w:trHeight w:val="328"/>
        </w:trPr>
        <w:tc>
          <w:tcPr>
            <w:tcW w:w="385"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8.</w:t>
            </w:r>
          </w:p>
        </w:tc>
        <w:tc>
          <w:tcPr>
            <w:tcW w:w="705" w:type="pct"/>
          </w:tcPr>
          <w:p w:rsidR="0037051F" w:rsidRPr="00380537" w:rsidRDefault="0037051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MCE 352</w:t>
            </w:r>
          </w:p>
        </w:tc>
        <w:tc>
          <w:tcPr>
            <w:tcW w:w="2591" w:type="pct"/>
          </w:tcPr>
          <w:p w:rsidR="0037051F" w:rsidRPr="00380537" w:rsidRDefault="0037051F" w:rsidP="004D7252">
            <w:pPr>
              <w:spacing w:before="60" w:after="60"/>
              <w:rPr>
                <w:rFonts w:ascii="Times New Roman" w:hAnsi="Times New Roman"/>
                <w:color w:val="000000"/>
                <w:sz w:val="24"/>
                <w:szCs w:val="24"/>
              </w:rPr>
            </w:pPr>
            <w:r w:rsidRPr="00380537">
              <w:rPr>
                <w:rFonts w:ascii="Times New Roman" w:hAnsi="Times New Roman"/>
                <w:color w:val="000000"/>
                <w:sz w:val="24"/>
                <w:szCs w:val="24"/>
              </w:rPr>
              <w:t>Dynamics of Machines</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Lab *</w:t>
            </w:r>
          </w:p>
        </w:tc>
        <w:tc>
          <w:tcPr>
            <w:tcW w:w="268"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4"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3"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04" w:type="pct"/>
          </w:tcPr>
          <w:p w:rsidR="0037051F" w:rsidRPr="00380537" w:rsidRDefault="0037051F" w:rsidP="004D7252">
            <w:pPr>
              <w:tabs>
                <w:tab w:val="left" w:pos="193"/>
                <w:tab w:val="center" w:pos="450"/>
              </w:tabs>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t>1.0</w:t>
            </w:r>
          </w:p>
        </w:tc>
      </w:tr>
      <w:tr w:rsidR="0037051F" w:rsidRPr="00380537" w:rsidTr="00014AA4">
        <w:tblPrEx>
          <w:tblCellMar>
            <w:top w:w="0" w:type="dxa"/>
            <w:bottom w:w="0" w:type="dxa"/>
          </w:tblCellMar>
        </w:tblPrEx>
        <w:trPr>
          <w:cantSplit/>
          <w:trHeight w:val="246"/>
        </w:trPr>
        <w:tc>
          <w:tcPr>
            <w:tcW w:w="385"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9.</w:t>
            </w:r>
          </w:p>
        </w:tc>
        <w:tc>
          <w:tcPr>
            <w:tcW w:w="705" w:type="pct"/>
          </w:tcPr>
          <w:p w:rsidR="0037051F" w:rsidRPr="00380537" w:rsidRDefault="0037051F" w:rsidP="004D7252">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353</w:t>
            </w:r>
          </w:p>
        </w:tc>
        <w:tc>
          <w:tcPr>
            <w:tcW w:w="2591" w:type="pct"/>
          </w:tcPr>
          <w:p w:rsidR="0037051F" w:rsidRPr="00380537" w:rsidRDefault="0037051F" w:rsidP="004D7252">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Heat and Mass Transfer Lab *</w:t>
            </w:r>
          </w:p>
        </w:tc>
        <w:tc>
          <w:tcPr>
            <w:tcW w:w="268"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4"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3" w:type="pct"/>
          </w:tcPr>
          <w:p w:rsidR="0037051F" w:rsidRPr="00380537" w:rsidRDefault="0037051F" w:rsidP="004D7252">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04" w:type="pct"/>
          </w:tcPr>
          <w:p w:rsidR="0037051F" w:rsidRPr="00380537" w:rsidRDefault="0037051F" w:rsidP="004D7252">
            <w:pPr>
              <w:tabs>
                <w:tab w:val="left" w:pos="193"/>
                <w:tab w:val="center" w:pos="450"/>
              </w:tabs>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t>1.0</w:t>
            </w:r>
          </w:p>
        </w:tc>
      </w:tr>
      <w:tr w:rsidR="002A23B9" w:rsidRPr="00380537" w:rsidTr="00014AA4">
        <w:tblPrEx>
          <w:tblCellMar>
            <w:top w:w="0" w:type="dxa"/>
            <w:bottom w:w="0" w:type="dxa"/>
          </w:tblCellMar>
        </w:tblPrEx>
        <w:trPr>
          <w:cantSplit/>
          <w:trHeight w:val="246"/>
        </w:trPr>
        <w:tc>
          <w:tcPr>
            <w:tcW w:w="385"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10.</w:t>
            </w:r>
          </w:p>
        </w:tc>
        <w:tc>
          <w:tcPr>
            <w:tcW w:w="705" w:type="pct"/>
          </w:tcPr>
          <w:p w:rsidR="002A23B9" w:rsidRPr="00380537" w:rsidRDefault="002A23B9" w:rsidP="002A23B9">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STG 351</w:t>
            </w:r>
          </w:p>
        </w:tc>
        <w:tc>
          <w:tcPr>
            <w:tcW w:w="2591" w:type="pct"/>
          </w:tcPr>
          <w:p w:rsidR="002A23B9" w:rsidRPr="00380537" w:rsidRDefault="002A23B9" w:rsidP="002A23B9">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Summer Training **</w:t>
            </w:r>
          </w:p>
        </w:tc>
        <w:tc>
          <w:tcPr>
            <w:tcW w:w="268"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w:t>
            </w:r>
          </w:p>
        </w:tc>
        <w:tc>
          <w:tcPr>
            <w:tcW w:w="224"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w:t>
            </w:r>
          </w:p>
        </w:tc>
        <w:tc>
          <w:tcPr>
            <w:tcW w:w="223"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w:t>
            </w:r>
          </w:p>
        </w:tc>
        <w:tc>
          <w:tcPr>
            <w:tcW w:w="604"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6.0</w:t>
            </w:r>
          </w:p>
        </w:tc>
      </w:tr>
      <w:tr w:rsidR="002A23B9" w:rsidRPr="00380537" w:rsidTr="00014AA4">
        <w:tblPrEx>
          <w:tblCellMar>
            <w:top w:w="0" w:type="dxa"/>
            <w:bottom w:w="0" w:type="dxa"/>
          </w:tblCellMar>
        </w:tblPrEx>
        <w:trPr>
          <w:cantSplit/>
          <w:trHeight w:val="246"/>
        </w:trPr>
        <w:tc>
          <w:tcPr>
            <w:tcW w:w="385"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11.</w:t>
            </w:r>
          </w:p>
        </w:tc>
        <w:tc>
          <w:tcPr>
            <w:tcW w:w="705" w:type="pct"/>
          </w:tcPr>
          <w:p w:rsidR="002A23B9" w:rsidRPr="00380537" w:rsidRDefault="002A23B9" w:rsidP="002A23B9">
            <w:pPr>
              <w:spacing w:before="60" w:after="60"/>
              <w:jc w:val="both"/>
              <w:rPr>
                <w:rFonts w:ascii="Times New Roman" w:hAnsi="Times New Roman"/>
                <w:color w:val="000000"/>
                <w:spacing w:val="0"/>
                <w:sz w:val="24"/>
                <w:szCs w:val="24"/>
              </w:rPr>
            </w:pPr>
          </w:p>
        </w:tc>
        <w:tc>
          <w:tcPr>
            <w:tcW w:w="2591" w:type="pct"/>
          </w:tcPr>
          <w:p w:rsidR="002A23B9" w:rsidRPr="00380537" w:rsidRDefault="002A23B9" w:rsidP="002A23B9">
            <w:pPr>
              <w:spacing w:before="60" w:after="60"/>
              <w:jc w:val="both"/>
              <w:rPr>
                <w:rFonts w:ascii="Times New Roman" w:hAnsi="Times New Roman"/>
                <w:color w:val="000000"/>
                <w:sz w:val="22"/>
                <w:szCs w:val="22"/>
              </w:rPr>
            </w:pPr>
            <w:r w:rsidRPr="00380537">
              <w:rPr>
                <w:rFonts w:ascii="Times New Roman" w:hAnsi="Times New Roman"/>
                <w:color w:val="000000"/>
                <w:sz w:val="22"/>
                <w:szCs w:val="22"/>
              </w:rPr>
              <w:t>Drug Abuse: Problem, Management And Prevention (Qualifying Course)</w:t>
            </w:r>
          </w:p>
        </w:tc>
        <w:tc>
          <w:tcPr>
            <w:tcW w:w="268"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224"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23"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4" w:type="pct"/>
          </w:tcPr>
          <w:p w:rsidR="002A23B9" w:rsidRPr="00380537" w:rsidRDefault="002A23B9" w:rsidP="002A23B9">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w:t>
            </w:r>
          </w:p>
        </w:tc>
      </w:tr>
      <w:tr w:rsidR="002A23B9" w:rsidRPr="00380537" w:rsidTr="00014AA4">
        <w:tblPrEx>
          <w:tblCellMar>
            <w:top w:w="0" w:type="dxa"/>
            <w:bottom w:w="0" w:type="dxa"/>
          </w:tblCellMar>
        </w:tblPrEx>
        <w:trPr>
          <w:cantSplit/>
          <w:trHeight w:val="261"/>
        </w:trPr>
        <w:tc>
          <w:tcPr>
            <w:tcW w:w="385" w:type="pct"/>
          </w:tcPr>
          <w:p w:rsidR="002A23B9" w:rsidRPr="00380537" w:rsidRDefault="002A23B9" w:rsidP="002A23B9">
            <w:pPr>
              <w:spacing w:before="60" w:after="60"/>
              <w:rPr>
                <w:rFonts w:ascii="Times New Roman" w:hAnsi="Times New Roman"/>
                <w:b/>
                <w:color w:val="000000"/>
                <w:sz w:val="24"/>
                <w:szCs w:val="24"/>
              </w:rPr>
            </w:pPr>
          </w:p>
        </w:tc>
        <w:tc>
          <w:tcPr>
            <w:tcW w:w="705" w:type="pct"/>
          </w:tcPr>
          <w:p w:rsidR="002A23B9" w:rsidRPr="00380537" w:rsidRDefault="002A23B9" w:rsidP="002A23B9">
            <w:pPr>
              <w:spacing w:before="60" w:after="60"/>
              <w:rPr>
                <w:rFonts w:ascii="Times New Roman" w:hAnsi="Times New Roman"/>
                <w:b/>
                <w:color w:val="000000"/>
                <w:sz w:val="24"/>
                <w:szCs w:val="24"/>
              </w:rPr>
            </w:pPr>
          </w:p>
        </w:tc>
        <w:tc>
          <w:tcPr>
            <w:tcW w:w="2591" w:type="pct"/>
          </w:tcPr>
          <w:p w:rsidR="002A23B9" w:rsidRPr="00380537" w:rsidRDefault="002A23B9" w:rsidP="002A23B9">
            <w:pPr>
              <w:spacing w:before="60" w:after="60"/>
              <w:jc w:val="right"/>
              <w:rPr>
                <w:rFonts w:ascii="Times New Roman" w:hAnsi="Times New Roman"/>
                <w:b/>
                <w:color w:val="000000"/>
                <w:sz w:val="24"/>
                <w:szCs w:val="24"/>
              </w:rPr>
            </w:pPr>
          </w:p>
        </w:tc>
        <w:tc>
          <w:tcPr>
            <w:tcW w:w="268" w:type="pct"/>
          </w:tcPr>
          <w:p w:rsidR="002A23B9" w:rsidRPr="00380537" w:rsidRDefault="002A23B9" w:rsidP="002A23B9">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20</w:t>
            </w:r>
          </w:p>
        </w:tc>
        <w:tc>
          <w:tcPr>
            <w:tcW w:w="224" w:type="pct"/>
          </w:tcPr>
          <w:p w:rsidR="002A23B9" w:rsidRPr="00380537" w:rsidRDefault="002A23B9" w:rsidP="002A23B9">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6</w:t>
            </w:r>
            <w:r w:rsidRPr="00380537">
              <w:rPr>
                <w:rFonts w:ascii="Times New Roman" w:hAnsi="Times New Roman"/>
                <w:b/>
                <w:color w:val="000000"/>
                <w:sz w:val="24"/>
                <w:szCs w:val="24"/>
              </w:rPr>
              <w:fldChar w:fldCharType="end"/>
            </w:r>
          </w:p>
        </w:tc>
        <w:tc>
          <w:tcPr>
            <w:tcW w:w="223" w:type="pct"/>
          </w:tcPr>
          <w:p w:rsidR="002A23B9" w:rsidRPr="00380537" w:rsidRDefault="002A23B9" w:rsidP="002A23B9">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6</w:t>
            </w:r>
          </w:p>
        </w:tc>
        <w:tc>
          <w:tcPr>
            <w:tcW w:w="604" w:type="pct"/>
          </w:tcPr>
          <w:p w:rsidR="002A23B9" w:rsidRPr="00380537" w:rsidRDefault="002A23B9" w:rsidP="002A23B9">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30</w:t>
            </w:r>
            <w:r w:rsidRPr="00380537">
              <w:rPr>
                <w:rFonts w:ascii="Times New Roman" w:hAnsi="Times New Roman"/>
                <w:b/>
                <w:color w:val="000000"/>
                <w:sz w:val="24"/>
                <w:szCs w:val="24"/>
              </w:rPr>
              <w:fldChar w:fldCharType="end"/>
            </w:r>
            <w:r w:rsidRPr="00380537">
              <w:rPr>
                <w:rFonts w:ascii="Times New Roman" w:hAnsi="Times New Roman"/>
                <w:b/>
                <w:color w:val="000000"/>
                <w:sz w:val="24"/>
                <w:szCs w:val="24"/>
              </w:rPr>
              <w:t>.0</w:t>
            </w:r>
          </w:p>
        </w:tc>
      </w:tr>
      <w:tr w:rsidR="002A23B9" w:rsidRPr="00380537">
        <w:tblPrEx>
          <w:tblCellMar>
            <w:top w:w="0" w:type="dxa"/>
            <w:bottom w:w="0" w:type="dxa"/>
          </w:tblCellMar>
        </w:tblPrEx>
        <w:trPr>
          <w:cantSplit/>
          <w:trHeight w:val="261"/>
        </w:trPr>
        <w:tc>
          <w:tcPr>
            <w:tcW w:w="5000" w:type="pct"/>
            <w:gridSpan w:val="7"/>
          </w:tcPr>
          <w:p w:rsidR="002A23B9" w:rsidRPr="00380537" w:rsidRDefault="002A23B9" w:rsidP="002A23B9">
            <w:pPr>
              <w:spacing w:before="60" w:after="60"/>
              <w:jc w:val="right"/>
              <w:rPr>
                <w:rFonts w:ascii="Times New Roman" w:hAnsi="Times New Roman"/>
                <w:b/>
                <w:color w:val="000000"/>
                <w:sz w:val="24"/>
                <w:szCs w:val="24"/>
              </w:rPr>
            </w:pPr>
            <w:r w:rsidRPr="00380537">
              <w:rPr>
                <w:rFonts w:ascii="Times New Roman" w:hAnsi="Times New Roman"/>
                <w:b/>
                <w:color w:val="000000"/>
                <w:sz w:val="24"/>
                <w:szCs w:val="24"/>
              </w:rPr>
              <w:t>Total Contact Hours: 32</w:t>
            </w:r>
          </w:p>
        </w:tc>
      </w:tr>
    </w:tbl>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w:t>
      </w:r>
      <w:r w:rsidRPr="00380537">
        <w:rPr>
          <w:rFonts w:ascii="Times New Roman" w:hAnsi="Times New Roman"/>
          <w:color w:val="000000"/>
          <w:sz w:val="24"/>
          <w:szCs w:val="24"/>
        </w:rPr>
        <w:tab/>
        <w:t>CPE 256, MCE 352, MCE 353 and STG 351 are practical papers only.</w:t>
      </w:r>
      <w:r w:rsidR="00864449" w:rsidRPr="00380537">
        <w:rPr>
          <w:rFonts w:ascii="Times New Roman" w:hAnsi="Times New Roman"/>
          <w:color w:val="000000"/>
          <w:sz w:val="24"/>
          <w:szCs w:val="24"/>
        </w:rPr>
        <w:t xml:space="preserve"> </w:t>
      </w:r>
    </w:p>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ab/>
        <w:t>There will not be any theory examination for these papers.</w:t>
      </w:r>
    </w:p>
    <w:p w:rsidR="003826EF" w:rsidRPr="00380537" w:rsidRDefault="003826EF" w:rsidP="004D7252">
      <w:pPr>
        <w:spacing w:before="60" w:after="60"/>
        <w:jc w:val="both"/>
        <w:rPr>
          <w:rFonts w:ascii="Times New Roman" w:hAnsi="Times New Roman"/>
          <w:color w:val="000000"/>
          <w:sz w:val="24"/>
          <w:szCs w:val="24"/>
        </w:rPr>
      </w:pPr>
      <w:r w:rsidRPr="00380537">
        <w:rPr>
          <w:rFonts w:ascii="Times New Roman" w:hAnsi="Times New Roman"/>
          <w:color w:val="000000"/>
          <w:sz w:val="24"/>
          <w:szCs w:val="24"/>
        </w:rPr>
        <w:t>**</w:t>
      </w:r>
      <w:r w:rsidRPr="00380537">
        <w:rPr>
          <w:rFonts w:ascii="Times New Roman" w:hAnsi="Times New Roman"/>
          <w:color w:val="000000"/>
          <w:sz w:val="24"/>
          <w:szCs w:val="24"/>
        </w:rPr>
        <w:tab/>
        <w:t>Summer training will be of 4 – 6 weeks duration in Industry / In-house.</w:t>
      </w:r>
    </w:p>
    <w:p w:rsidR="003826EF" w:rsidRPr="00380537" w:rsidRDefault="003826EF" w:rsidP="003826EF">
      <w:pPr>
        <w:spacing w:before="120" w:after="120" w:line="276" w:lineRule="auto"/>
        <w:jc w:val="both"/>
        <w:rPr>
          <w:rFonts w:ascii="Times New Roman" w:hAnsi="Times New Roman"/>
          <w:b/>
          <w:color w:val="000000"/>
          <w:spacing w:val="0"/>
          <w:sz w:val="24"/>
          <w:szCs w:val="24"/>
        </w:rPr>
      </w:pPr>
    </w:p>
    <w:p w:rsidR="002A23B9" w:rsidRPr="00380537" w:rsidRDefault="002A23B9" w:rsidP="002A23B9">
      <w:pPr>
        <w:numPr>
          <w:ilvl w:val="0"/>
          <w:numId w:val="1"/>
        </w:numPr>
        <w:jc w:val="both"/>
        <w:rPr>
          <w:rFonts w:ascii="Times New Roman" w:hAnsi="Times New Roman"/>
          <w:color w:val="000000"/>
          <w:sz w:val="24"/>
          <w:szCs w:val="24"/>
        </w:rPr>
      </w:pPr>
      <w:r w:rsidRPr="00380537">
        <w:rPr>
          <w:rFonts w:ascii="Times New Roman" w:hAnsi="Times New Roman"/>
          <w:color w:val="000000"/>
          <w:sz w:val="24"/>
          <w:szCs w:val="24"/>
        </w:rPr>
        <w:t>In addition to above mentioned subjects, there will be an additional course on 'Drug Abuse: Problem, Management And Prevention' as a qualifying subject</w:t>
      </w:r>
      <w:r w:rsidR="003F3139" w:rsidRPr="00380537">
        <w:rPr>
          <w:rFonts w:ascii="Times New Roman" w:hAnsi="Times New Roman"/>
          <w:color w:val="000000"/>
          <w:sz w:val="24"/>
          <w:szCs w:val="24"/>
        </w:rPr>
        <w:t>.</w:t>
      </w:r>
    </w:p>
    <w:p w:rsidR="00F604A7" w:rsidRPr="00380537" w:rsidRDefault="002A23B9" w:rsidP="00F604A7">
      <w:pPr>
        <w:jc w:val="center"/>
        <w:rPr>
          <w:rFonts w:ascii="Times New Roman" w:hAnsi="Times New Roman"/>
          <w:b/>
          <w:color w:val="000000"/>
          <w:spacing w:val="0"/>
          <w:sz w:val="34"/>
          <w:szCs w:val="24"/>
        </w:rPr>
      </w:pPr>
      <w:r w:rsidRPr="00380537">
        <w:rPr>
          <w:rFonts w:ascii="Times New Roman" w:hAnsi="Times New Roman"/>
          <w:b/>
          <w:color w:val="000000"/>
          <w:spacing w:val="0"/>
          <w:sz w:val="34"/>
          <w:szCs w:val="24"/>
        </w:rPr>
        <w:br w:type="page"/>
      </w:r>
      <w:r w:rsidR="00F604A7" w:rsidRPr="00380537">
        <w:rPr>
          <w:rFonts w:ascii="Times New Roman" w:hAnsi="Times New Roman"/>
          <w:b/>
          <w:color w:val="000000"/>
          <w:spacing w:val="0"/>
          <w:sz w:val="34"/>
          <w:szCs w:val="24"/>
        </w:rPr>
        <w:lastRenderedPageBreak/>
        <w:t>Department of Mechanical Engineering</w:t>
      </w:r>
    </w:p>
    <w:p w:rsidR="00F604A7" w:rsidRPr="00380537" w:rsidRDefault="005E3F84" w:rsidP="00F604A7">
      <w:pPr>
        <w:jc w:val="center"/>
        <w:rPr>
          <w:rFonts w:ascii="Times New Roman" w:hAnsi="Times New Roman"/>
          <w:b/>
          <w:color w:val="000000"/>
          <w:spacing w:val="0"/>
          <w:sz w:val="28"/>
          <w:szCs w:val="24"/>
        </w:rPr>
      </w:pPr>
      <w:r w:rsidRPr="00380537">
        <w:rPr>
          <w:rFonts w:ascii="Times New Roman" w:hAnsi="Times New Roman"/>
          <w:b/>
          <w:color w:val="000000"/>
          <w:spacing w:val="0"/>
          <w:sz w:val="28"/>
          <w:szCs w:val="24"/>
        </w:rPr>
        <w:t>Punjabi University, Patiala</w:t>
      </w:r>
    </w:p>
    <w:p w:rsidR="005E3F84" w:rsidRPr="00380537" w:rsidRDefault="005E3F84" w:rsidP="005E3F84">
      <w:pPr>
        <w:jc w:val="center"/>
        <w:rPr>
          <w:rFonts w:ascii="Times New Roman" w:hAnsi="Times New Roman"/>
          <w:color w:val="000000"/>
          <w:spacing w:val="0"/>
          <w:sz w:val="16"/>
          <w:szCs w:val="16"/>
        </w:rPr>
      </w:pPr>
      <w:r w:rsidRPr="00380537">
        <w:rPr>
          <w:rFonts w:ascii="Times New Roman" w:hAnsi="Times New Roman"/>
          <w:color w:val="000000"/>
          <w:spacing w:val="0"/>
          <w:sz w:val="32"/>
          <w:szCs w:val="32"/>
        </w:rPr>
        <w:t>General Instructions to the External Paper Setters</w:t>
      </w:r>
    </w:p>
    <w:p w:rsidR="00334394" w:rsidRPr="009065F5" w:rsidRDefault="00334394" w:rsidP="00334394">
      <w:pPr>
        <w:jc w:val="center"/>
        <w:rPr>
          <w:rFonts w:ascii="Times New Roman" w:hAnsi="Times New Roman"/>
          <w:b/>
          <w:color w:val="000000"/>
          <w:spacing w:val="0"/>
          <w:sz w:val="24"/>
          <w:szCs w:val="24"/>
        </w:rPr>
      </w:pPr>
      <w:r w:rsidRPr="009065F5">
        <w:rPr>
          <w:rFonts w:ascii="Times New Roman" w:hAnsi="Times New Roman"/>
          <w:b/>
          <w:color w:val="000000"/>
          <w:spacing w:val="0"/>
          <w:sz w:val="24"/>
          <w:szCs w:val="24"/>
        </w:rPr>
        <w:t xml:space="preserve">(B.Tech. / </w:t>
      </w:r>
      <w:r>
        <w:rPr>
          <w:rFonts w:ascii="Times New Roman" w:hAnsi="Times New Roman"/>
          <w:b/>
          <w:color w:val="000000"/>
          <w:spacing w:val="0"/>
          <w:sz w:val="24"/>
          <w:szCs w:val="24"/>
        </w:rPr>
        <w:t>Six Year B.Tech. – M.B.A. Integrated Programme</w:t>
      </w:r>
      <w:r w:rsidRPr="009065F5">
        <w:rPr>
          <w:rFonts w:ascii="Times New Roman" w:hAnsi="Times New Roman"/>
          <w:b/>
          <w:color w:val="000000"/>
          <w:spacing w:val="0"/>
          <w:sz w:val="24"/>
          <w:szCs w:val="24"/>
        </w:rPr>
        <w:t xml:space="preserve"> in Mechanical Engineering)</w:t>
      </w:r>
    </w:p>
    <w:p w:rsidR="00F604A7" w:rsidRPr="00380537" w:rsidRDefault="00F604A7" w:rsidP="00F604A7">
      <w:pPr>
        <w:jc w:val="center"/>
        <w:rPr>
          <w:rFonts w:ascii="Times New Roman" w:hAnsi="Times New Roman"/>
          <w:b/>
          <w:color w:val="000000"/>
          <w:spacing w:val="0"/>
          <w:sz w:val="18"/>
          <w:szCs w:val="28"/>
          <w:u w:val="single"/>
        </w:rPr>
      </w:pPr>
    </w:p>
    <w:p w:rsidR="00F604A7" w:rsidRPr="00380537" w:rsidRDefault="003F4ACB" w:rsidP="00F604A7">
      <w:pPr>
        <w:jc w:val="center"/>
        <w:rPr>
          <w:rFonts w:ascii="Times New Roman" w:hAnsi="Times New Roman"/>
          <w:b/>
          <w:color w:val="000000"/>
          <w:spacing w:val="0"/>
          <w:sz w:val="28"/>
          <w:szCs w:val="28"/>
          <w:u w:val="single"/>
        </w:rPr>
      </w:pPr>
      <w:r w:rsidRPr="00380537">
        <w:rPr>
          <w:rFonts w:ascii="Times New Roman" w:hAnsi="Times New Roman"/>
          <w:b/>
          <w:color w:val="000000"/>
          <w:spacing w:val="0"/>
          <w:sz w:val="28"/>
          <w:szCs w:val="28"/>
          <w:u w:val="single"/>
        </w:rPr>
        <w:t>Applicable to 201</w:t>
      </w:r>
      <w:r w:rsidR="00E278E2" w:rsidRPr="00380537">
        <w:rPr>
          <w:rFonts w:ascii="Times New Roman" w:hAnsi="Times New Roman"/>
          <w:b/>
          <w:color w:val="000000"/>
          <w:spacing w:val="0"/>
          <w:sz w:val="28"/>
          <w:szCs w:val="28"/>
          <w:u w:val="single"/>
        </w:rPr>
        <w:t>7</w:t>
      </w:r>
      <w:r w:rsidRPr="00380537">
        <w:rPr>
          <w:rFonts w:ascii="Times New Roman" w:hAnsi="Times New Roman"/>
          <w:b/>
          <w:color w:val="000000"/>
          <w:spacing w:val="0"/>
          <w:sz w:val="28"/>
          <w:szCs w:val="28"/>
          <w:u w:val="single"/>
        </w:rPr>
        <w:t xml:space="preserve"> Batch</w:t>
      </w:r>
    </w:p>
    <w:p w:rsidR="00F604A7" w:rsidRPr="00380537" w:rsidRDefault="00F604A7" w:rsidP="00F604A7">
      <w:pPr>
        <w:kinsoku w:val="0"/>
        <w:overflowPunct w:val="0"/>
        <w:spacing w:before="18" w:line="240" w:lineRule="exact"/>
        <w:rPr>
          <w:rFonts w:ascii="Times New Roman" w:hAnsi="Times New Roman"/>
          <w:color w:val="000000"/>
          <w:sz w:val="32"/>
        </w:rPr>
      </w:pPr>
    </w:p>
    <w:p w:rsidR="00F604A7" w:rsidRPr="00380537" w:rsidRDefault="00F604A7" w:rsidP="00EE6A6E">
      <w:pPr>
        <w:spacing w:after="240"/>
        <w:rPr>
          <w:rFonts w:ascii="Times New Roman" w:hAnsi="Times New Roman"/>
          <w:color w:val="000000"/>
          <w:spacing w:val="0"/>
          <w:sz w:val="24"/>
          <w:szCs w:val="24"/>
        </w:rPr>
      </w:pPr>
      <w:r w:rsidRPr="00380537">
        <w:rPr>
          <w:rFonts w:ascii="Times New Roman" w:hAnsi="Times New Roman"/>
          <w:color w:val="000000"/>
          <w:spacing w:val="0"/>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8"/>
      </w:tblGrid>
      <w:tr w:rsidR="00F604A7" w:rsidRPr="00380537" w:rsidTr="0037051F">
        <w:tblPrEx>
          <w:tblCellMar>
            <w:top w:w="0" w:type="dxa"/>
            <w:bottom w:w="0" w:type="dxa"/>
          </w:tblCellMar>
        </w:tblPrEx>
        <w:trPr>
          <w:trHeight w:val="6830"/>
          <w:jc w:val="center"/>
        </w:trPr>
        <w:tc>
          <w:tcPr>
            <w:tcW w:w="9418" w:type="dxa"/>
            <w:shd w:val="clear" w:color="auto" w:fill="auto"/>
          </w:tcPr>
          <w:p w:rsidR="005E3F84" w:rsidRPr="00380537" w:rsidRDefault="005E3F84" w:rsidP="005E3F84">
            <w:pPr>
              <w:jc w:val="center"/>
              <w:rPr>
                <w:rFonts w:ascii="Times New Roman" w:hAnsi="Times New Roman"/>
                <w:b/>
                <w:color w:val="000000"/>
                <w:spacing w:val="0"/>
                <w:sz w:val="24"/>
                <w:szCs w:val="24"/>
              </w:rPr>
            </w:pPr>
            <w:r w:rsidRPr="00380537">
              <w:rPr>
                <w:rFonts w:ascii="Times New Roman" w:hAnsi="Times New Roman"/>
                <w:b/>
                <w:color w:val="000000"/>
                <w:spacing w:val="0"/>
                <w:sz w:val="28"/>
                <w:szCs w:val="24"/>
              </w:rPr>
              <w:t>END SEMESTER EXAMINATION</w:t>
            </w:r>
          </w:p>
          <w:p w:rsidR="00F604A7" w:rsidRPr="00380537" w:rsidRDefault="00F604A7"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4"/>
                <w:szCs w:val="24"/>
              </w:rPr>
              <w:t>Pattern of</w:t>
            </w:r>
            <w:r w:rsidR="00864449" w:rsidRPr="00380537">
              <w:rPr>
                <w:rFonts w:ascii="Times New Roman" w:hAnsi="Times New Roman"/>
                <w:b/>
                <w:color w:val="000000"/>
                <w:spacing w:val="0"/>
                <w:sz w:val="24"/>
                <w:szCs w:val="24"/>
              </w:rPr>
              <w:t xml:space="preserve"> </w:t>
            </w:r>
            <w:r w:rsidRPr="00380537">
              <w:rPr>
                <w:rFonts w:ascii="Times New Roman" w:hAnsi="Times New Roman"/>
                <w:b/>
                <w:color w:val="000000"/>
                <w:spacing w:val="0"/>
                <w:sz w:val="24"/>
                <w:szCs w:val="24"/>
              </w:rPr>
              <w:t>Question Paper</w:t>
            </w:r>
          </w:p>
          <w:p w:rsidR="00F604A7" w:rsidRPr="00380537" w:rsidRDefault="00F604A7"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TITLE OF SUBJECT (CODE----)</w:t>
            </w:r>
          </w:p>
          <w:p w:rsidR="00F604A7" w:rsidRPr="00380537" w:rsidRDefault="00F604A7"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Bachelor of Technology (Branch) Section: ………..</w:t>
            </w:r>
          </w:p>
          <w:p w:rsidR="00F604A7" w:rsidRPr="00380537" w:rsidRDefault="00F604A7"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End Semester Exam</w:t>
            </w:r>
          </w:p>
          <w:p w:rsidR="00F604A7" w:rsidRPr="00380537" w:rsidRDefault="00F604A7" w:rsidP="0037051F">
            <w:pPr>
              <w:rPr>
                <w:rFonts w:ascii="Times New Roman" w:hAnsi="Times New Roman"/>
                <w:color w:val="000000"/>
                <w:spacing w:val="0"/>
                <w:sz w:val="20"/>
                <w:szCs w:val="20"/>
              </w:rPr>
            </w:pPr>
            <w:r w:rsidRPr="00380537">
              <w:rPr>
                <w:rFonts w:ascii="Times New Roman" w:hAnsi="Times New Roman"/>
                <w:b/>
                <w:color w:val="000000"/>
                <w:spacing w:val="0"/>
                <w:sz w:val="20"/>
                <w:szCs w:val="20"/>
              </w:rPr>
              <w:t>TIME ALLOWED: 3 Hour</w:t>
            </w:r>
            <w:r w:rsidR="00864449" w:rsidRPr="00380537">
              <w:rPr>
                <w:rFonts w:ascii="Times New Roman" w:hAnsi="Times New Roman"/>
                <w:b/>
                <w:color w:val="000000"/>
                <w:spacing w:val="0"/>
                <w:sz w:val="20"/>
                <w:szCs w:val="20"/>
              </w:rPr>
              <w:t xml:space="preserve">                                         </w:t>
            </w:r>
            <w:r w:rsidRPr="00380537">
              <w:rPr>
                <w:rFonts w:ascii="Times New Roman" w:hAnsi="Times New Roman"/>
                <w:b/>
                <w:color w:val="000000"/>
                <w:spacing w:val="0"/>
                <w:sz w:val="20"/>
                <w:szCs w:val="20"/>
              </w:rPr>
              <w:t xml:space="preserve"> </w:t>
            </w:r>
            <w:r w:rsidRPr="00380537">
              <w:rPr>
                <w:rFonts w:ascii="Times New Roman" w:hAnsi="Times New Roman"/>
                <w:color w:val="000000"/>
                <w:spacing w:val="0"/>
                <w:sz w:val="20"/>
                <w:szCs w:val="20"/>
              </w:rPr>
              <w:t>Roll. No………….</w:t>
            </w:r>
          </w:p>
          <w:p w:rsidR="00F604A7" w:rsidRPr="00380537" w:rsidRDefault="00F604A7" w:rsidP="0037051F">
            <w:pPr>
              <w:jc w:val="both"/>
              <w:rPr>
                <w:rFonts w:ascii="Times New Roman" w:hAnsi="Times New Roman"/>
                <w:b/>
                <w:color w:val="000000"/>
                <w:spacing w:val="0"/>
                <w:sz w:val="20"/>
                <w:szCs w:val="20"/>
              </w:rPr>
            </w:pPr>
            <w:r w:rsidRPr="00380537">
              <w:rPr>
                <w:rFonts w:ascii="Times New Roman" w:hAnsi="Times New Roman"/>
                <w:b/>
                <w:color w:val="000000"/>
                <w:spacing w:val="0"/>
                <w:sz w:val="20"/>
                <w:szCs w:val="20"/>
              </w:rPr>
              <w:t>Maximum Marks: 50</w:t>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t>Minimum Pass Marks: 40%</w:t>
            </w:r>
          </w:p>
          <w:p w:rsidR="00F604A7" w:rsidRPr="00380537" w:rsidRDefault="00F604A7" w:rsidP="0037051F">
            <w:pPr>
              <w:jc w:val="both"/>
              <w:rPr>
                <w:rFonts w:ascii="Times New Roman" w:hAnsi="Times New Roman"/>
                <w:b/>
                <w:color w:val="000000"/>
                <w:spacing w:val="0"/>
                <w:sz w:val="16"/>
                <w:szCs w:val="20"/>
              </w:rPr>
            </w:pPr>
          </w:p>
          <w:p w:rsidR="00F604A7" w:rsidRPr="00380537" w:rsidRDefault="00F604A7" w:rsidP="0037051F">
            <w:pPr>
              <w:jc w:val="both"/>
              <w:rPr>
                <w:rFonts w:ascii="Times New Roman" w:hAnsi="Times New Roman"/>
                <w:b/>
                <w:color w:val="000000"/>
                <w:spacing w:val="0"/>
                <w:sz w:val="20"/>
                <w:szCs w:val="20"/>
              </w:rPr>
            </w:pPr>
            <w:r w:rsidRPr="00380537">
              <w:rPr>
                <w:rFonts w:ascii="Times New Roman" w:hAnsi="Times New Roman"/>
                <w:b/>
                <w:color w:val="000000"/>
                <w:spacing w:val="0"/>
                <w:sz w:val="20"/>
                <w:szCs w:val="20"/>
              </w:rPr>
              <w:t>Note: - Section C is compulsory. Attempt any six questions selecting three questions from each of Sections A &amp; B.</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p>
          <w:p w:rsidR="00F604A7" w:rsidRPr="00380537" w:rsidRDefault="00F604A7"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0"/>
                <w:szCs w:val="20"/>
              </w:rPr>
              <w:t>Section-A (From Section A of the syllabus)</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Q1.</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Q2.</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Pr="00380537">
              <w:rPr>
                <w:rFonts w:ascii="Times New Roman" w:hAnsi="Times New Roman"/>
                <w:color w:val="000000"/>
                <w:spacing w:val="0"/>
                <w:sz w:val="20"/>
                <w:szCs w:val="20"/>
              </w:rPr>
              <w:tab/>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Q3.</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Q4.</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Q5.</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Pr="00380537">
              <w:rPr>
                <w:rFonts w:ascii="Times New Roman" w:hAnsi="Times New Roman"/>
                <w:color w:val="000000"/>
                <w:spacing w:val="0"/>
                <w:sz w:val="20"/>
                <w:szCs w:val="20"/>
              </w:rPr>
              <w:tab/>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00FC1357"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3x5</w:t>
            </w:r>
          </w:p>
          <w:p w:rsidR="00F604A7" w:rsidRPr="00380537" w:rsidRDefault="00C54DCF"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0"/>
                <w:szCs w:val="20"/>
              </w:rPr>
              <w:t>Section-B (From Section B of the syllabus)</w:t>
            </w:r>
          </w:p>
          <w:p w:rsidR="00F604A7" w:rsidRPr="00380537" w:rsidRDefault="00F604A7" w:rsidP="0037051F">
            <w:pPr>
              <w:jc w:val="center"/>
              <w:rPr>
                <w:rFonts w:ascii="Times New Roman" w:hAnsi="Times New Roman"/>
                <w:color w:val="000000"/>
                <w:spacing w:val="0"/>
                <w:sz w:val="20"/>
                <w:szCs w:val="20"/>
              </w:rPr>
            </w:pP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Q6.</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Q7.</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Q8.</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Q9.</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Q10.</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3x5</w:t>
            </w:r>
          </w:p>
          <w:p w:rsidR="00F604A7" w:rsidRPr="00380537" w:rsidRDefault="00F604A7" w:rsidP="0037051F">
            <w:pPr>
              <w:tabs>
                <w:tab w:val="left" w:pos="3757"/>
                <w:tab w:val="center" w:pos="4694"/>
              </w:tabs>
              <w:jc w:val="center"/>
              <w:rPr>
                <w:rFonts w:ascii="Times New Roman" w:hAnsi="Times New Roman"/>
                <w:b/>
                <w:color w:val="000000"/>
                <w:spacing w:val="0"/>
                <w:sz w:val="20"/>
                <w:szCs w:val="20"/>
              </w:rPr>
            </w:pPr>
          </w:p>
          <w:p w:rsidR="00F604A7" w:rsidRPr="00380537" w:rsidRDefault="00C54DCF" w:rsidP="0037051F">
            <w:pPr>
              <w:tabs>
                <w:tab w:val="left" w:pos="3757"/>
                <w:tab w:val="center" w:pos="4694"/>
              </w:tabs>
              <w:jc w:val="center"/>
              <w:rPr>
                <w:rFonts w:ascii="Times New Roman" w:hAnsi="Times New Roman"/>
                <w:b/>
                <w:color w:val="000000"/>
                <w:spacing w:val="0"/>
                <w:sz w:val="20"/>
                <w:szCs w:val="20"/>
              </w:rPr>
            </w:pPr>
            <w:r w:rsidRPr="00380537">
              <w:rPr>
                <w:rFonts w:ascii="Times New Roman" w:hAnsi="Times New Roman"/>
                <w:b/>
                <w:color w:val="000000"/>
                <w:spacing w:val="0"/>
                <w:sz w:val="20"/>
                <w:szCs w:val="20"/>
              </w:rPr>
              <w:t>Section-C (From Whole Syllabus)</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 xml:space="preserve">Q11. </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a).........................................................................</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b)</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c)</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d)</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e)</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f)</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g)</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h)</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i)</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p>
          <w:p w:rsidR="00F604A7" w:rsidRPr="00380537" w:rsidRDefault="00F604A7"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j)</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00FC1357"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10x2</w:t>
            </w:r>
          </w:p>
        </w:tc>
      </w:tr>
    </w:tbl>
    <w:p w:rsidR="00F604A7" w:rsidRPr="00380537" w:rsidRDefault="00F604A7" w:rsidP="00F604A7">
      <w:pPr>
        <w:spacing w:line="276" w:lineRule="auto"/>
        <w:jc w:val="both"/>
        <w:rPr>
          <w:rFonts w:ascii="Times New Roman" w:hAnsi="Times New Roman"/>
          <w:b/>
          <w:i/>
          <w:color w:val="000000"/>
          <w:spacing w:val="0"/>
          <w:sz w:val="22"/>
          <w:szCs w:val="22"/>
        </w:rPr>
      </w:pPr>
    </w:p>
    <w:p w:rsidR="00F604A7" w:rsidRPr="00380537" w:rsidRDefault="00F604A7" w:rsidP="00F604A7">
      <w:pPr>
        <w:spacing w:line="300" w:lineRule="auto"/>
        <w:jc w:val="both"/>
        <w:rPr>
          <w:rFonts w:ascii="Times New Roman" w:hAnsi="Times New Roman"/>
          <w:b/>
          <w:i/>
          <w:color w:val="000000"/>
          <w:spacing w:val="0"/>
          <w:sz w:val="22"/>
          <w:szCs w:val="22"/>
        </w:rPr>
      </w:pPr>
      <w:r w:rsidRPr="00380537">
        <w:rPr>
          <w:rFonts w:ascii="Times New Roman" w:hAnsi="Times New Roman"/>
          <w:b/>
          <w:i/>
          <w:color w:val="000000"/>
          <w:spacing w:val="0"/>
          <w:sz w:val="22"/>
          <w:szCs w:val="22"/>
        </w:rPr>
        <w:t>Note for the paper setter:</w:t>
      </w:r>
      <w:r w:rsidR="00864449" w:rsidRPr="00380537">
        <w:rPr>
          <w:rFonts w:ascii="Times New Roman" w:hAnsi="Times New Roman"/>
          <w:b/>
          <w:i/>
          <w:color w:val="000000"/>
          <w:spacing w:val="0"/>
          <w:sz w:val="22"/>
          <w:szCs w:val="22"/>
        </w:rPr>
        <w:t xml:space="preserve"> </w:t>
      </w:r>
    </w:p>
    <w:p w:rsidR="00F604A7" w:rsidRPr="00380537" w:rsidRDefault="00F604A7"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 xml:space="preserve">Numbers of questions to be set are eleven (11) as per the above format. </w:t>
      </w:r>
    </w:p>
    <w:p w:rsidR="00F604A7" w:rsidRPr="00380537" w:rsidRDefault="00F604A7"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There will be five questions in each of the Sections A and B. Each question will be of five (05) marks. However, a question may be segregated into subparts.</w:t>
      </w:r>
    </w:p>
    <w:p w:rsidR="00EF45EA" w:rsidRPr="00380537" w:rsidRDefault="00F604A7"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 xml:space="preserve">Section C is compulsory and contains ten sub-parts of two mark each. </w:t>
      </w:r>
    </w:p>
    <w:p w:rsidR="00EF45EA" w:rsidRPr="00380537" w:rsidRDefault="00EF45EA"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In case of numerical subjects, the question paper should contain minimum of 40% numerical portion. However, there is no such limit for theoretical subjects.</w:t>
      </w:r>
    </w:p>
    <w:p w:rsidR="00F604A7" w:rsidRPr="00380537" w:rsidRDefault="00F604A7"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 paper setter shall provide detailed marking instructions and solution to numerical problems for evaluation purpose in the separate white envelopes provided for solutions.</w:t>
      </w:r>
    </w:p>
    <w:p w:rsidR="00F604A7" w:rsidRPr="00380537" w:rsidRDefault="00F604A7"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 paper setters should seal the internal &amp; external envelope properly with signatures &amp; cello tape at proper place.</w:t>
      </w:r>
    </w:p>
    <w:p w:rsidR="00F604A7" w:rsidRPr="00380537" w:rsidRDefault="00F604A7" w:rsidP="00F916AB">
      <w:pPr>
        <w:numPr>
          <w:ilvl w:val="0"/>
          <w:numId w:val="60"/>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Log tables, charts, graphs, Design data tables etc. should be specified, whenever needed.</w:t>
      </w:r>
    </w:p>
    <w:p w:rsidR="00241659" w:rsidRPr="00380537" w:rsidRDefault="00F604A7" w:rsidP="00F916AB">
      <w:pPr>
        <w:numPr>
          <w:ilvl w:val="0"/>
          <w:numId w:val="60"/>
        </w:numPr>
        <w:spacing w:before="80" w:after="80" w:line="324" w:lineRule="auto"/>
        <w:ind w:left="624" w:hanging="624"/>
        <w:rPr>
          <w:rFonts w:ascii="Times New Roman" w:hAnsi="Times New Roman"/>
          <w:color w:val="000000"/>
          <w:spacing w:val="0"/>
          <w:sz w:val="22"/>
          <w:szCs w:val="22"/>
        </w:rPr>
      </w:pPr>
      <w:r w:rsidRPr="00380537">
        <w:rPr>
          <w:rFonts w:ascii="Times New Roman" w:hAnsi="Times New Roman"/>
          <w:color w:val="000000"/>
          <w:spacing w:val="0"/>
          <w:sz w:val="22"/>
          <w:szCs w:val="22"/>
        </w:rPr>
        <w:t>Use of Scientific calculator should be clearly specified.</w:t>
      </w:r>
    </w:p>
    <w:p w:rsidR="000C6316" w:rsidRPr="00380537" w:rsidRDefault="000C6316" w:rsidP="00F916AB">
      <w:pPr>
        <w:numPr>
          <w:ilvl w:val="0"/>
          <w:numId w:val="60"/>
        </w:numPr>
        <w:spacing w:before="80" w:after="80" w:line="324" w:lineRule="auto"/>
        <w:ind w:left="624" w:hanging="624"/>
        <w:rPr>
          <w:rFonts w:ascii="Times New Roman" w:hAnsi="Times New Roman"/>
          <w:color w:val="000000"/>
          <w:spacing w:val="0"/>
          <w:sz w:val="22"/>
          <w:szCs w:val="22"/>
        </w:rPr>
      </w:pPr>
      <w:r w:rsidRPr="00380537">
        <w:rPr>
          <w:rFonts w:ascii="Times New Roman" w:hAnsi="Times New Roman"/>
          <w:color w:val="000000"/>
          <w:spacing w:val="0"/>
          <w:sz w:val="22"/>
          <w:szCs w:val="22"/>
        </w:rPr>
        <w:t>English will be the medium of instruction and examination.</w:t>
      </w:r>
    </w:p>
    <w:p w:rsidR="000C6316" w:rsidRPr="00380537" w:rsidRDefault="000C6316" w:rsidP="000C6316">
      <w:pPr>
        <w:spacing w:before="80" w:after="80" w:line="324" w:lineRule="auto"/>
        <w:ind w:left="624"/>
        <w:rPr>
          <w:rFonts w:ascii="Times New Roman" w:hAnsi="Times New Roman"/>
          <w:color w:val="000000"/>
          <w:spacing w:val="0"/>
          <w:sz w:val="22"/>
          <w:szCs w:val="22"/>
        </w:rPr>
      </w:pPr>
    </w:p>
    <w:p w:rsidR="00AF2537" w:rsidRPr="00380537" w:rsidRDefault="00AF2537" w:rsidP="00AF2537">
      <w:pPr>
        <w:shd w:val="clear" w:color="auto" w:fill="FFFFFF"/>
        <w:spacing w:after="240"/>
        <w:jc w:val="center"/>
        <w:rPr>
          <w:rFonts w:ascii="Times New Roman" w:hAnsi="Times New Roman"/>
          <w:b/>
          <w:bCs/>
          <w:color w:val="000000"/>
          <w:sz w:val="26"/>
          <w:szCs w:val="32"/>
        </w:rPr>
      </w:pPr>
      <w:r w:rsidRPr="00380537">
        <w:rPr>
          <w:rFonts w:ascii="Times New Roman" w:hAnsi="Times New Roman"/>
          <w:b/>
          <w:bCs/>
          <w:color w:val="000000"/>
          <w:sz w:val="26"/>
          <w:szCs w:val="32"/>
        </w:rPr>
        <w:lastRenderedPageBreak/>
        <w:t>CPE-206</w:t>
      </w:r>
      <w:r w:rsidRPr="00380537">
        <w:rPr>
          <w:rFonts w:ascii="Times New Roman" w:hAnsi="Times New Roman"/>
          <w:b/>
          <w:bCs/>
          <w:color w:val="000000"/>
          <w:sz w:val="26"/>
          <w:szCs w:val="32"/>
        </w:rPr>
        <w:tab/>
        <w:t>VISUAL PROGRAMMING USING VB.NET</w:t>
      </w:r>
    </w:p>
    <w:p w:rsidR="000D172E" w:rsidRPr="00380537" w:rsidRDefault="000D172E" w:rsidP="000D172E">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D172E" w:rsidRPr="00380537" w:rsidRDefault="000D172E" w:rsidP="000D172E">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631BF" w:rsidRDefault="003631BF" w:rsidP="003631BF">
      <w:pPr>
        <w:jc w:val="both"/>
        <w:rPr>
          <w:rFonts w:ascii="Times New Roman" w:hAnsi="Times New Roman"/>
          <w:b/>
          <w:sz w:val="23"/>
          <w:szCs w:val="23"/>
        </w:rPr>
      </w:pPr>
    </w:p>
    <w:p w:rsidR="003631BF" w:rsidRPr="003631BF" w:rsidRDefault="003631BF" w:rsidP="003631BF">
      <w:pPr>
        <w:jc w:val="both"/>
        <w:rPr>
          <w:rFonts w:ascii="Times New Roman" w:hAnsi="Times New Roman"/>
          <w:color w:val="000000"/>
          <w:sz w:val="23"/>
          <w:szCs w:val="23"/>
        </w:rPr>
      </w:pPr>
      <w:r w:rsidRPr="003631BF">
        <w:rPr>
          <w:rFonts w:ascii="Times New Roman" w:hAnsi="Times New Roman"/>
          <w:sz w:val="23"/>
          <w:szCs w:val="23"/>
        </w:rPr>
        <w:t>Course Objectives:</w:t>
      </w:r>
      <w:r>
        <w:rPr>
          <w:rFonts w:ascii="Times New Roman" w:hAnsi="Times New Roman"/>
          <w:b/>
          <w:sz w:val="23"/>
          <w:szCs w:val="23"/>
        </w:rPr>
        <w:t xml:space="preserve"> </w:t>
      </w:r>
      <w:r w:rsidRPr="003631BF">
        <w:rPr>
          <w:rFonts w:ascii="Times New Roman" w:hAnsi="Times New Roman"/>
          <w:color w:val="000000"/>
          <w:sz w:val="23"/>
          <w:szCs w:val="23"/>
        </w:rPr>
        <w:t>The student will use Visual Basic.Net to build Windows applications using structured and object-based programming techniques. Students will be exposed to the following concepts and/or skills:</w:t>
      </w:r>
      <w:r>
        <w:rPr>
          <w:rFonts w:ascii="Times New Roman" w:hAnsi="Times New Roman"/>
          <w:color w:val="000000"/>
          <w:sz w:val="23"/>
          <w:szCs w:val="23"/>
        </w:rPr>
        <w:t xml:space="preserve"> </w:t>
      </w:r>
      <w:r w:rsidRPr="003631BF">
        <w:rPr>
          <w:rFonts w:ascii="Times New Roman" w:hAnsi="Times New Roman"/>
          <w:color w:val="000000"/>
          <w:sz w:val="23"/>
          <w:szCs w:val="23"/>
        </w:rPr>
        <w:t>Analyze program requirements</w:t>
      </w:r>
      <w:r>
        <w:rPr>
          <w:rFonts w:ascii="Times New Roman" w:hAnsi="Times New Roman"/>
          <w:color w:val="000000"/>
          <w:sz w:val="23"/>
          <w:szCs w:val="23"/>
        </w:rPr>
        <w:t xml:space="preserve">; </w:t>
      </w:r>
      <w:r w:rsidRPr="003631BF">
        <w:rPr>
          <w:rFonts w:ascii="Times New Roman" w:hAnsi="Times New Roman"/>
          <w:color w:val="000000"/>
          <w:sz w:val="23"/>
          <w:szCs w:val="23"/>
        </w:rPr>
        <w:t>Explain the structur</w:t>
      </w:r>
      <w:r>
        <w:rPr>
          <w:rFonts w:ascii="Times New Roman" w:hAnsi="Times New Roman"/>
          <w:color w:val="000000"/>
          <w:sz w:val="23"/>
          <w:szCs w:val="23"/>
        </w:rPr>
        <w:t xml:space="preserve">e of Visual Basic .NET projects; </w:t>
      </w:r>
      <w:r w:rsidRPr="003631BF">
        <w:rPr>
          <w:rFonts w:ascii="Times New Roman" w:hAnsi="Times New Roman"/>
          <w:color w:val="000000"/>
          <w:sz w:val="23"/>
          <w:szCs w:val="23"/>
        </w:rPr>
        <w:t>Design/develop programs with GUI interfaces</w:t>
      </w:r>
      <w:r>
        <w:rPr>
          <w:rFonts w:ascii="Times New Roman" w:hAnsi="Times New Roman"/>
          <w:color w:val="000000"/>
          <w:sz w:val="23"/>
          <w:szCs w:val="23"/>
        </w:rPr>
        <w:t xml:space="preserve">; </w:t>
      </w:r>
      <w:r w:rsidRPr="003631BF">
        <w:rPr>
          <w:rFonts w:ascii="Times New Roman" w:hAnsi="Times New Roman"/>
          <w:color w:val="000000"/>
          <w:sz w:val="23"/>
          <w:szCs w:val="23"/>
        </w:rPr>
        <w:t>Code programs and develop interface using Visual Basic .Net</w:t>
      </w:r>
      <w:r>
        <w:rPr>
          <w:rFonts w:ascii="Times New Roman" w:hAnsi="Times New Roman"/>
          <w:color w:val="000000"/>
          <w:sz w:val="23"/>
          <w:szCs w:val="23"/>
        </w:rPr>
        <w:t xml:space="preserve">; </w:t>
      </w:r>
      <w:r w:rsidRPr="003631BF">
        <w:rPr>
          <w:rFonts w:ascii="Times New Roman" w:hAnsi="Times New Roman"/>
          <w:color w:val="000000"/>
          <w:sz w:val="23"/>
          <w:szCs w:val="23"/>
        </w:rPr>
        <w:t>Perform tests, resolve defects and revise existing code</w:t>
      </w:r>
      <w:r>
        <w:rPr>
          <w:rFonts w:ascii="Times New Roman" w:hAnsi="Times New Roman"/>
          <w:color w:val="000000"/>
          <w:sz w:val="23"/>
          <w:szCs w:val="23"/>
        </w:rPr>
        <w:t xml:space="preserve">; </w:t>
      </w:r>
      <w:r w:rsidRPr="003631BF">
        <w:rPr>
          <w:rFonts w:ascii="Times New Roman" w:hAnsi="Times New Roman"/>
          <w:color w:val="000000"/>
          <w:sz w:val="23"/>
          <w:szCs w:val="23"/>
        </w:rPr>
        <w:t>Identify the purpose of each major contro</w:t>
      </w:r>
      <w:r>
        <w:rPr>
          <w:rFonts w:ascii="Times New Roman" w:hAnsi="Times New Roman"/>
          <w:color w:val="000000"/>
          <w:sz w:val="23"/>
          <w:szCs w:val="23"/>
        </w:rPr>
        <w:t xml:space="preserve">ls of the Visual Basic .NET IDE; </w:t>
      </w:r>
      <w:r w:rsidRPr="003631BF">
        <w:rPr>
          <w:rFonts w:ascii="Times New Roman" w:hAnsi="Times New Roman"/>
          <w:color w:val="000000"/>
          <w:sz w:val="23"/>
          <w:szCs w:val="23"/>
        </w:rPr>
        <w:t>Explain basic programming practices that contribute</w:t>
      </w:r>
    </w:p>
    <w:p w:rsidR="003631BF" w:rsidRPr="003631BF" w:rsidRDefault="003631BF" w:rsidP="003631BF">
      <w:pPr>
        <w:jc w:val="center"/>
        <w:rPr>
          <w:rFonts w:ascii="Times New Roman" w:hAnsi="Times New Roman"/>
          <w:b/>
          <w:sz w:val="23"/>
          <w:szCs w:val="23"/>
        </w:rPr>
      </w:pPr>
    </w:p>
    <w:p w:rsidR="003631BF" w:rsidRPr="003631BF" w:rsidRDefault="003631BF" w:rsidP="003631BF">
      <w:pPr>
        <w:spacing w:after="240"/>
        <w:jc w:val="both"/>
        <w:rPr>
          <w:rFonts w:ascii="Times New Roman" w:hAnsi="Times New Roman"/>
          <w:b/>
          <w:sz w:val="23"/>
          <w:szCs w:val="23"/>
        </w:rPr>
      </w:pPr>
      <w:r w:rsidRPr="003631BF">
        <w:rPr>
          <w:rFonts w:ascii="Times New Roman" w:hAnsi="Times New Roman"/>
          <w:b/>
          <w:sz w:val="23"/>
          <w:szCs w:val="23"/>
        </w:rPr>
        <w:t>Section A</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Introduction to .NET:</w:t>
      </w:r>
      <w:r w:rsidRPr="003631BF">
        <w:rPr>
          <w:rFonts w:ascii="Times New Roman" w:hAnsi="Times New Roman"/>
          <w:bCs/>
          <w:sz w:val="23"/>
          <w:szCs w:val="23"/>
        </w:rPr>
        <w:t xml:space="preserve"> NET Framework features &amp; architecture, CLR, Common Type System, MSIL, Assemblies and class libraries.</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Introduction to Visual studio</w:t>
      </w:r>
      <w:r w:rsidRPr="003631BF">
        <w:rPr>
          <w:rFonts w:ascii="Times New Roman" w:hAnsi="Times New Roman"/>
          <w:bCs/>
          <w:sz w:val="23"/>
          <w:szCs w:val="23"/>
        </w:rPr>
        <w:t xml:space="preserve">: Project basics, types of project in .Net, IDE of VB.NET-Menu bar, Toolbar, Solution Explorer, Toolbox, Properties Window, Form Designer, Output Window, Object Browser. Event driven programming: Methods and Events. </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The VB.NET Language:</w:t>
      </w:r>
      <w:r w:rsidRPr="003631BF">
        <w:rPr>
          <w:rFonts w:ascii="Times New Roman" w:hAnsi="Times New Roman"/>
          <w:bCs/>
          <w:sz w:val="23"/>
          <w:szCs w:val="23"/>
        </w:rPr>
        <w:t xml:space="preserve"> Variables, Declaring variables, Data Type of variables, Scope &amp; lifetime of a variable, Constants. Control flow statements: conditional statement, loop statement. Msgbox &amp; Inputbox. Arrays, types of array, String.</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Working with Forms:</w:t>
      </w:r>
      <w:r w:rsidRPr="003631BF">
        <w:rPr>
          <w:rFonts w:ascii="Times New Roman" w:hAnsi="Times New Roman"/>
          <w:bCs/>
          <w:sz w:val="23"/>
          <w:szCs w:val="23"/>
        </w:rPr>
        <w:t xml:space="preserve"> Loading, showing and hiding forms, controlling One form within another.GUI Programming with Windows Form: Textbox, Label, Button, Listbox, Combobox, Checkbox, PictureBox, Radio Button, Panel, Scroll bar, Timer, List View, Tree View, Toolbar, Status Bar. Their Properties, Methods and Events. </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Common Dialog Controls:</w:t>
      </w:r>
      <w:r w:rsidRPr="003631BF">
        <w:rPr>
          <w:rFonts w:ascii="Times New Roman" w:hAnsi="Times New Roman"/>
          <w:bCs/>
          <w:sz w:val="23"/>
          <w:szCs w:val="23"/>
        </w:rPr>
        <w:t xml:space="preserve"> OpenFile Dilog, SaveFileDialog, FontDialog, ColorDialog, Print Dialog. </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MDI:</w:t>
      </w:r>
      <w:r w:rsidRPr="003631BF">
        <w:rPr>
          <w:rFonts w:ascii="Times New Roman" w:hAnsi="Times New Roman"/>
          <w:bCs/>
          <w:sz w:val="23"/>
          <w:szCs w:val="23"/>
        </w:rPr>
        <w:t xml:space="preserve"> SDI vs MDI,</w:t>
      </w:r>
      <w:r>
        <w:rPr>
          <w:rFonts w:ascii="Times New Roman" w:hAnsi="Times New Roman"/>
          <w:bCs/>
          <w:sz w:val="23"/>
          <w:szCs w:val="23"/>
        </w:rPr>
        <w:t xml:space="preserve"> </w:t>
      </w:r>
      <w:r w:rsidRPr="003631BF">
        <w:rPr>
          <w:rFonts w:ascii="Times New Roman" w:hAnsi="Times New Roman"/>
          <w:bCs/>
          <w:sz w:val="23"/>
          <w:szCs w:val="23"/>
        </w:rPr>
        <w:t>Designing menus, Adding Menus.</w:t>
      </w:r>
    </w:p>
    <w:p w:rsidR="003631BF" w:rsidRPr="003631BF" w:rsidRDefault="003631BF" w:rsidP="003631BF">
      <w:pPr>
        <w:jc w:val="both"/>
        <w:rPr>
          <w:rFonts w:ascii="Times New Roman" w:hAnsi="Times New Roman"/>
          <w:bCs/>
          <w:sz w:val="23"/>
          <w:szCs w:val="23"/>
        </w:rPr>
      </w:pPr>
    </w:p>
    <w:p w:rsidR="003631BF" w:rsidRPr="003631BF" w:rsidRDefault="003631BF" w:rsidP="003631BF">
      <w:pPr>
        <w:spacing w:after="240"/>
        <w:jc w:val="both"/>
        <w:rPr>
          <w:rFonts w:ascii="Times New Roman" w:hAnsi="Times New Roman"/>
          <w:b/>
          <w:sz w:val="23"/>
          <w:szCs w:val="23"/>
        </w:rPr>
      </w:pPr>
      <w:r w:rsidRPr="003631BF">
        <w:rPr>
          <w:rFonts w:ascii="Times New Roman" w:hAnsi="Times New Roman"/>
          <w:b/>
          <w:sz w:val="23"/>
          <w:szCs w:val="23"/>
        </w:rPr>
        <w:t>Section B</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Procedures And Classes</w:t>
      </w:r>
      <w:r w:rsidRPr="003631BF">
        <w:rPr>
          <w:rFonts w:ascii="Times New Roman" w:hAnsi="Times New Roman"/>
          <w:bCs/>
          <w:sz w:val="23"/>
          <w:szCs w:val="23"/>
        </w:rPr>
        <w:t>: Collections, Subroutines, Functions, Passing variable, Number of Argument, Optional Argument, Returning value from function, classes. Object &amp; Classes, Namespaces, Error Handling, Debugging.</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Using ADO.Net:</w:t>
      </w:r>
      <w:r w:rsidRPr="003631BF">
        <w:rPr>
          <w:rFonts w:ascii="Times New Roman" w:hAnsi="Times New Roman"/>
          <w:bCs/>
          <w:sz w:val="23"/>
          <w:szCs w:val="23"/>
        </w:rPr>
        <w:t xml:space="preserve"> Connection, Data Adapter, Data Sets, Data Commands, Advance Data Bound Controls, Introduction to Crystal Reports.</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Building a custom window control:</w:t>
      </w:r>
      <w:r w:rsidRPr="003631BF">
        <w:rPr>
          <w:rFonts w:ascii="Times New Roman" w:hAnsi="Times New Roman"/>
          <w:bCs/>
          <w:sz w:val="23"/>
          <w:szCs w:val="23"/>
        </w:rPr>
        <w:t xml:space="preserve"> Adding new properties, methods and events, testing a control, enhancing existing controls.</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Introduction to Database Concepts:</w:t>
      </w:r>
      <w:r w:rsidRPr="003631BF">
        <w:rPr>
          <w:rFonts w:ascii="Times New Roman" w:hAnsi="Times New Roman"/>
          <w:bCs/>
          <w:sz w:val="23"/>
          <w:szCs w:val="23"/>
        </w:rPr>
        <w:t xml:space="preserve"> Data independence, DBMS Architecture, components of a database system, Advantages  and disadvantages of Database system, Schemas, Instances, ER Model.</w:t>
      </w:r>
    </w:p>
    <w:p w:rsidR="003631BF" w:rsidRPr="003631BF" w:rsidRDefault="003631BF" w:rsidP="003631BF">
      <w:pPr>
        <w:jc w:val="both"/>
        <w:rPr>
          <w:rFonts w:ascii="Times New Roman" w:hAnsi="Times New Roman"/>
          <w:bCs/>
          <w:sz w:val="23"/>
          <w:szCs w:val="23"/>
        </w:rPr>
      </w:pPr>
      <w:r w:rsidRPr="003631BF">
        <w:rPr>
          <w:rFonts w:ascii="Times New Roman" w:hAnsi="Times New Roman"/>
          <w:b/>
          <w:sz w:val="23"/>
          <w:szCs w:val="23"/>
        </w:rPr>
        <w:t xml:space="preserve">Introduction to Relational Database Management System: </w:t>
      </w:r>
      <w:r w:rsidRPr="003631BF">
        <w:rPr>
          <w:rFonts w:ascii="Times New Roman" w:hAnsi="Times New Roman"/>
          <w:sz w:val="23"/>
          <w:szCs w:val="23"/>
        </w:rPr>
        <w:t>DDL statements: Table Creation and Management: Create Alter, Drop and Rename Table, create view, DML statements: select, insert, update and delete. TCL statement: Commit, Rollback. Integrity Constraints in SQL: Primary key</w:t>
      </w:r>
      <w:r w:rsidRPr="003631BF">
        <w:rPr>
          <w:rFonts w:ascii="Times New Roman" w:hAnsi="Times New Roman"/>
          <w:b/>
          <w:sz w:val="23"/>
          <w:szCs w:val="23"/>
        </w:rPr>
        <w:t xml:space="preserve">, </w:t>
      </w:r>
      <w:r w:rsidRPr="003631BF">
        <w:rPr>
          <w:rFonts w:ascii="Times New Roman" w:hAnsi="Times New Roman"/>
          <w:bCs/>
          <w:sz w:val="23"/>
          <w:szCs w:val="23"/>
        </w:rPr>
        <w:t>Foreign Key,</w:t>
      </w:r>
      <w:r w:rsidRPr="003631BF">
        <w:rPr>
          <w:rFonts w:ascii="Times New Roman" w:hAnsi="Times New Roman"/>
          <w:sz w:val="23"/>
          <w:szCs w:val="23"/>
        </w:rPr>
        <w:t> </w:t>
      </w:r>
      <w:r w:rsidRPr="003631BF">
        <w:rPr>
          <w:rFonts w:ascii="Times New Roman" w:hAnsi="Times New Roman"/>
          <w:bCs/>
          <w:sz w:val="23"/>
          <w:szCs w:val="23"/>
        </w:rPr>
        <w:t>Not Null, Unique,</w:t>
      </w:r>
      <w:r w:rsidRPr="003631BF">
        <w:rPr>
          <w:rFonts w:ascii="Times New Roman" w:hAnsi="Times New Roman"/>
          <w:sz w:val="23"/>
          <w:szCs w:val="23"/>
        </w:rPr>
        <w:t> </w:t>
      </w:r>
      <w:r w:rsidRPr="003631BF">
        <w:rPr>
          <w:rFonts w:ascii="Times New Roman" w:hAnsi="Times New Roman"/>
          <w:bCs/>
          <w:sz w:val="23"/>
          <w:szCs w:val="23"/>
        </w:rPr>
        <w:t>Check,</w:t>
      </w:r>
      <w:r w:rsidRPr="003631BF">
        <w:rPr>
          <w:rFonts w:ascii="Times New Roman" w:hAnsi="Times New Roman"/>
          <w:b/>
          <w:sz w:val="23"/>
          <w:szCs w:val="23"/>
        </w:rPr>
        <w:t xml:space="preserve"> </w:t>
      </w:r>
      <w:r w:rsidRPr="003631BF">
        <w:rPr>
          <w:rFonts w:ascii="Times New Roman" w:hAnsi="Times New Roman"/>
          <w:sz w:val="23"/>
          <w:szCs w:val="23"/>
        </w:rPr>
        <w:t>Basic SQL Query</w:t>
      </w:r>
      <w:r w:rsidRPr="003631BF">
        <w:rPr>
          <w:rFonts w:ascii="Times New Roman" w:hAnsi="Times New Roman"/>
          <w:bCs/>
          <w:sz w:val="23"/>
          <w:szCs w:val="23"/>
        </w:rPr>
        <w:t>,</w:t>
      </w:r>
    </w:p>
    <w:p w:rsidR="003631BF" w:rsidRPr="003631BF" w:rsidRDefault="003631BF" w:rsidP="003631BF">
      <w:pPr>
        <w:jc w:val="both"/>
        <w:rPr>
          <w:rFonts w:ascii="Times New Roman" w:hAnsi="Times New Roman"/>
          <w:bCs/>
          <w:sz w:val="23"/>
          <w:szCs w:val="23"/>
        </w:rPr>
      </w:pPr>
    </w:p>
    <w:p w:rsidR="003631BF" w:rsidRPr="003631BF" w:rsidRDefault="003631BF" w:rsidP="003631BF">
      <w:pPr>
        <w:pStyle w:val="NoSpacing"/>
        <w:jc w:val="both"/>
        <w:rPr>
          <w:rFonts w:ascii="Times New Roman" w:hAnsi="Times New Roman"/>
          <w:b/>
          <w:sz w:val="23"/>
          <w:szCs w:val="23"/>
        </w:rPr>
      </w:pPr>
      <w:r w:rsidRPr="003631BF">
        <w:rPr>
          <w:rFonts w:ascii="Times New Roman" w:hAnsi="Times New Roman"/>
          <w:b/>
          <w:sz w:val="23"/>
          <w:szCs w:val="23"/>
        </w:rPr>
        <w:t>Note: This subject is common to all branches. Only basics of Database concepts and SQL are covered.</w:t>
      </w:r>
    </w:p>
    <w:p w:rsidR="003631BF" w:rsidRPr="003631BF" w:rsidRDefault="003631BF" w:rsidP="003631BF">
      <w:pPr>
        <w:pStyle w:val="NoSpacing"/>
        <w:jc w:val="both"/>
        <w:rPr>
          <w:rFonts w:ascii="Times New Roman" w:hAnsi="Times New Roman"/>
          <w:b/>
          <w:sz w:val="23"/>
          <w:szCs w:val="23"/>
        </w:rPr>
      </w:pPr>
    </w:p>
    <w:p w:rsidR="003631BF" w:rsidRPr="003631BF" w:rsidRDefault="003631BF" w:rsidP="003631BF">
      <w:pPr>
        <w:jc w:val="both"/>
        <w:rPr>
          <w:rFonts w:ascii="Times New Roman" w:hAnsi="Times New Roman"/>
          <w:b/>
          <w:sz w:val="23"/>
          <w:szCs w:val="23"/>
        </w:rPr>
      </w:pPr>
      <w:r w:rsidRPr="003631BF">
        <w:rPr>
          <w:rFonts w:ascii="Times New Roman" w:hAnsi="Times New Roman"/>
          <w:b/>
          <w:sz w:val="23"/>
          <w:szCs w:val="23"/>
        </w:rPr>
        <w:t>RECOMMENDED BOOKS:</w:t>
      </w:r>
    </w:p>
    <w:p w:rsidR="003631BF" w:rsidRPr="003631BF" w:rsidRDefault="003631BF" w:rsidP="00F916AB">
      <w:pPr>
        <w:pStyle w:val="ListParagraph"/>
        <w:widowControl w:val="0"/>
        <w:numPr>
          <w:ilvl w:val="0"/>
          <w:numId w:val="82"/>
        </w:numPr>
        <w:autoSpaceDE w:val="0"/>
        <w:autoSpaceDN w:val="0"/>
        <w:adjustRightInd w:val="0"/>
        <w:spacing w:after="0"/>
        <w:jc w:val="both"/>
        <w:rPr>
          <w:rFonts w:ascii="Times New Roman" w:hAnsi="Times New Roman"/>
          <w:sz w:val="23"/>
          <w:szCs w:val="23"/>
        </w:rPr>
      </w:pPr>
      <w:r w:rsidRPr="003631BF">
        <w:rPr>
          <w:rFonts w:ascii="Times New Roman" w:hAnsi="Times New Roman"/>
          <w:sz w:val="23"/>
          <w:szCs w:val="23"/>
        </w:rPr>
        <w:t>Brian Siler &amp; Jeff Spotts, “Microsoft Visual Basic.Net”</w:t>
      </w:r>
    </w:p>
    <w:p w:rsidR="003631BF" w:rsidRPr="003631BF" w:rsidRDefault="003631BF" w:rsidP="00F916AB">
      <w:pPr>
        <w:pStyle w:val="ListParagraph"/>
        <w:widowControl w:val="0"/>
        <w:numPr>
          <w:ilvl w:val="0"/>
          <w:numId w:val="82"/>
        </w:numPr>
        <w:autoSpaceDE w:val="0"/>
        <w:autoSpaceDN w:val="0"/>
        <w:adjustRightInd w:val="0"/>
        <w:spacing w:after="0"/>
        <w:jc w:val="both"/>
        <w:rPr>
          <w:rFonts w:ascii="Times New Roman" w:hAnsi="Times New Roman"/>
          <w:bCs/>
          <w:sz w:val="23"/>
          <w:szCs w:val="23"/>
        </w:rPr>
      </w:pPr>
      <w:r w:rsidRPr="003631BF">
        <w:rPr>
          <w:rFonts w:ascii="Times New Roman" w:hAnsi="Times New Roman"/>
          <w:sz w:val="23"/>
          <w:szCs w:val="23"/>
        </w:rPr>
        <w:t>Matthew MacDonald, “.NET Insight for VB Developers”</w:t>
      </w:r>
    </w:p>
    <w:p w:rsidR="003631BF" w:rsidRPr="003631BF" w:rsidRDefault="003631BF" w:rsidP="00F916AB">
      <w:pPr>
        <w:pStyle w:val="ListParagraph"/>
        <w:widowControl w:val="0"/>
        <w:numPr>
          <w:ilvl w:val="0"/>
          <w:numId w:val="82"/>
        </w:numPr>
        <w:autoSpaceDE w:val="0"/>
        <w:autoSpaceDN w:val="0"/>
        <w:adjustRightInd w:val="0"/>
        <w:spacing w:after="0"/>
        <w:jc w:val="both"/>
        <w:rPr>
          <w:rFonts w:ascii="Times New Roman" w:eastAsia="Times New Roman" w:hAnsi="Times New Roman"/>
          <w:sz w:val="23"/>
          <w:szCs w:val="23"/>
        </w:rPr>
      </w:pPr>
      <w:r w:rsidRPr="003631BF">
        <w:rPr>
          <w:rFonts w:ascii="Times New Roman" w:hAnsi="Times New Roman"/>
          <w:sz w:val="23"/>
          <w:szCs w:val="23"/>
        </w:rPr>
        <w:t>“Mastering in VB.Net”</w:t>
      </w:r>
    </w:p>
    <w:p w:rsidR="003631BF" w:rsidRPr="003631BF" w:rsidRDefault="003631BF" w:rsidP="00F916AB">
      <w:pPr>
        <w:pStyle w:val="ListParagraph"/>
        <w:widowControl w:val="0"/>
        <w:numPr>
          <w:ilvl w:val="0"/>
          <w:numId w:val="82"/>
        </w:numPr>
        <w:autoSpaceDE w:val="0"/>
        <w:autoSpaceDN w:val="0"/>
        <w:adjustRightInd w:val="0"/>
        <w:spacing w:after="0"/>
        <w:jc w:val="both"/>
        <w:rPr>
          <w:rFonts w:ascii="Times New Roman" w:eastAsia="Times New Roman" w:hAnsi="Times New Roman"/>
          <w:sz w:val="23"/>
          <w:szCs w:val="23"/>
        </w:rPr>
      </w:pPr>
      <w:r w:rsidRPr="003631BF">
        <w:rPr>
          <w:rFonts w:ascii="Times New Roman" w:eastAsia="Times New Roman" w:hAnsi="Times New Roman"/>
          <w:sz w:val="23"/>
          <w:szCs w:val="23"/>
        </w:rPr>
        <w:t>“Using Microsoft Visual Basic.NET” by Brian Siler and Jeff Spotts, Pearson Education.</w:t>
      </w:r>
    </w:p>
    <w:p w:rsidR="003631BF" w:rsidRPr="003631BF" w:rsidRDefault="003631BF" w:rsidP="00F916AB">
      <w:pPr>
        <w:pStyle w:val="ListParagraph"/>
        <w:widowControl w:val="0"/>
        <w:numPr>
          <w:ilvl w:val="0"/>
          <w:numId w:val="82"/>
        </w:numPr>
        <w:autoSpaceDE w:val="0"/>
        <w:autoSpaceDN w:val="0"/>
        <w:adjustRightInd w:val="0"/>
        <w:spacing w:after="0"/>
        <w:jc w:val="both"/>
        <w:rPr>
          <w:rFonts w:ascii="Times New Roman" w:hAnsi="Times New Roman"/>
          <w:sz w:val="23"/>
          <w:szCs w:val="23"/>
        </w:rPr>
      </w:pPr>
      <w:r w:rsidRPr="003631BF">
        <w:rPr>
          <w:rFonts w:ascii="Times New Roman" w:hAnsi="Times New Roman"/>
          <w:sz w:val="23"/>
          <w:szCs w:val="23"/>
        </w:rPr>
        <w:t>Prateek Bhatia, Database Management system, Kalayani Publishers</w:t>
      </w:r>
    </w:p>
    <w:p w:rsidR="003631BF" w:rsidRPr="003631BF" w:rsidRDefault="003631BF" w:rsidP="00F916AB">
      <w:pPr>
        <w:pStyle w:val="ListParagraph"/>
        <w:widowControl w:val="0"/>
        <w:numPr>
          <w:ilvl w:val="0"/>
          <w:numId w:val="82"/>
        </w:numPr>
        <w:autoSpaceDE w:val="0"/>
        <w:autoSpaceDN w:val="0"/>
        <w:adjustRightInd w:val="0"/>
        <w:spacing w:after="0"/>
        <w:jc w:val="both"/>
        <w:rPr>
          <w:rFonts w:ascii="Times New Roman" w:hAnsi="Times New Roman"/>
          <w:sz w:val="23"/>
          <w:szCs w:val="23"/>
        </w:rPr>
      </w:pPr>
      <w:r w:rsidRPr="003631BF">
        <w:rPr>
          <w:rFonts w:ascii="Times New Roman" w:hAnsi="Times New Roman"/>
          <w:sz w:val="23"/>
          <w:szCs w:val="23"/>
        </w:rPr>
        <w:t>Korth  and Silberschatz Abraham, Database Concepts, McGraw Hall, 1991</w:t>
      </w:r>
    </w:p>
    <w:p w:rsidR="003826EF" w:rsidRPr="00380537" w:rsidRDefault="00AF2537" w:rsidP="003826EF">
      <w:pPr>
        <w:jc w:val="center"/>
        <w:rPr>
          <w:rFonts w:ascii="Times New Roman" w:hAnsi="Times New Roman"/>
          <w:b/>
          <w:color w:val="000000"/>
          <w:sz w:val="26"/>
          <w:szCs w:val="24"/>
        </w:rPr>
      </w:pPr>
      <w:r w:rsidRPr="00380537">
        <w:rPr>
          <w:rFonts w:ascii="Times New Roman" w:hAnsi="Times New Roman"/>
          <w:b/>
          <w:color w:val="000000"/>
          <w:sz w:val="26"/>
          <w:szCs w:val="22"/>
        </w:rPr>
        <w:br w:type="page"/>
      </w:r>
      <w:r w:rsidR="003826EF" w:rsidRPr="00380537">
        <w:rPr>
          <w:rFonts w:ascii="Times New Roman" w:hAnsi="Times New Roman"/>
          <w:b/>
          <w:color w:val="000000"/>
          <w:sz w:val="26"/>
          <w:szCs w:val="24"/>
        </w:rPr>
        <w:lastRenderedPageBreak/>
        <w:t>MCE 301 MACHINE DESIGN – II</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810B76" w:rsidRPr="00380537" w:rsidRDefault="00810B76" w:rsidP="00C64C55">
      <w:pPr>
        <w:tabs>
          <w:tab w:val="left" w:pos="8550"/>
        </w:tabs>
        <w:spacing w:before="120" w:after="120"/>
        <w:rPr>
          <w:rFonts w:ascii="Times New Roman" w:hAnsi="Times New Roman"/>
          <w:b/>
          <w:color w:val="000000"/>
          <w:sz w:val="24"/>
          <w:szCs w:val="24"/>
        </w:rPr>
      </w:pPr>
    </w:p>
    <w:p w:rsidR="00C33D1C" w:rsidRPr="00380537" w:rsidRDefault="00C33D1C" w:rsidP="00C33D1C">
      <w:pPr>
        <w:spacing w:before="120" w:after="120"/>
        <w:jc w:val="both"/>
        <w:rPr>
          <w:rFonts w:ascii="Times New Roman" w:hAnsi="Times New Roman"/>
          <w:bCs/>
          <w:color w:val="000000"/>
          <w:sz w:val="23"/>
          <w:szCs w:val="23"/>
        </w:rPr>
      </w:pPr>
      <w:r w:rsidRPr="00380537">
        <w:rPr>
          <w:rFonts w:ascii="Times New Roman" w:hAnsi="Times New Roman"/>
          <w:bCs/>
          <w:color w:val="000000"/>
          <w:sz w:val="23"/>
          <w:szCs w:val="23"/>
        </w:rPr>
        <w:t>The course aims to introduce the analytical design procedures of various important machine elements viz. Brakes, Clutches, Gears, Pressure Vessels, Bearings (Sliding and Rolling element), Belt drives and Springs. The course also aims to develop understanding of the response of various machine elements under the action of real life loading conditions.</w:t>
      </w:r>
    </w:p>
    <w:p w:rsidR="00C33D1C" w:rsidRPr="00380537" w:rsidRDefault="00C33D1C" w:rsidP="00C33D1C">
      <w:pPr>
        <w:spacing w:before="120" w:after="120"/>
        <w:jc w:val="both"/>
        <w:rPr>
          <w:rFonts w:ascii="Times New Roman" w:hAnsi="Times New Roman"/>
          <w:bCs/>
          <w:color w:val="000000"/>
          <w:sz w:val="23"/>
          <w:szCs w:val="23"/>
        </w:rPr>
      </w:pPr>
      <w:r w:rsidRPr="00380537">
        <w:rPr>
          <w:rFonts w:ascii="Times New Roman" w:hAnsi="Times New Roman"/>
          <w:bCs/>
          <w:color w:val="000000"/>
          <w:sz w:val="23"/>
          <w:szCs w:val="23"/>
        </w:rPr>
        <w:t xml:space="preserve">At the end of this course, the student should be able to undertake design problems based on mechanical systems comprising of real life machine elements like Brakes, Clutches, Gears, Pressure Vessels, Bearings (Sliding and Rolling element), Belt drives and Springs. The students will be able to carry out complete analysis of stresses in various various machine elements subjected to different loading conditions, select appropriate materials and and estimate the dimensions of these elements. </w:t>
      </w:r>
    </w:p>
    <w:p w:rsidR="00A822D3" w:rsidRPr="00380537" w:rsidRDefault="00A822D3" w:rsidP="00C71D86">
      <w:pPr>
        <w:tabs>
          <w:tab w:val="left" w:pos="8550"/>
        </w:tabs>
        <w:spacing w:before="120" w:after="120"/>
        <w:jc w:val="both"/>
        <w:rPr>
          <w:rFonts w:ascii="Times New Roman" w:hAnsi="Times New Roman"/>
          <w:b/>
          <w:color w:val="000000"/>
          <w:sz w:val="24"/>
          <w:szCs w:val="24"/>
        </w:rPr>
      </w:pPr>
    </w:p>
    <w:p w:rsidR="00C71D86" w:rsidRPr="00380537" w:rsidRDefault="00C71D86" w:rsidP="00C71D86">
      <w:pPr>
        <w:tabs>
          <w:tab w:val="left" w:pos="8550"/>
        </w:tabs>
        <w:spacing w:before="120" w:after="120"/>
        <w:jc w:val="both"/>
        <w:rPr>
          <w:rFonts w:ascii="Times New Roman" w:hAnsi="Times New Roman"/>
          <w:b/>
          <w:color w:val="000000"/>
          <w:sz w:val="24"/>
          <w:szCs w:val="24"/>
        </w:rPr>
      </w:pPr>
      <w:r w:rsidRPr="00380537">
        <w:rPr>
          <w:rFonts w:ascii="Times New Roman" w:hAnsi="Times New Roman"/>
          <w:b/>
          <w:color w:val="000000"/>
          <w:sz w:val="24"/>
          <w:szCs w:val="24"/>
        </w:rPr>
        <w:t>Section-A</w:t>
      </w:r>
    </w:p>
    <w:p w:rsidR="00C71D86" w:rsidRPr="00380537" w:rsidRDefault="00C71D86" w:rsidP="00C71D86">
      <w:pPr>
        <w:rPr>
          <w:rFonts w:ascii="Times New Roman" w:hAnsi="Times New Roman"/>
          <w:color w:val="000000"/>
          <w:sz w:val="24"/>
          <w:szCs w:val="24"/>
        </w:rPr>
      </w:pPr>
      <w:r w:rsidRPr="00380537">
        <w:rPr>
          <w:rFonts w:ascii="Times New Roman" w:hAnsi="Times New Roman"/>
          <w:color w:val="000000"/>
          <w:sz w:val="24"/>
          <w:szCs w:val="24"/>
        </w:rPr>
        <w:t>Design of Brakes: Design of band, block (single and double), disc and internal expanding shoe brakes.</w:t>
      </w:r>
    </w:p>
    <w:p w:rsidR="00C71D86" w:rsidRPr="00380537" w:rsidRDefault="00C71D86" w:rsidP="00C71D86">
      <w:pPr>
        <w:pStyle w:val="BodyTextIndent"/>
        <w:tabs>
          <w:tab w:val="left" w:pos="8550"/>
        </w:tabs>
        <w:spacing w:before="120" w:line="240" w:lineRule="auto"/>
        <w:ind w:left="0" w:right="-187"/>
        <w:rPr>
          <w:color w:val="000000"/>
        </w:rPr>
      </w:pPr>
      <w:r w:rsidRPr="00380537">
        <w:rPr>
          <w:color w:val="000000"/>
        </w:rPr>
        <w:t>Design of Clutches: single plate, multi-plate and centrifugal clutches.</w:t>
      </w:r>
    </w:p>
    <w:p w:rsidR="00C71D86" w:rsidRPr="00380537" w:rsidRDefault="00C71D86" w:rsidP="00C71D86">
      <w:pPr>
        <w:pStyle w:val="BodyTextIndent"/>
        <w:tabs>
          <w:tab w:val="left" w:pos="8550"/>
        </w:tabs>
        <w:spacing w:before="120" w:line="240" w:lineRule="auto"/>
        <w:ind w:left="0" w:right="-187"/>
        <w:rPr>
          <w:color w:val="000000"/>
        </w:rPr>
      </w:pPr>
      <w:r w:rsidRPr="00380537">
        <w:rPr>
          <w:color w:val="000000"/>
        </w:rPr>
        <w:t>Design of Gears: Spur, Helical, Bevel, worm &amp; worm-wheel gears.</w:t>
      </w:r>
    </w:p>
    <w:p w:rsidR="00C71D86" w:rsidRPr="00380537" w:rsidRDefault="00C71D86" w:rsidP="00C71D86">
      <w:pPr>
        <w:jc w:val="both"/>
        <w:rPr>
          <w:rFonts w:ascii="Times New Roman" w:hAnsi="Times New Roman"/>
          <w:color w:val="000000"/>
          <w:sz w:val="24"/>
          <w:szCs w:val="24"/>
        </w:rPr>
      </w:pPr>
      <w:r w:rsidRPr="00380537">
        <w:rPr>
          <w:rFonts w:ascii="Times New Roman" w:hAnsi="Times New Roman"/>
          <w:color w:val="000000"/>
          <w:sz w:val="24"/>
          <w:szCs w:val="24"/>
        </w:rPr>
        <w:t>Design of thin and thick cylindrical pressure vessels.</w:t>
      </w:r>
    </w:p>
    <w:p w:rsidR="00C71D86" w:rsidRPr="00380537" w:rsidRDefault="00C71D86" w:rsidP="00C71D86">
      <w:pPr>
        <w:pStyle w:val="BodyTextIndent"/>
        <w:tabs>
          <w:tab w:val="left" w:pos="8550"/>
        </w:tabs>
        <w:spacing w:before="120" w:line="240" w:lineRule="auto"/>
        <w:ind w:left="0" w:right="-187"/>
        <w:rPr>
          <w:color w:val="000000"/>
        </w:rPr>
      </w:pPr>
    </w:p>
    <w:p w:rsidR="00C71D86" w:rsidRPr="00380537" w:rsidRDefault="00C71D86" w:rsidP="00C71D86">
      <w:pPr>
        <w:tabs>
          <w:tab w:val="left" w:pos="8550"/>
        </w:tabs>
        <w:spacing w:before="120" w:after="120"/>
        <w:ind w:right="-187"/>
        <w:jc w:val="both"/>
        <w:rPr>
          <w:rFonts w:ascii="Times New Roman" w:hAnsi="Times New Roman"/>
          <w:b/>
          <w:color w:val="000000"/>
          <w:sz w:val="24"/>
          <w:szCs w:val="24"/>
        </w:rPr>
      </w:pPr>
      <w:r w:rsidRPr="00380537">
        <w:rPr>
          <w:rFonts w:ascii="Times New Roman" w:hAnsi="Times New Roman"/>
          <w:b/>
          <w:color w:val="000000"/>
          <w:sz w:val="24"/>
          <w:szCs w:val="24"/>
        </w:rPr>
        <w:t>Section-B</w:t>
      </w:r>
    </w:p>
    <w:p w:rsidR="00C71D86" w:rsidRPr="00380537" w:rsidRDefault="00C71D86" w:rsidP="00C71D86">
      <w:pPr>
        <w:pStyle w:val="BodyTextIndent"/>
        <w:tabs>
          <w:tab w:val="left" w:pos="8550"/>
        </w:tabs>
        <w:spacing w:before="120" w:line="240" w:lineRule="auto"/>
        <w:ind w:left="0" w:right="-187"/>
        <w:rPr>
          <w:color w:val="000000"/>
        </w:rPr>
      </w:pPr>
      <w:r w:rsidRPr="00380537">
        <w:rPr>
          <w:color w:val="000000"/>
        </w:rPr>
        <w:t>Design of sliding contact bearings: journal bearings, foot step bearings, collar bearings.</w:t>
      </w:r>
    </w:p>
    <w:p w:rsidR="00C71D86" w:rsidRPr="00380537" w:rsidRDefault="00C71D86" w:rsidP="00C71D86">
      <w:pPr>
        <w:pStyle w:val="BodyTextIndent"/>
        <w:tabs>
          <w:tab w:val="left" w:pos="8550"/>
        </w:tabs>
        <w:spacing w:before="120" w:line="240" w:lineRule="auto"/>
        <w:ind w:left="0" w:right="-187"/>
        <w:rPr>
          <w:color w:val="000000"/>
        </w:rPr>
      </w:pPr>
      <w:r w:rsidRPr="00380537">
        <w:rPr>
          <w:color w:val="000000"/>
        </w:rPr>
        <w:t>Design and Selection of rolling element bearings.</w:t>
      </w:r>
    </w:p>
    <w:p w:rsidR="00C71D86" w:rsidRPr="00380537" w:rsidRDefault="00C71D86" w:rsidP="00C71D86">
      <w:pPr>
        <w:pStyle w:val="BodyTextIndent"/>
        <w:tabs>
          <w:tab w:val="left" w:pos="8550"/>
        </w:tabs>
        <w:spacing w:before="120" w:line="240" w:lineRule="auto"/>
        <w:ind w:left="0"/>
        <w:rPr>
          <w:color w:val="000000"/>
        </w:rPr>
      </w:pPr>
      <w:r w:rsidRPr="00380537">
        <w:rPr>
          <w:color w:val="000000"/>
        </w:rPr>
        <w:t>Design of flat and V- belts, chains and wire ropes.</w:t>
      </w:r>
    </w:p>
    <w:p w:rsidR="00C71D86" w:rsidRPr="00380537" w:rsidRDefault="00C71D86" w:rsidP="00C71D86">
      <w:pPr>
        <w:pStyle w:val="BodyTextIndent"/>
        <w:tabs>
          <w:tab w:val="left" w:pos="8550"/>
        </w:tabs>
        <w:spacing w:before="120" w:line="240" w:lineRule="auto"/>
        <w:ind w:left="0"/>
        <w:rPr>
          <w:color w:val="000000"/>
        </w:rPr>
      </w:pPr>
      <w:r w:rsidRPr="00380537">
        <w:rPr>
          <w:color w:val="000000"/>
        </w:rPr>
        <w:t>Design of helical and leaf springs.</w:t>
      </w:r>
    </w:p>
    <w:p w:rsidR="00C71D86" w:rsidRPr="00380537" w:rsidRDefault="00C71D86" w:rsidP="00C71D86">
      <w:pPr>
        <w:pStyle w:val="BodyTextIndent"/>
        <w:tabs>
          <w:tab w:val="left" w:pos="8550"/>
        </w:tabs>
        <w:spacing w:before="120" w:line="240" w:lineRule="auto"/>
        <w:ind w:left="0"/>
        <w:rPr>
          <w:color w:val="000000"/>
        </w:rPr>
      </w:pPr>
    </w:p>
    <w:p w:rsidR="00C71D86" w:rsidRPr="00380537" w:rsidRDefault="00C71D86" w:rsidP="00C71D86">
      <w:pPr>
        <w:jc w:val="both"/>
        <w:rPr>
          <w:rFonts w:ascii="Times New Roman" w:hAnsi="Times New Roman"/>
          <w:b/>
          <w:color w:val="000000"/>
          <w:sz w:val="24"/>
          <w:szCs w:val="24"/>
        </w:rPr>
      </w:pPr>
      <w:r w:rsidRPr="00380537">
        <w:rPr>
          <w:rFonts w:ascii="Times New Roman" w:hAnsi="Times New Roman"/>
          <w:b/>
          <w:color w:val="000000"/>
          <w:sz w:val="24"/>
          <w:szCs w:val="24"/>
        </w:rPr>
        <w:t>Recommended Books:</w:t>
      </w:r>
    </w:p>
    <w:p w:rsidR="00C64C55" w:rsidRPr="00380537" w:rsidRDefault="00C64C55" w:rsidP="00C64C55">
      <w:pPr>
        <w:jc w:val="both"/>
        <w:rPr>
          <w:rFonts w:ascii="Times New Roman" w:hAnsi="Times New Roman"/>
          <w:b/>
          <w:color w:val="000000"/>
          <w:sz w:val="24"/>
          <w:szCs w:val="24"/>
        </w:rPr>
      </w:pPr>
    </w:p>
    <w:p w:rsidR="00C71D86" w:rsidRPr="00380537" w:rsidRDefault="00C71D86" w:rsidP="00F916AB">
      <w:pPr>
        <w:pStyle w:val="ListParagraph"/>
        <w:numPr>
          <w:ilvl w:val="0"/>
          <w:numId w:val="70"/>
        </w:numPr>
        <w:autoSpaceDE w:val="0"/>
        <w:autoSpaceDN w:val="0"/>
        <w:adjustRightInd w:val="0"/>
        <w:spacing w:after="0" w:line="360" w:lineRule="auto"/>
        <w:jc w:val="both"/>
        <w:rPr>
          <w:rFonts w:ascii="Times New Roman" w:hAnsi="Times New Roman"/>
          <w:color w:val="000000"/>
          <w:sz w:val="24"/>
          <w:szCs w:val="24"/>
        </w:rPr>
      </w:pPr>
      <w:r w:rsidRPr="00380537">
        <w:rPr>
          <w:rFonts w:ascii="Times New Roman" w:hAnsi="Times New Roman"/>
          <w:color w:val="000000"/>
          <w:sz w:val="24"/>
          <w:szCs w:val="24"/>
        </w:rPr>
        <w:t>Joseph E. Shigley, Charles Russell Mischke, Richard Gordon Budynas, Mechanical Engineering Design, McGraw-Hill.</w:t>
      </w:r>
    </w:p>
    <w:p w:rsidR="00C71D86" w:rsidRPr="00380537" w:rsidRDefault="00C71D86" w:rsidP="00F916AB">
      <w:pPr>
        <w:pStyle w:val="ListParagraph"/>
        <w:numPr>
          <w:ilvl w:val="0"/>
          <w:numId w:val="70"/>
        </w:numPr>
        <w:autoSpaceDE w:val="0"/>
        <w:autoSpaceDN w:val="0"/>
        <w:adjustRightInd w:val="0"/>
        <w:spacing w:after="0" w:line="360" w:lineRule="auto"/>
        <w:jc w:val="both"/>
        <w:rPr>
          <w:rFonts w:ascii="Times New Roman" w:hAnsi="Times New Roman"/>
          <w:color w:val="000000"/>
          <w:sz w:val="24"/>
          <w:szCs w:val="24"/>
        </w:rPr>
      </w:pPr>
      <w:r w:rsidRPr="00380537">
        <w:rPr>
          <w:rFonts w:ascii="Times New Roman" w:hAnsi="Times New Roman"/>
          <w:color w:val="000000"/>
          <w:sz w:val="24"/>
          <w:szCs w:val="24"/>
        </w:rPr>
        <w:t>V.K Jadon, Analysis and design of machine elements, I.K. International</w:t>
      </w:r>
    </w:p>
    <w:p w:rsidR="00C71D86" w:rsidRPr="00380537" w:rsidRDefault="00C71D86" w:rsidP="00F916AB">
      <w:pPr>
        <w:pStyle w:val="ListParagraph"/>
        <w:numPr>
          <w:ilvl w:val="0"/>
          <w:numId w:val="70"/>
        </w:numPr>
        <w:autoSpaceDE w:val="0"/>
        <w:autoSpaceDN w:val="0"/>
        <w:adjustRightInd w:val="0"/>
        <w:spacing w:after="0" w:line="360" w:lineRule="auto"/>
        <w:jc w:val="both"/>
        <w:rPr>
          <w:rFonts w:ascii="Times New Roman" w:hAnsi="Times New Roman"/>
          <w:color w:val="000000"/>
          <w:sz w:val="24"/>
          <w:szCs w:val="24"/>
        </w:rPr>
      </w:pPr>
      <w:r w:rsidRPr="00380537">
        <w:rPr>
          <w:rFonts w:ascii="Times New Roman" w:hAnsi="Times New Roman"/>
          <w:color w:val="000000"/>
          <w:sz w:val="24"/>
          <w:szCs w:val="24"/>
        </w:rPr>
        <w:t>V.B Bhandari, Design of Machine elements, Tata Mc-Graw. Hill</w:t>
      </w:r>
    </w:p>
    <w:p w:rsidR="00C71D86" w:rsidRPr="00380537" w:rsidRDefault="00C71D86" w:rsidP="00F916AB">
      <w:pPr>
        <w:pStyle w:val="ListParagraph"/>
        <w:numPr>
          <w:ilvl w:val="0"/>
          <w:numId w:val="70"/>
        </w:numPr>
        <w:autoSpaceDE w:val="0"/>
        <w:autoSpaceDN w:val="0"/>
        <w:adjustRightInd w:val="0"/>
        <w:spacing w:after="0" w:line="360" w:lineRule="auto"/>
        <w:jc w:val="both"/>
        <w:rPr>
          <w:rFonts w:ascii="Times New Roman" w:hAnsi="Times New Roman"/>
          <w:color w:val="000000"/>
          <w:sz w:val="24"/>
          <w:szCs w:val="24"/>
        </w:rPr>
      </w:pPr>
      <w:r w:rsidRPr="00380537">
        <w:rPr>
          <w:rFonts w:ascii="Times New Roman" w:hAnsi="Times New Roman"/>
          <w:color w:val="000000"/>
          <w:sz w:val="24"/>
          <w:szCs w:val="24"/>
        </w:rPr>
        <w:t>S.S Jolly, Design of machine elements-II, Dhanpat Rai and Co.</w:t>
      </w:r>
    </w:p>
    <w:p w:rsidR="00C71D86" w:rsidRPr="00380537" w:rsidRDefault="00C71D86" w:rsidP="00F916AB">
      <w:pPr>
        <w:pStyle w:val="ListParagraph"/>
        <w:numPr>
          <w:ilvl w:val="0"/>
          <w:numId w:val="70"/>
        </w:numPr>
        <w:autoSpaceDE w:val="0"/>
        <w:autoSpaceDN w:val="0"/>
        <w:adjustRightInd w:val="0"/>
        <w:spacing w:after="0" w:line="360" w:lineRule="auto"/>
        <w:jc w:val="both"/>
        <w:rPr>
          <w:rFonts w:ascii="Times New Roman" w:hAnsi="Times New Roman"/>
          <w:color w:val="000000"/>
          <w:sz w:val="24"/>
          <w:szCs w:val="24"/>
        </w:rPr>
      </w:pPr>
      <w:r w:rsidRPr="00380537">
        <w:rPr>
          <w:rFonts w:ascii="Times New Roman" w:hAnsi="Times New Roman"/>
          <w:color w:val="000000"/>
          <w:sz w:val="24"/>
          <w:szCs w:val="24"/>
        </w:rPr>
        <w:t>R.S.Khurmi, Machine Design, Eurasia Publishing House (Pvt.) Ltd</w:t>
      </w:r>
    </w:p>
    <w:p w:rsidR="00C64C55" w:rsidRPr="00380537" w:rsidRDefault="00C64C55" w:rsidP="00C64C55">
      <w:pPr>
        <w:jc w:val="center"/>
        <w:rPr>
          <w:rFonts w:ascii="Times New Roman" w:hAnsi="Times New Roman"/>
          <w:b/>
          <w:color w:val="000000"/>
          <w:sz w:val="24"/>
          <w:szCs w:val="24"/>
        </w:rPr>
      </w:pPr>
    </w:p>
    <w:p w:rsidR="00C64C55" w:rsidRPr="00380537" w:rsidRDefault="00C64C55" w:rsidP="00C64C55">
      <w:pPr>
        <w:tabs>
          <w:tab w:val="left" w:pos="720"/>
          <w:tab w:val="left" w:pos="6210"/>
        </w:tabs>
        <w:outlineLvl w:val="0"/>
        <w:rPr>
          <w:rFonts w:ascii="Times New Roman" w:hAnsi="Times New Roman"/>
          <w:color w:val="000000"/>
          <w:sz w:val="24"/>
          <w:szCs w:val="24"/>
        </w:rPr>
      </w:pPr>
      <w:r w:rsidRPr="00380537">
        <w:rPr>
          <w:rFonts w:ascii="Times New Roman" w:hAnsi="Times New Roman"/>
          <w:b/>
          <w:i/>
          <w:color w:val="000000"/>
          <w:sz w:val="24"/>
          <w:szCs w:val="24"/>
        </w:rPr>
        <w:t xml:space="preserve">Note: Use of Design Data Book is allowed. </w:t>
      </w: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302 DYNAMICS OF MACHINES</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D6A0D" w:rsidRPr="00380537" w:rsidRDefault="002D6A0D" w:rsidP="002D6A0D">
      <w:pPr>
        <w:spacing w:before="120" w:after="120"/>
        <w:jc w:val="both"/>
        <w:rPr>
          <w:rFonts w:ascii="Times New Roman" w:hAnsi="Times New Roman"/>
          <w:bCs/>
          <w:color w:val="000000"/>
          <w:sz w:val="22"/>
          <w:szCs w:val="22"/>
        </w:rPr>
      </w:pPr>
      <w:r w:rsidRPr="00380537">
        <w:rPr>
          <w:rFonts w:ascii="Times New Roman" w:hAnsi="Times New Roman"/>
          <w:bCs/>
          <w:color w:val="000000"/>
          <w:sz w:val="22"/>
          <w:szCs w:val="22"/>
        </w:rPr>
        <w:t>The objective of this course is to develop an understanding of the kinematics and dynamics of various physical systems, viz. toothed gears, balancing of forces and couples in rotating and reciprocating masses, cam-follower mechanisms. A portion is dedicated to gyroscopic effect.</w:t>
      </w:r>
    </w:p>
    <w:p w:rsidR="002D6A0D" w:rsidRPr="00380537" w:rsidRDefault="002D6A0D" w:rsidP="002D6A0D">
      <w:pPr>
        <w:spacing w:before="120" w:after="120"/>
        <w:jc w:val="both"/>
        <w:rPr>
          <w:rFonts w:ascii="Times New Roman" w:hAnsi="Times New Roman"/>
          <w:bCs/>
          <w:color w:val="000000"/>
          <w:sz w:val="22"/>
          <w:szCs w:val="22"/>
        </w:rPr>
      </w:pPr>
      <w:r w:rsidRPr="00380537">
        <w:rPr>
          <w:rFonts w:ascii="Times New Roman" w:hAnsi="Times New Roman"/>
          <w:bCs/>
          <w:color w:val="000000"/>
          <w:sz w:val="22"/>
          <w:szCs w:val="22"/>
        </w:rPr>
        <w:t xml:space="preserve">At the end of this course, the student should be able to: (1) </w:t>
      </w:r>
      <w:r w:rsidR="009065F5">
        <w:rPr>
          <w:rFonts w:ascii="Times New Roman" w:hAnsi="Times New Roman"/>
          <w:bCs/>
          <w:color w:val="000000"/>
          <w:sz w:val="22"/>
          <w:szCs w:val="22"/>
        </w:rPr>
        <w:t>p</w:t>
      </w:r>
      <w:r w:rsidRPr="00380537">
        <w:rPr>
          <w:rFonts w:ascii="Times New Roman" w:hAnsi="Times New Roman"/>
          <w:bCs/>
          <w:color w:val="000000"/>
          <w:sz w:val="22"/>
          <w:szCs w:val="22"/>
        </w:rPr>
        <w:t>erform calculations pertaining to kinematic design of spur gear profile, perform force analysis of spur, helical, bevel and worm gears. Select suitable methods for manufacture and metrology of gears</w:t>
      </w:r>
      <w:r w:rsidR="009065F5">
        <w:rPr>
          <w:rFonts w:ascii="Times New Roman" w:hAnsi="Times New Roman"/>
          <w:bCs/>
          <w:color w:val="000000"/>
          <w:sz w:val="22"/>
          <w:szCs w:val="22"/>
        </w:rPr>
        <w:t>,</w:t>
      </w:r>
      <w:r w:rsidRPr="00380537">
        <w:rPr>
          <w:rFonts w:ascii="Times New Roman" w:hAnsi="Times New Roman"/>
          <w:bCs/>
          <w:color w:val="000000"/>
          <w:sz w:val="22"/>
          <w:szCs w:val="22"/>
        </w:rPr>
        <w:t xml:space="preserve"> (2) </w:t>
      </w:r>
      <w:r w:rsidR="009065F5">
        <w:rPr>
          <w:rFonts w:ascii="Times New Roman" w:hAnsi="Times New Roman"/>
          <w:bCs/>
          <w:color w:val="000000"/>
          <w:sz w:val="22"/>
          <w:szCs w:val="22"/>
        </w:rPr>
        <w:t>w</w:t>
      </w:r>
      <w:r w:rsidRPr="00380537">
        <w:rPr>
          <w:rFonts w:ascii="Times New Roman" w:hAnsi="Times New Roman"/>
          <w:bCs/>
          <w:color w:val="000000"/>
          <w:sz w:val="22"/>
          <w:szCs w:val="22"/>
        </w:rPr>
        <w:t xml:space="preserve">ork-out kinematic design of gear trains (3) </w:t>
      </w:r>
      <w:r w:rsidR="009065F5">
        <w:rPr>
          <w:rFonts w:ascii="Times New Roman" w:hAnsi="Times New Roman"/>
          <w:bCs/>
          <w:color w:val="000000"/>
          <w:sz w:val="22"/>
          <w:szCs w:val="22"/>
        </w:rPr>
        <w:t>d</w:t>
      </w:r>
      <w:r w:rsidRPr="00380537">
        <w:rPr>
          <w:rFonts w:ascii="Times New Roman" w:hAnsi="Times New Roman"/>
          <w:bCs/>
          <w:color w:val="000000"/>
          <w:sz w:val="22"/>
          <w:szCs w:val="22"/>
        </w:rPr>
        <w:t>evelop kinematic profile of cams for different types of followers and perform generalized dynamic analysis of cam-follower mechanisms</w:t>
      </w:r>
      <w:r w:rsidR="009065F5">
        <w:rPr>
          <w:rFonts w:ascii="Times New Roman" w:hAnsi="Times New Roman"/>
          <w:bCs/>
          <w:color w:val="000000"/>
          <w:sz w:val="22"/>
          <w:szCs w:val="22"/>
        </w:rPr>
        <w:t>,</w:t>
      </w:r>
      <w:r w:rsidRPr="00380537">
        <w:rPr>
          <w:rFonts w:ascii="Times New Roman" w:hAnsi="Times New Roman"/>
          <w:bCs/>
          <w:color w:val="000000"/>
          <w:sz w:val="22"/>
          <w:szCs w:val="22"/>
        </w:rPr>
        <w:t xml:space="preserve"> (4) </w:t>
      </w:r>
      <w:r w:rsidR="009065F5">
        <w:rPr>
          <w:rFonts w:ascii="Times New Roman" w:hAnsi="Times New Roman"/>
          <w:bCs/>
          <w:color w:val="000000"/>
          <w:sz w:val="22"/>
          <w:szCs w:val="22"/>
        </w:rPr>
        <w:t>p</w:t>
      </w:r>
      <w:r w:rsidRPr="00380537">
        <w:rPr>
          <w:rFonts w:ascii="Times New Roman" w:hAnsi="Times New Roman"/>
          <w:bCs/>
          <w:color w:val="000000"/>
          <w:sz w:val="22"/>
          <w:szCs w:val="22"/>
        </w:rPr>
        <w:t>erform calculations pertaining to balancing of rotating and reciprocating masses, including engines and wheels</w:t>
      </w:r>
      <w:r w:rsidR="009065F5">
        <w:rPr>
          <w:rFonts w:ascii="Times New Roman" w:hAnsi="Times New Roman"/>
          <w:bCs/>
          <w:color w:val="000000"/>
          <w:sz w:val="22"/>
          <w:szCs w:val="22"/>
        </w:rPr>
        <w:t>,</w:t>
      </w:r>
      <w:r w:rsidRPr="00380537">
        <w:rPr>
          <w:rFonts w:ascii="Times New Roman" w:hAnsi="Times New Roman"/>
          <w:bCs/>
          <w:color w:val="000000"/>
          <w:sz w:val="22"/>
          <w:szCs w:val="22"/>
        </w:rPr>
        <w:t xml:space="preserve"> (5) </w:t>
      </w:r>
      <w:r w:rsidR="009065F5">
        <w:rPr>
          <w:rFonts w:ascii="Times New Roman" w:hAnsi="Times New Roman"/>
          <w:bCs/>
          <w:color w:val="000000"/>
          <w:sz w:val="22"/>
          <w:szCs w:val="22"/>
        </w:rPr>
        <w:t>u</w:t>
      </w:r>
      <w:r w:rsidRPr="00380537">
        <w:rPr>
          <w:rFonts w:ascii="Times New Roman" w:hAnsi="Times New Roman"/>
          <w:bCs/>
          <w:color w:val="000000"/>
          <w:sz w:val="22"/>
          <w:szCs w:val="22"/>
        </w:rPr>
        <w:t>nderstand the origin of gyroscopic effect, analyze its role in any system containing rotating masses and develop an understanding the concept of 1, 2 and 3-axis spin-stabilization.</w:t>
      </w:r>
    </w:p>
    <w:p w:rsidR="008D435B" w:rsidRPr="00380537" w:rsidRDefault="008D435B" w:rsidP="008D435B">
      <w:pPr>
        <w:tabs>
          <w:tab w:val="left" w:pos="8910"/>
        </w:tabs>
        <w:spacing w:before="120" w:after="120"/>
        <w:rPr>
          <w:rFonts w:ascii="Times New Roman" w:hAnsi="Times New Roman"/>
          <w:b/>
          <w:bCs/>
          <w:color w:val="000000"/>
          <w:sz w:val="22"/>
          <w:szCs w:val="22"/>
        </w:rPr>
      </w:pPr>
      <w:r w:rsidRPr="00380537">
        <w:rPr>
          <w:rFonts w:ascii="Times New Roman" w:hAnsi="Times New Roman"/>
          <w:b/>
          <w:bCs/>
          <w:color w:val="000000"/>
          <w:sz w:val="22"/>
          <w:szCs w:val="22"/>
        </w:rPr>
        <w:t>Section-A</w:t>
      </w:r>
    </w:p>
    <w:p w:rsidR="008D435B" w:rsidRPr="00380537" w:rsidRDefault="008D435B" w:rsidP="008D435B">
      <w:pPr>
        <w:tabs>
          <w:tab w:val="left" w:pos="8910"/>
        </w:tabs>
        <w:spacing w:before="120" w:after="120"/>
        <w:jc w:val="both"/>
        <w:rPr>
          <w:rFonts w:ascii="Times New Roman" w:hAnsi="Times New Roman"/>
          <w:color w:val="000000"/>
          <w:sz w:val="22"/>
          <w:szCs w:val="22"/>
        </w:rPr>
      </w:pPr>
      <w:r w:rsidRPr="00380537">
        <w:rPr>
          <w:rFonts w:ascii="Times New Roman" w:hAnsi="Times New Roman"/>
          <w:b/>
          <w:bCs/>
          <w:color w:val="000000"/>
          <w:sz w:val="22"/>
          <w:szCs w:val="22"/>
        </w:rPr>
        <w:t>Fundamentals of Toothed Gearing:</w:t>
      </w:r>
      <w:r w:rsidRPr="00380537">
        <w:rPr>
          <w:rFonts w:ascii="Times New Roman" w:hAnsi="Times New Roman"/>
          <w:bCs/>
          <w:color w:val="000000"/>
          <w:sz w:val="22"/>
          <w:szCs w:val="22"/>
        </w:rPr>
        <w:t xml:space="preserve"> Need for toothed drives. </w:t>
      </w:r>
      <w:r w:rsidRPr="00380537">
        <w:rPr>
          <w:rFonts w:ascii="Times New Roman" w:hAnsi="Times New Roman"/>
          <w:color w:val="000000"/>
          <w:sz w:val="22"/>
          <w:szCs w:val="22"/>
        </w:rPr>
        <w:t>Primitive gears. Law of gearing. Conjugate construction. Cycliodal and Involute tooth profiles. Meshing of involute gears. Path and arc of contact. Contact ratio.</w:t>
      </w:r>
    </w:p>
    <w:p w:rsidR="008D435B" w:rsidRPr="00380537" w:rsidRDefault="008D435B" w:rsidP="008D435B">
      <w:pPr>
        <w:tabs>
          <w:tab w:val="left" w:pos="8910"/>
        </w:tabs>
        <w:spacing w:before="120" w:after="120"/>
        <w:jc w:val="both"/>
        <w:rPr>
          <w:rFonts w:ascii="Times New Roman" w:hAnsi="Times New Roman"/>
          <w:color w:val="000000"/>
          <w:sz w:val="22"/>
          <w:szCs w:val="22"/>
        </w:rPr>
      </w:pPr>
      <w:r w:rsidRPr="00380537">
        <w:rPr>
          <w:rFonts w:ascii="Times New Roman" w:hAnsi="Times New Roman"/>
          <w:b/>
          <w:color w:val="000000"/>
          <w:sz w:val="22"/>
          <w:szCs w:val="22"/>
        </w:rPr>
        <w:t>Manufacturing &amp; Inspection of Gears:</w:t>
      </w:r>
      <w:r w:rsidRPr="00380537">
        <w:rPr>
          <w:rFonts w:ascii="Times New Roman" w:hAnsi="Times New Roman"/>
          <w:color w:val="000000"/>
          <w:sz w:val="22"/>
          <w:szCs w:val="22"/>
        </w:rPr>
        <w:t xml:space="preserve"> Form and generative cutting of gears. Interference in involute gears. Minimum number of teeth to avoid interference. Other methods for avoiding interference. Peaking. Involutometry. Inspection methods: Gear Tooth Vernier, Base Tangent Measurement.</w:t>
      </w:r>
    </w:p>
    <w:p w:rsidR="008D435B" w:rsidRPr="00380537" w:rsidRDefault="008D435B" w:rsidP="008D435B">
      <w:pPr>
        <w:spacing w:before="120" w:after="120"/>
        <w:jc w:val="both"/>
        <w:rPr>
          <w:rFonts w:ascii="Times New Roman" w:hAnsi="Times New Roman"/>
          <w:b/>
          <w:bCs/>
          <w:color w:val="000000"/>
          <w:sz w:val="22"/>
          <w:szCs w:val="22"/>
        </w:rPr>
      </w:pPr>
      <w:r w:rsidRPr="00380537">
        <w:rPr>
          <w:rFonts w:ascii="Times New Roman" w:hAnsi="Times New Roman"/>
          <w:b/>
          <w:bCs/>
          <w:color w:val="000000"/>
          <w:sz w:val="22"/>
          <w:szCs w:val="22"/>
        </w:rPr>
        <w:t xml:space="preserve">Helical, Bevel &amp; Worm Gears: </w:t>
      </w:r>
      <w:r w:rsidRPr="00380537">
        <w:rPr>
          <w:rFonts w:ascii="Times New Roman" w:hAnsi="Times New Roman"/>
          <w:bCs/>
          <w:color w:val="000000"/>
          <w:sz w:val="22"/>
          <w:szCs w:val="22"/>
        </w:rPr>
        <w:t>Helical Gears: Characteristics and advantages, virtual number of teeth on equivalent spur gear.</w:t>
      </w:r>
      <w:r w:rsidRPr="00380537">
        <w:rPr>
          <w:rFonts w:ascii="Times New Roman" w:hAnsi="Times New Roman"/>
          <w:b/>
          <w:bCs/>
          <w:color w:val="000000"/>
          <w:sz w:val="22"/>
          <w:szCs w:val="22"/>
        </w:rPr>
        <w:t xml:space="preserve"> </w:t>
      </w:r>
      <w:r w:rsidRPr="00380537">
        <w:rPr>
          <w:rFonts w:ascii="Times New Roman" w:hAnsi="Times New Roman"/>
          <w:bCs/>
          <w:color w:val="000000"/>
          <w:sz w:val="22"/>
          <w:szCs w:val="22"/>
        </w:rPr>
        <w:t>Bevel</w:t>
      </w:r>
      <w:r w:rsidRPr="00380537">
        <w:rPr>
          <w:rFonts w:ascii="Times New Roman" w:hAnsi="Times New Roman"/>
          <w:b/>
          <w:bCs/>
          <w:color w:val="000000"/>
          <w:sz w:val="22"/>
          <w:szCs w:val="22"/>
        </w:rPr>
        <w:t xml:space="preserve"> </w:t>
      </w:r>
      <w:r w:rsidRPr="00380537">
        <w:rPr>
          <w:rFonts w:ascii="Times New Roman" w:hAnsi="Times New Roman"/>
          <w:bCs/>
          <w:color w:val="000000"/>
          <w:sz w:val="22"/>
          <w:szCs w:val="22"/>
        </w:rPr>
        <w:t>Gears: Application, pitch cone angles, crown wheel.</w:t>
      </w:r>
      <w:r w:rsidRPr="00380537">
        <w:rPr>
          <w:rFonts w:ascii="Times New Roman" w:hAnsi="Times New Roman"/>
          <w:b/>
          <w:bCs/>
          <w:color w:val="000000"/>
          <w:sz w:val="22"/>
          <w:szCs w:val="22"/>
        </w:rPr>
        <w:t xml:space="preserve"> </w:t>
      </w:r>
      <w:r w:rsidRPr="00380537">
        <w:rPr>
          <w:rFonts w:ascii="Times New Roman" w:hAnsi="Times New Roman"/>
          <w:color w:val="000000"/>
          <w:sz w:val="22"/>
          <w:szCs w:val="22"/>
        </w:rPr>
        <w:t>Force analysis of spur, helical, straight bevel and worm gears. Efficiency of gears.</w:t>
      </w:r>
    </w:p>
    <w:p w:rsidR="008D435B" w:rsidRPr="00380537" w:rsidRDefault="008D435B" w:rsidP="008D435B">
      <w:pPr>
        <w:spacing w:before="120" w:after="120"/>
        <w:jc w:val="both"/>
        <w:rPr>
          <w:rFonts w:ascii="Times New Roman" w:hAnsi="Times New Roman"/>
          <w:color w:val="000000"/>
          <w:sz w:val="22"/>
          <w:szCs w:val="22"/>
        </w:rPr>
      </w:pPr>
      <w:r w:rsidRPr="00380537">
        <w:rPr>
          <w:rFonts w:ascii="Times New Roman" w:hAnsi="Times New Roman"/>
          <w:b/>
          <w:bCs/>
          <w:color w:val="000000"/>
          <w:sz w:val="22"/>
          <w:szCs w:val="22"/>
        </w:rPr>
        <w:t>Gear Trains:</w:t>
      </w:r>
      <w:r w:rsidRPr="00380537">
        <w:rPr>
          <w:rFonts w:ascii="Times New Roman" w:hAnsi="Times New Roman"/>
          <w:bCs/>
          <w:color w:val="000000"/>
          <w:sz w:val="22"/>
          <w:szCs w:val="22"/>
        </w:rPr>
        <w:t xml:space="preserve"> </w:t>
      </w:r>
      <w:r w:rsidRPr="00380537">
        <w:rPr>
          <w:rFonts w:ascii="Times New Roman" w:hAnsi="Times New Roman"/>
          <w:color w:val="000000"/>
          <w:sz w:val="22"/>
          <w:szCs w:val="22"/>
        </w:rPr>
        <w:t>Types and applications of gear trains; Analysis of simple, compound, reverted and epicyclic gear trains.</w:t>
      </w:r>
    </w:p>
    <w:p w:rsidR="008D435B" w:rsidRPr="00380537" w:rsidRDefault="008D435B" w:rsidP="008D435B">
      <w:pPr>
        <w:rPr>
          <w:rFonts w:ascii="Times New Roman" w:hAnsi="Times New Roman"/>
          <w:b/>
          <w:bCs/>
          <w:color w:val="000000"/>
          <w:sz w:val="22"/>
          <w:szCs w:val="22"/>
        </w:rPr>
      </w:pPr>
      <w:r w:rsidRPr="00380537">
        <w:rPr>
          <w:rFonts w:ascii="Times New Roman" w:hAnsi="Times New Roman"/>
          <w:b/>
          <w:bCs/>
          <w:color w:val="000000"/>
          <w:sz w:val="22"/>
          <w:szCs w:val="22"/>
        </w:rPr>
        <w:t>Section-B</w:t>
      </w:r>
    </w:p>
    <w:p w:rsidR="008D435B" w:rsidRPr="00380537" w:rsidRDefault="008D435B" w:rsidP="008D435B">
      <w:pPr>
        <w:spacing w:before="120" w:after="120"/>
        <w:jc w:val="both"/>
        <w:rPr>
          <w:rFonts w:ascii="Times New Roman" w:hAnsi="Times New Roman"/>
          <w:color w:val="000000"/>
          <w:sz w:val="22"/>
          <w:szCs w:val="22"/>
        </w:rPr>
      </w:pPr>
      <w:r w:rsidRPr="00380537">
        <w:rPr>
          <w:rFonts w:ascii="Times New Roman" w:hAnsi="Times New Roman"/>
          <w:b/>
          <w:bCs/>
          <w:color w:val="000000"/>
          <w:sz w:val="22"/>
          <w:szCs w:val="22"/>
        </w:rPr>
        <w:t xml:space="preserve">Cam Mechanisms: </w:t>
      </w:r>
      <w:r w:rsidRPr="00380537">
        <w:rPr>
          <w:rFonts w:ascii="Times New Roman" w:hAnsi="Times New Roman"/>
          <w:color w:val="000000"/>
          <w:sz w:val="22"/>
          <w:szCs w:val="22"/>
        </w:rPr>
        <w:t>Types of cams and followers. Cam profiles for follower displacements of SHM, uniform velocity, uniform acceleration and sine acceleration. Displacement, velocity and acceleration diagrams. Construction of cam profiles for various types of followers.</w:t>
      </w:r>
    </w:p>
    <w:p w:rsidR="008D435B" w:rsidRPr="00380537" w:rsidRDefault="008D435B" w:rsidP="008D435B">
      <w:pPr>
        <w:pStyle w:val="BodyText"/>
        <w:spacing w:before="120" w:after="120" w:line="240" w:lineRule="auto"/>
        <w:rPr>
          <w:color w:val="000000"/>
          <w:sz w:val="22"/>
          <w:szCs w:val="22"/>
        </w:rPr>
      </w:pPr>
      <w:r w:rsidRPr="00380537">
        <w:rPr>
          <w:b/>
          <w:color w:val="000000"/>
          <w:sz w:val="22"/>
          <w:szCs w:val="22"/>
        </w:rPr>
        <w:t xml:space="preserve">Cam Dynamics: </w:t>
      </w:r>
      <w:r w:rsidRPr="00380537">
        <w:rPr>
          <w:color w:val="000000"/>
          <w:sz w:val="22"/>
          <w:szCs w:val="22"/>
        </w:rPr>
        <w:t>Force analysis of Cam follower system. Response, jump and cross-over strokes.</w:t>
      </w:r>
    </w:p>
    <w:p w:rsidR="008D435B" w:rsidRPr="00380537" w:rsidRDefault="008D435B" w:rsidP="008D435B">
      <w:pPr>
        <w:tabs>
          <w:tab w:val="left" w:pos="8910"/>
        </w:tabs>
        <w:spacing w:before="120" w:after="120"/>
        <w:jc w:val="both"/>
        <w:rPr>
          <w:rFonts w:ascii="Times New Roman" w:hAnsi="Times New Roman"/>
          <w:color w:val="000000"/>
          <w:sz w:val="22"/>
          <w:szCs w:val="22"/>
        </w:rPr>
      </w:pPr>
      <w:r w:rsidRPr="00380537">
        <w:rPr>
          <w:rFonts w:ascii="Times New Roman" w:hAnsi="Times New Roman"/>
          <w:b/>
          <w:color w:val="000000"/>
          <w:sz w:val="22"/>
          <w:szCs w:val="22"/>
        </w:rPr>
        <w:t>Balancing:</w:t>
      </w:r>
      <w:r w:rsidRPr="00380537">
        <w:rPr>
          <w:rFonts w:ascii="Times New Roman" w:hAnsi="Times New Roman"/>
          <w:color w:val="000000"/>
          <w:sz w:val="22"/>
          <w:szCs w:val="22"/>
        </w:rPr>
        <w:t xml:space="preserve"> Balancing of rotating and reciprocating masses. Partial balancing of crank-piston arrangement. Balancing of In-line and V-engines.</w:t>
      </w:r>
    </w:p>
    <w:p w:rsidR="008D435B" w:rsidRPr="00380537" w:rsidRDefault="008D435B" w:rsidP="008D435B">
      <w:pPr>
        <w:tabs>
          <w:tab w:val="left" w:pos="8910"/>
        </w:tabs>
        <w:spacing w:before="120" w:after="120"/>
        <w:jc w:val="both"/>
        <w:rPr>
          <w:rFonts w:ascii="Times New Roman" w:hAnsi="Times New Roman"/>
          <w:color w:val="000000"/>
          <w:sz w:val="22"/>
          <w:szCs w:val="22"/>
        </w:rPr>
      </w:pPr>
      <w:r w:rsidRPr="00380537">
        <w:rPr>
          <w:rFonts w:ascii="Times New Roman" w:hAnsi="Times New Roman"/>
          <w:b/>
          <w:color w:val="000000"/>
          <w:sz w:val="22"/>
          <w:szCs w:val="22"/>
        </w:rPr>
        <w:t xml:space="preserve">Gyroscope and Gyroscopic Couple: </w:t>
      </w:r>
      <w:r w:rsidRPr="00380537">
        <w:rPr>
          <w:rFonts w:ascii="Times New Roman" w:hAnsi="Times New Roman"/>
          <w:color w:val="000000"/>
          <w:sz w:val="22"/>
          <w:szCs w:val="22"/>
        </w:rPr>
        <w:t>Angular</w:t>
      </w:r>
      <w:r w:rsidRPr="00380537">
        <w:rPr>
          <w:rFonts w:ascii="Times New Roman" w:hAnsi="Times New Roman"/>
          <w:b/>
          <w:color w:val="000000"/>
          <w:sz w:val="22"/>
          <w:szCs w:val="22"/>
        </w:rPr>
        <w:t xml:space="preserve"> </w:t>
      </w:r>
      <w:r w:rsidRPr="00380537">
        <w:rPr>
          <w:rFonts w:ascii="Times New Roman" w:hAnsi="Times New Roman"/>
          <w:color w:val="000000"/>
          <w:sz w:val="22"/>
          <w:szCs w:val="22"/>
        </w:rPr>
        <w:t>acceleration and gyroscopic effect. Effect of gyroscopic couple on stability of vehicles, naval ships, aeroplanes and helicopters etc. Applications in spin stabilization.</w:t>
      </w:r>
    </w:p>
    <w:p w:rsidR="008D435B" w:rsidRPr="00380537" w:rsidRDefault="008D435B" w:rsidP="008D435B">
      <w:pPr>
        <w:jc w:val="center"/>
        <w:rPr>
          <w:rFonts w:ascii="Times New Roman" w:hAnsi="Times New Roman"/>
          <w:b/>
          <w:color w:val="000000"/>
          <w:sz w:val="22"/>
          <w:szCs w:val="22"/>
        </w:rPr>
      </w:pPr>
    </w:p>
    <w:p w:rsidR="008D435B" w:rsidRPr="00380537" w:rsidRDefault="008D435B" w:rsidP="008D435B">
      <w:pPr>
        <w:rPr>
          <w:rFonts w:ascii="Times New Roman" w:hAnsi="Times New Roman"/>
          <w:color w:val="000000"/>
          <w:sz w:val="22"/>
          <w:szCs w:val="22"/>
        </w:rPr>
      </w:pPr>
      <w:r w:rsidRPr="00380537">
        <w:rPr>
          <w:rFonts w:ascii="Times New Roman" w:hAnsi="Times New Roman"/>
          <w:b/>
          <w:color w:val="000000"/>
          <w:sz w:val="22"/>
          <w:szCs w:val="22"/>
        </w:rPr>
        <w:t>Recommended Books:</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Darle W. Dudley, Handbook of Practical Gear Design, CRC Press.</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Gitin M. Maitra, Handbook of Gear Design Tata McGraw Hill.</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Faydor L. Litvin and Alfonso Fuentes, Gear Geometry and Applied Theory, Cambridge Press.</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Joseph E. Shigley, Mechanical Engineering Design, McGraw Hill.</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V.L. Doughtie, W.L James, Elements of Mechanism, John Wiley &amp; Sons, N York</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Sadhu Singh, Theory of Machines, Pearson Education Asia, New Delhi</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S.S. Rattan, Theory of Machines, Tata McGraw Hill, New Delhi</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Jagdish Lal, Theory of Mechanisms &amp; Machines, Metropolitan Book Co., New Delhi</w:t>
      </w:r>
    </w:p>
    <w:p w:rsidR="008D435B"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Amitabh Ghosh, A.K. Malik, Theory of Mechanisms and Machines, East West Press, New Delhi</w:t>
      </w:r>
    </w:p>
    <w:p w:rsidR="0000134F"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Thomas Beven, Theory of Machines, Longman’s Green &amp; Co., London</w:t>
      </w:r>
    </w:p>
    <w:p w:rsidR="003826EF" w:rsidRPr="00380537" w:rsidRDefault="008D435B" w:rsidP="00F916AB">
      <w:pPr>
        <w:numPr>
          <w:ilvl w:val="0"/>
          <w:numId w:val="18"/>
        </w:numPr>
        <w:spacing w:before="60" w:after="60"/>
        <w:ind w:hanging="720"/>
        <w:jc w:val="both"/>
        <w:rPr>
          <w:rFonts w:ascii="Times New Roman" w:hAnsi="Times New Roman"/>
          <w:color w:val="000000"/>
          <w:sz w:val="22"/>
          <w:szCs w:val="22"/>
        </w:rPr>
      </w:pPr>
      <w:r w:rsidRPr="00380537">
        <w:rPr>
          <w:rFonts w:ascii="Times New Roman" w:hAnsi="Times New Roman"/>
          <w:color w:val="000000"/>
          <w:sz w:val="22"/>
          <w:szCs w:val="22"/>
        </w:rPr>
        <w:t>W. G. Green, Theory of Machines, Blackie &amp; Sons, London</w:t>
      </w:r>
    </w:p>
    <w:p w:rsidR="003826EF" w:rsidRPr="00380537" w:rsidRDefault="003826EF" w:rsidP="003826EF">
      <w:pPr>
        <w:ind w:left="360" w:right="29" w:hanging="360"/>
        <w:jc w:val="center"/>
        <w:rPr>
          <w:rFonts w:ascii="Times New Roman" w:hAnsi="Times New Roman"/>
          <w:b/>
          <w:color w:val="000000"/>
          <w:sz w:val="26"/>
          <w:szCs w:val="24"/>
        </w:rPr>
      </w:pP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303 HEAT AND MASS TRANSFER</w:t>
      </w:r>
    </w:p>
    <w:p w:rsidR="003826EF" w:rsidRPr="00380537" w:rsidRDefault="003826EF" w:rsidP="003826EF">
      <w:pPr>
        <w:jc w:val="center"/>
        <w:rPr>
          <w:rFonts w:ascii="Times New Roman" w:hAnsi="Times New Roman"/>
          <w:b/>
          <w:color w:val="000000"/>
          <w:sz w:val="12"/>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D6A0D" w:rsidRPr="00380537" w:rsidRDefault="002D6A0D" w:rsidP="002D6A0D">
      <w:pPr>
        <w:tabs>
          <w:tab w:val="left" w:pos="0"/>
          <w:tab w:val="left" w:pos="9000"/>
        </w:tabs>
        <w:spacing w:before="80" w:after="80"/>
        <w:ind w:right="29"/>
        <w:jc w:val="both"/>
        <w:rPr>
          <w:rFonts w:ascii="Times New Roman" w:hAnsi="Times New Roman"/>
          <w:bCs/>
          <w:color w:val="000000"/>
          <w:sz w:val="21"/>
          <w:szCs w:val="21"/>
        </w:rPr>
      </w:pPr>
      <w:r w:rsidRPr="00380537">
        <w:rPr>
          <w:rFonts w:ascii="Times New Roman" w:hAnsi="Times New Roman"/>
          <w:bCs/>
          <w:color w:val="000000"/>
          <w:sz w:val="21"/>
          <w:szCs w:val="21"/>
        </w:rPr>
        <w:t xml:space="preserve">The objective of this course is to develop an understanding of the principles of heat transfer through conduction, convection and radiation modes and to study the basics of mass transfer. This course is useful to impart knowledge of heat transfer during phase-change processes, such as boiling and condensation. In addition, it also emphases on the practical aspects of the theories of heat transfer, such as the design of heat exchangers. </w:t>
      </w:r>
    </w:p>
    <w:p w:rsidR="002D6A0D" w:rsidRPr="00380537" w:rsidRDefault="002D6A0D" w:rsidP="002D6A0D">
      <w:pPr>
        <w:tabs>
          <w:tab w:val="left" w:pos="0"/>
          <w:tab w:val="left" w:pos="9000"/>
        </w:tabs>
        <w:spacing w:before="80" w:after="80"/>
        <w:ind w:right="29"/>
        <w:jc w:val="both"/>
        <w:rPr>
          <w:rFonts w:ascii="Times New Roman" w:hAnsi="Times New Roman"/>
          <w:bCs/>
          <w:color w:val="000000"/>
          <w:sz w:val="21"/>
          <w:szCs w:val="21"/>
        </w:rPr>
      </w:pPr>
      <w:r w:rsidRPr="00380537">
        <w:rPr>
          <w:rFonts w:ascii="Times New Roman" w:hAnsi="Times New Roman"/>
          <w:bCs/>
          <w:color w:val="000000"/>
          <w:sz w:val="21"/>
          <w:szCs w:val="21"/>
        </w:rPr>
        <w:t>After studying this course, the students would be able to: (1) recognize the different modes of heat transfer, (2) apply the knowledge of basic laws of heat transfer to solve and analyze various engineering problems under unidirectional, steady state conditions, (3) develop mathematical relations to solve heat transfer problems, (4) design heat exchangers, (5) calculate the rate of heat transfer/mass transfer for the design of appropriate items in the form of flat, cylindrical and spherical surfaces.</w:t>
      </w:r>
    </w:p>
    <w:p w:rsidR="00FF753A" w:rsidRPr="00FF753A" w:rsidRDefault="00FF753A" w:rsidP="00650970">
      <w:pPr>
        <w:tabs>
          <w:tab w:val="left" w:pos="0"/>
          <w:tab w:val="left" w:pos="9000"/>
        </w:tabs>
        <w:spacing w:before="80" w:after="80"/>
        <w:ind w:right="29"/>
        <w:jc w:val="both"/>
        <w:rPr>
          <w:rFonts w:ascii="Times New Roman" w:hAnsi="Times New Roman"/>
          <w:b/>
          <w:color w:val="000000"/>
          <w:sz w:val="11"/>
          <w:szCs w:val="21"/>
        </w:rPr>
      </w:pPr>
    </w:p>
    <w:p w:rsidR="00650970" w:rsidRPr="00380537" w:rsidRDefault="00650970" w:rsidP="00650970">
      <w:pPr>
        <w:tabs>
          <w:tab w:val="left" w:pos="0"/>
          <w:tab w:val="left" w:pos="9000"/>
        </w:tabs>
        <w:spacing w:before="80" w:after="80"/>
        <w:ind w:right="29"/>
        <w:jc w:val="both"/>
        <w:rPr>
          <w:rFonts w:ascii="Times New Roman" w:hAnsi="Times New Roman"/>
          <w:b/>
          <w:color w:val="000000"/>
          <w:sz w:val="21"/>
          <w:szCs w:val="21"/>
        </w:rPr>
      </w:pPr>
      <w:r w:rsidRPr="00380537">
        <w:rPr>
          <w:rFonts w:ascii="Times New Roman" w:hAnsi="Times New Roman"/>
          <w:b/>
          <w:color w:val="000000"/>
          <w:sz w:val="21"/>
          <w:szCs w:val="21"/>
        </w:rPr>
        <w:t>Section-A</w:t>
      </w:r>
    </w:p>
    <w:p w:rsidR="00650970" w:rsidRPr="00380537" w:rsidRDefault="00650970" w:rsidP="00650970">
      <w:pPr>
        <w:tabs>
          <w:tab w:val="left" w:pos="0"/>
          <w:tab w:val="left" w:pos="900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Introduction to heat transfer:</w:t>
      </w:r>
      <w:r w:rsidR="00864449" w:rsidRPr="00380537">
        <w:rPr>
          <w:rFonts w:ascii="Times New Roman" w:hAnsi="Times New Roman"/>
          <w:b/>
          <w:color w:val="000000"/>
          <w:sz w:val="21"/>
          <w:szCs w:val="21"/>
        </w:rPr>
        <w:t xml:space="preserve"> </w:t>
      </w:r>
      <w:r w:rsidRPr="00380537">
        <w:rPr>
          <w:rFonts w:ascii="Times New Roman" w:hAnsi="Times New Roman"/>
          <w:color w:val="000000"/>
          <w:sz w:val="21"/>
          <w:szCs w:val="21"/>
        </w:rPr>
        <w:t>Heat transfer, conduction, convection, radiation</w:t>
      </w:r>
    </w:p>
    <w:p w:rsidR="00650970" w:rsidRPr="00380537" w:rsidRDefault="00650970" w:rsidP="00650970">
      <w:pPr>
        <w:tabs>
          <w:tab w:val="left" w:pos="0"/>
          <w:tab w:val="left" w:pos="900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Heat Conduction: Fourier equation, Temperature and pressure effects on thermal conductivity, General heat conduction equation in rectangular, polar and spherical co-ordinates, one dimensional heat conduction, steady state conduction through plane cylindrical and spherical walls (simple &amp; composite), shape factor, critical insulation thickness. Influence of variable thermal conductivity on conduction.</w:t>
      </w:r>
    </w:p>
    <w:p w:rsidR="00650970" w:rsidRPr="00380537" w:rsidRDefault="00650970" w:rsidP="00650970">
      <w:pPr>
        <w:tabs>
          <w:tab w:val="left" w:pos="0"/>
          <w:tab w:val="left" w:pos="900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Heat transfer from extended surfaces (fins): Straight rod types of fins of uniform cross-section, Heat dissipation from fins, fin performance &amp; effectiveness, design consideration of fins, Heat flow through straight triangular fins, application in temperature measurement.</w:t>
      </w:r>
    </w:p>
    <w:p w:rsidR="00650970" w:rsidRPr="00380537" w:rsidRDefault="00650970" w:rsidP="00650970">
      <w:pPr>
        <w:tabs>
          <w:tab w:val="left" w:pos="36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Heat Convection: Free and forced convection, Dimensional analysis by various methods and its application in free and forced convection, momentum and energy equation for boundary layers over a flat plate, empirical equations for plates and cylinders, Forced convection for internal and external flows, Boundary layer formation, laminar and turbulent boundary layers, pipes and spheres</w:t>
      </w:r>
    </w:p>
    <w:p w:rsidR="00650970" w:rsidRPr="00380537" w:rsidRDefault="00650970" w:rsidP="00650970">
      <w:pPr>
        <w:tabs>
          <w:tab w:val="left" w:pos="36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Boiling and condensation heat transfer: Introduction, Pool boiling, forced convection boiling, Nucleation and different theories of nucleation, Condensation and its classification, film condensation on a flat vertical plate</w:t>
      </w:r>
    </w:p>
    <w:p w:rsidR="00650970" w:rsidRPr="00380537" w:rsidRDefault="00650970" w:rsidP="00650970">
      <w:pPr>
        <w:tabs>
          <w:tab w:val="left" w:pos="360"/>
        </w:tabs>
        <w:spacing w:before="180" w:after="80"/>
        <w:ind w:right="259"/>
        <w:jc w:val="both"/>
        <w:rPr>
          <w:rFonts w:ascii="Times New Roman" w:hAnsi="Times New Roman"/>
          <w:b/>
          <w:color w:val="000000"/>
          <w:sz w:val="21"/>
          <w:szCs w:val="21"/>
        </w:rPr>
      </w:pPr>
      <w:r w:rsidRPr="00380537">
        <w:rPr>
          <w:rFonts w:ascii="Times New Roman" w:hAnsi="Times New Roman"/>
          <w:b/>
          <w:color w:val="000000"/>
          <w:sz w:val="21"/>
          <w:szCs w:val="21"/>
        </w:rPr>
        <w:t>Section-B</w:t>
      </w:r>
    </w:p>
    <w:p w:rsidR="00650970" w:rsidRPr="00380537" w:rsidRDefault="00650970" w:rsidP="00650970">
      <w:pPr>
        <w:tabs>
          <w:tab w:val="left" w:pos="36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Thermal Radiation: Emissivity, absorptivity, reflectivity &amp; transitivity, Concept of black and gray bodies, Laws of radiation: Plank’s law, Stefan Boltzman’s law, Kirchoff’s law, interchange factor and Lambert’s cosine law, intensity of radiation.</w:t>
      </w:r>
    </w:p>
    <w:p w:rsidR="00650970" w:rsidRPr="00380537" w:rsidRDefault="00650970" w:rsidP="00650970">
      <w:pPr>
        <w:tabs>
          <w:tab w:val="left" w:pos="36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Radiation exchange between surfaces: shape factors and its characteristics, heat exchange b/w non-black bodies (parallel plates, concentric bodies and enclosing bodies), Electrical network approach, radiation shields, reradiating surfaces, radiation exchange among 3 bodies.</w:t>
      </w:r>
    </w:p>
    <w:p w:rsidR="00650970" w:rsidRPr="00380537" w:rsidRDefault="00650970" w:rsidP="00650970">
      <w:pPr>
        <w:tabs>
          <w:tab w:val="left" w:pos="36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Heat Exchangers: Classification, Heat exchanger analysis: LMTD for parallel flow and counter flow, Overall Heat Transfer coefficient, LMTD for multipass arrangement, effectiveness-NTU methods, design criteria.</w:t>
      </w:r>
    </w:p>
    <w:p w:rsidR="00650970" w:rsidRPr="00380537" w:rsidRDefault="00650970" w:rsidP="00650970">
      <w:pPr>
        <w:tabs>
          <w:tab w:val="left" w:pos="360"/>
        </w:tabs>
        <w:spacing w:before="80" w:after="80"/>
        <w:ind w:right="29"/>
        <w:jc w:val="both"/>
        <w:rPr>
          <w:rFonts w:ascii="Times New Roman" w:hAnsi="Times New Roman"/>
          <w:color w:val="000000"/>
          <w:sz w:val="21"/>
          <w:szCs w:val="21"/>
        </w:rPr>
      </w:pPr>
      <w:r w:rsidRPr="00380537">
        <w:rPr>
          <w:rFonts w:ascii="Times New Roman" w:hAnsi="Times New Roman"/>
          <w:color w:val="000000"/>
          <w:sz w:val="21"/>
          <w:szCs w:val="21"/>
        </w:rPr>
        <w:t>Mass Transfer:</w:t>
      </w:r>
      <w:r w:rsidRPr="00380537">
        <w:rPr>
          <w:rFonts w:ascii="Times New Roman" w:hAnsi="Times New Roman"/>
          <w:b/>
          <w:color w:val="000000"/>
          <w:sz w:val="21"/>
          <w:szCs w:val="21"/>
        </w:rPr>
        <w:t xml:space="preserve"> </w:t>
      </w:r>
      <w:r w:rsidRPr="00380537">
        <w:rPr>
          <w:rFonts w:ascii="Times New Roman" w:hAnsi="Times New Roman"/>
          <w:bCs/>
          <w:color w:val="000000"/>
          <w:sz w:val="21"/>
          <w:szCs w:val="21"/>
        </w:rPr>
        <w:t xml:space="preserve">Modes of mass transfer, </w:t>
      </w:r>
      <w:r w:rsidRPr="00380537">
        <w:rPr>
          <w:rFonts w:ascii="Times New Roman" w:hAnsi="Times New Roman"/>
          <w:color w:val="000000"/>
          <w:sz w:val="21"/>
          <w:szCs w:val="21"/>
        </w:rPr>
        <w:t>Fick’s Law, General differential equation for stationary medium, steady state diffusion (for plane membrane and equimolal</w:t>
      </w:r>
      <w:r w:rsidRPr="00380537">
        <w:rPr>
          <w:rFonts w:ascii="Times New Roman" w:hAnsi="Times New Roman"/>
          <w:b/>
          <w:color w:val="000000"/>
          <w:sz w:val="21"/>
          <w:szCs w:val="21"/>
        </w:rPr>
        <w:t xml:space="preserve"> </w:t>
      </w:r>
      <w:r w:rsidRPr="00380537">
        <w:rPr>
          <w:rFonts w:ascii="Times New Roman" w:hAnsi="Times New Roman"/>
          <w:color w:val="000000"/>
          <w:sz w:val="21"/>
          <w:szCs w:val="21"/>
        </w:rPr>
        <w:t>diffusion), isothermal evaporation, mass transfer coefficients.</w:t>
      </w:r>
    </w:p>
    <w:p w:rsidR="00650970" w:rsidRPr="00380537" w:rsidRDefault="00650970" w:rsidP="00650970">
      <w:pPr>
        <w:jc w:val="both"/>
        <w:rPr>
          <w:rFonts w:ascii="Times New Roman" w:hAnsi="Times New Roman"/>
          <w:b/>
          <w:color w:val="000000"/>
          <w:sz w:val="21"/>
          <w:szCs w:val="21"/>
        </w:rPr>
      </w:pPr>
      <w:r w:rsidRPr="00380537">
        <w:rPr>
          <w:rFonts w:ascii="Times New Roman" w:hAnsi="Times New Roman"/>
          <w:b/>
          <w:color w:val="000000"/>
          <w:sz w:val="21"/>
          <w:szCs w:val="21"/>
        </w:rPr>
        <w:t>Recommended Books:</w:t>
      </w:r>
    </w:p>
    <w:p w:rsidR="00650970"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Mahesh M Rathore, Engineering Heat &amp; Mass Transfer, Laxmi Publications Pvt. Ltd., New Delhi</w:t>
      </w:r>
    </w:p>
    <w:p w:rsidR="00650970"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Long, Essential Heat Transfer, Pearson Education Asia, New Delhi</w:t>
      </w:r>
    </w:p>
    <w:p w:rsidR="00650970"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 xml:space="preserve">R.C. Sachdeva, Fundamentals of Engineering heat and mass transfer, New </w:t>
      </w:r>
      <w:r w:rsidR="000C73A5" w:rsidRPr="00380537">
        <w:rPr>
          <w:rFonts w:ascii="Times New Roman" w:hAnsi="Times New Roman"/>
          <w:color w:val="000000"/>
          <w:sz w:val="21"/>
          <w:szCs w:val="21"/>
        </w:rPr>
        <w:t>Age International Publishers</w:t>
      </w:r>
      <w:r w:rsidRPr="00380537">
        <w:rPr>
          <w:rFonts w:ascii="Times New Roman" w:hAnsi="Times New Roman"/>
          <w:color w:val="000000"/>
          <w:sz w:val="21"/>
          <w:szCs w:val="21"/>
        </w:rPr>
        <w:t>, New Delhi.</w:t>
      </w:r>
    </w:p>
    <w:p w:rsidR="00650970"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D.S. Kumar, Heat &amp; Mass Transfer, S. K. Kataria &amp; Sons, New Delhi</w:t>
      </w:r>
    </w:p>
    <w:p w:rsidR="00650970"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O. Chapman, Christopher A Lang, Essential Heat Transfer, Addison Wesley, New York</w:t>
      </w:r>
    </w:p>
    <w:p w:rsidR="00650970"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 xml:space="preserve">Holman, J.P., Heat Transfer, Tata McGraw-Hill, New Delhi </w:t>
      </w:r>
    </w:p>
    <w:p w:rsidR="00794943" w:rsidRPr="00380537" w:rsidRDefault="00650970"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Incropera, F.P. and DeWitt, D.P., Fundamentals of Heat and Mass Transfer, John Wiley and Sons, Singapore</w:t>
      </w:r>
    </w:p>
    <w:p w:rsidR="009C0568" w:rsidRPr="00380537" w:rsidRDefault="00794943"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Granet, Thermodynamics and Heat Power, Pearson Education Asia, New Delhi</w:t>
      </w:r>
    </w:p>
    <w:p w:rsidR="00794943" w:rsidRPr="00380537" w:rsidRDefault="00794943" w:rsidP="00F916AB">
      <w:pPr>
        <w:numPr>
          <w:ilvl w:val="0"/>
          <w:numId w:val="19"/>
        </w:numPr>
        <w:ind w:hanging="720"/>
        <w:jc w:val="both"/>
        <w:rPr>
          <w:rFonts w:ascii="Times New Roman" w:hAnsi="Times New Roman"/>
          <w:color w:val="000000"/>
          <w:sz w:val="21"/>
          <w:szCs w:val="21"/>
        </w:rPr>
      </w:pPr>
      <w:r w:rsidRPr="00380537">
        <w:rPr>
          <w:rFonts w:ascii="Times New Roman" w:hAnsi="Times New Roman"/>
          <w:color w:val="000000"/>
          <w:sz w:val="21"/>
          <w:szCs w:val="21"/>
        </w:rPr>
        <w:t>Kothandaraman. C.P., Fundamaentals of Heat &amp; Mass Transfer, New Age</w:t>
      </w:r>
      <w:r w:rsidR="009C0568" w:rsidRPr="00380537">
        <w:rPr>
          <w:rFonts w:ascii="Times New Roman" w:hAnsi="Times New Roman"/>
          <w:color w:val="000000"/>
          <w:sz w:val="21"/>
          <w:szCs w:val="21"/>
        </w:rPr>
        <w:t xml:space="preserve"> International</w:t>
      </w:r>
      <w:r w:rsidRPr="00380537">
        <w:rPr>
          <w:rFonts w:ascii="Times New Roman" w:hAnsi="Times New Roman"/>
          <w:color w:val="000000"/>
          <w:sz w:val="21"/>
          <w:szCs w:val="21"/>
        </w:rPr>
        <w:t>, New Delhi</w:t>
      </w:r>
    </w:p>
    <w:p w:rsidR="003826EF" w:rsidRPr="00380537" w:rsidRDefault="003826EF" w:rsidP="003826EF">
      <w:pPr>
        <w:spacing w:before="80"/>
        <w:rPr>
          <w:rFonts w:ascii="Times New Roman" w:hAnsi="Times New Roman"/>
          <w:b/>
          <w:i/>
          <w:color w:val="000000"/>
          <w:sz w:val="21"/>
          <w:szCs w:val="21"/>
        </w:rPr>
      </w:pPr>
      <w:r w:rsidRPr="00380537">
        <w:rPr>
          <w:rFonts w:ascii="Times New Roman" w:hAnsi="Times New Roman"/>
          <w:b/>
          <w:i/>
          <w:color w:val="000000"/>
          <w:sz w:val="21"/>
          <w:szCs w:val="21"/>
        </w:rPr>
        <w:t xml:space="preserve">Note: Use of Heat &amp; Mass Transfer Tables is allowed. </w:t>
      </w:r>
    </w:p>
    <w:p w:rsidR="003826EF" w:rsidRPr="00380537" w:rsidRDefault="003826EF" w:rsidP="003826EF">
      <w:pPr>
        <w:ind w:right="29"/>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 xml:space="preserve">MCE 304 </w:t>
      </w:r>
      <w:r w:rsidRPr="00380537">
        <w:rPr>
          <w:rFonts w:ascii="Times New Roman" w:hAnsi="Times New Roman"/>
          <w:b/>
          <w:bCs/>
          <w:color w:val="000000"/>
          <w:sz w:val="26"/>
          <w:szCs w:val="24"/>
        </w:rPr>
        <w:t xml:space="preserve">INDUSTRIAL METALLURGY </w:t>
      </w:r>
      <w:r w:rsidR="007C518E" w:rsidRPr="00380537">
        <w:rPr>
          <w:rFonts w:ascii="Times New Roman" w:hAnsi="Times New Roman"/>
          <w:b/>
          <w:bCs/>
          <w:color w:val="000000"/>
          <w:sz w:val="26"/>
          <w:szCs w:val="24"/>
        </w:rPr>
        <w:t>AND</w:t>
      </w:r>
      <w:r w:rsidRPr="00380537">
        <w:rPr>
          <w:rFonts w:ascii="Times New Roman" w:hAnsi="Times New Roman"/>
          <w:b/>
          <w:bCs/>
          <w:color w:val="000000"/>
          <w:sz w:val="26"/>
          <w:szCs w:val="24"/>
        </w:rPr>
        <w:t xml:space="preserve"> MATERIALS</w:t>
      </w:r>
    </w:p>
    <w:p w:rsidR="003826EF" w:rsidRPr="00380537" w:rsidRDefault="003826EF" w:rsidP="003826EF">
      <w:pPr>
        <w:spacing w:line="240" w:lineRule="atLeast"/>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EE6A6E" w:rsidRPr="00380537" w:rsidRDefault="00EE6A6E" w:rsidP="003826EF">
      <w:pPr>
        <w:pStyle w:val="BodyText"/>
        <w:spacing w:before="40" w:after="40" w:line="300" w:lineRule="atLeast"/>
        <w:rPr>
          <w:b/>
          <w:bCs/>
          <w:color w:val="000000"/>
          <w:szCs w:val="24"/>
        </w:rPr>
      </w:pPr>
    </w:p>
    <w:p w:rsidR="00C33D1C" w:rsidRPr="00380537" w:rsidRDefault="00C33D1C" w:rsidP="00C33D1C">
      <w:pPr>
        <w:pStyle w:val="BodyText"/>
        <w:spacing w:before="80" w:after="80" w:line="300" w:lineRule="atLeast"/>
        <w:rPr>
          <w:color w:val="000000"/>
          <w:szCs w:val="24"/>
        </w:rPr>
      </w:pPr>
      <w:r w:rsidRPr="00380537">
        <w:rPr>
          <w:bCs/>
          <w:color w:val="000000"/>
          <w:szCs w:val="24"/>
        </w:rPr>
        <w:t xml:space="preserve">The objective of this course is to develop an insight of the change in phases in an alloy system with the change in temperature and composition through the study of Phase diagrams. The course also attempts to explain various phases in steels, concept of heat treatment and mechanisms of phase transformations in steel through phase diagram, TTT and CCT diagrams. </w:t>
      </w:r>
      <w:r w:rsidRPr="00380537">
        <w:rPr>
          <w:color w:val="000000"/>
          <w:szCs w:val="24"/>
        </w:rPr>
        <w:t>The course also exposes students to various surface hardening methods and introduces salient non-ferrours alloys, their properties and applications.</w:t>
      </w:r>
    </w:p>
    <w:p w:rsidR="00C33D1C" w:rsidRPr="00380537" w:rsidRDefault="00C33D1C" w:rsidP="00C33D1C">
      <w:pPr>
        <w:pStyle w:val="BodyText"/>
        <w:spacing w:before="80" w:after="80" w:line="300" w:lineRule="atLeast"/>
        <w:rPr>
          <w:color w:val="000000"/>
          <w:szCs w:val="24"/>
        </w:rPr>
      </w:pPr>
      <w:r w:rsidRPr="00380537">
        <w:rPr>
          <w:bCs/>
          <w:color w:val="000000"/>
          <w:szCs w:val="24"/>
        </w:rPr>
        <w:t xml:space="preserve"> At the end of this course, the student should be able to: (1) </w:t>
      </w:r>
      <w:r w:rsidR="009065F5">
        <w:rPr>
          <w:bCs/>
          <w:color w:val="000000"/>
          <w:szCs w:val="24"/>
        </w:rPr>
        <w:t>u</w:t>
      </w:r>
      <w:r w:rsidRPr="00380537">
        <w:rPr>
          <w:bCs/>
          <w:color w:val="000000"/>
          <w:szCs w:val="24"/>
        </w:rPr>
        <w:t xml:space="preserve">nderstand the significance of the metallurgical characteristics of ferrous and nonferrous materials, (2) </w:t>
      </w:r>
      <w:r w:rsidR="009065F5">
        <w:rPr>
          <w:bCs/>
          <w:color w:val="000000"/>
          <w:szCs w:val="24"/>
        </w:rPr>
        <w:t>e</w:t>
      </w:r>
      <w:r w:rsidRPr="00380537">
        <w:rPr>
          <w:bCs/>
          <w:color w:val="000000"/>
          <w:szCs w:val="24"/>
        </w:rPr>
        <w:t xml:space="preserve">xplain the choice of suitable heat treatment processes depending on applications of steels, (3) </w:t>
      </w:r>
      <w:r w:rsidR="009065F5">
        <w:rPr>
          <w:bCs/>
          <w:color w:val="000000"/>
          <w:szCs w:val="24"/>
        </w:rPr>
        <w:t>i</w:t>
      </w:r>
      <w:r w:rsidRPr="00380537">
        <w:rPr>
          <w:bCs/>
          <w:color w:val="000000"/>
          <w:szCs w:val="24"/>
        </w:rPr>
        <w:t xml:space="preserve">mportance of Fe-C, TTT, CCT diagrams and Chemical heat treatments in achieving the desired structures and properties in steels. </w:t>
      </w:r>
    </w:p>
    <w:p w:rsidR="000C73A5" w:rsidRPr="00380537" w:rsidRDefault="000C73A5" w:rsidP="00650970">
      <w:pPr>
        <w:pStyle w:val="BodyText"/>
        <w:spacing w:before="40" w:after="40" w:line="300" w:lineRule="atLeast"/>
        <w:rPr>
          <w:color w:val="000000"/>
          <w:sz w:val="16"/>
          <w:szCs w:val="24"/>
        </w:rPr>
      </w:pPr>
    </w:p>
    <w:p w:rsidR="00650970" w:rsidRPr="00380537" w:rsidRDefault="00650970" w:rsidP="00FF4805">
      <w:pPr>
        <w:pStyle w:val="BodyText"/>
        <w:spacing w:before="80" w:after="80" w:line="300" w:lineRule="atLeast"/>
        <w:rPr>
          <w:b/>
          <w:bCs/>
          <w:color w:val="000000"/>
          <w:szCs w:val="24"/>
        </w:rPr>
      </w:pPr>
      <w:r w:rsidRPr="00380537">
        <w:rPr>
          <w:b/>
          <w:bCs/>
          <w:color w:val="000000"/>
          <w:szCs w:val="24"/>
        </w:rPr>
        <w:t>Section-A</w:t>
      </w:r>
    </w:p>
    <w:p w:rsidR="00650970" w:rsidRPr="00380537" w:rsidRDefault="00650970" w:rsidP="00FF4805">
      <w:pPr>
        <w:pStyle w:val="BodyText"/>
        <w:spacing w:before="80" w:after="80" w:line="300" w:lineRule="atLeast"/>
        <w:rPr>
          <w:bCs/>
          <w:color w:val="000000"/>
          <w:szCs w:val="24"/>
        </w:rPr>
      </w:pPr>
      <w:r w:rsidRPr="00380537">
        <w:rPr>
          <w:bCs/>
          <w:color w:val="000000"/>
          <w:szCs w:val="24"/>
        </w:rPr>
        <w:t xml:space="preserve">Equilibrium Diagram: Types of equilibrium diagrams, Equilibrium diagrams for single component system, Equilibrium diagrams for binary isomorphous system, Hume-Rothery’s rules for solid solubility, Equilibrium diagram for binary eutectic systems, Inverse level rule, Gibb’s phase rule, Components and phases of Iron-Iron Carbide system. </w:t>
      </w:r>
    </w:p>
    <w:p w:rsidR="00650970" w:rsidRPr="00380537" w:rsidRDefault="00650970" w:rsidP="00FF4805">
      <w:pPr>
        <w:pStyle w:val="BodyText"/>
        <w:spacing w:before="80" w:after="80" w:line="300" w:lineRule="atLeast"/>
        <w:rPr>
          <w:bCs/>
          <w:color w:val="000000"/>
          <w:szCs w:val="24"/>
        </w:rPr>
      </w:pPr>
      <w:r w:rsidRPr="00380537">
        <w:rPr>
          <w:bCs/>
          <w:color w:val="000000"/>
          <w:szCs w:val="24"/>
        </w:rPr>
        <w:t xml:space="preserve">Heat Treatment of Steels: Isothermal transformation diagrams (TTT-Curve), Austenitic grain growth in heating, Transformation products of austenite, Annealing, Normalising, Hardening and Tempering treatments, Hardenability and its measurement, Factors affecting Hardneability of steels. </w:t>
      </w:r>
    </w:p>
    <w:p w:rsidR="00650970" w:rsidRPr="00380537" w:rsidRDefault="00650970" w:rsidP="00650970">
      <w:pPr>
        <w:pStyle w:val="BodyText"/>
        <w:spacing w:before="40" w:after="40" w:line="300" w:lineRule="atLeast"/>
        <w:rPr>
          <w:b/>
          <w:bCs/>
          <w:color w:val="000000"/>
          <w:szCs w:val="24"/>
        </w:rPr>
      </w:pPr>
    </w:p>
    <w:p w:rsidR="00650970" w:rsidRPr="00380537" w:rsidRDefault="00650970" w:rsidP="00FF4805">
      <w:pPr>
        <w:pStyle w:val="BodyText"/>
        <w:spacing w:before="80" w:after="80" w:line="300" w:lineRule="atLeast"/>
        <w:rPr>
          <w:b/>
          <w:bCs/>
          <w:color w:val="000000"/>
          <w:szCs w:val="24"/>
        </w:rPr>
      </w:pPr>
      <w:r w:rsidRPr="00380537">
        <w:rPr>
          <w:b/>
          <w:bCs/>
          <w:color w:val="000000"/>
          <w:szCs w:val="24"/>
        </w:rPr>
        <w:t>Section-B</w:t>
      </w:r>
    </w:p>
    <w:p w:rsidR="00650970" w:rsidRPr="00380537" w:rsidRDefault="00650970" w:rsidP="00FF4805">
      <w:pPr>
        <w:pStyle w:val="BodyText"/>
        <w:spacing w:before="80" w:after="80" w:line="300" w:lineRule="atLeast"/>
        <w:rPr>
          <w:bCs/>
          <w:color w:val="000000"/>
          <w:szCs w:val="24"/>
        </w:rPr>
      </w:pPr>
      <w:r w:rsidRPr="00380537">
        <w:rPr>
          <w:bCs/>
          <w:color w:val="000000"/>
          <w:szCs w:val="24"/>
        </w:rPr>
        <w:t>Surface Hardening Methods: Flame and Induction hardening of steel.</w:t>
      </w:r>
      <w:r w:rsidRPr="00380537">
        <w:rPr>
          <w:bCs/>
          <w:color w:val="000000"/>
          <w:szCs w:val="24"/>
        </w:rPr>
        <w:tab/>
      </w:r>
      <w:r w:rsidRPr="00380537">
        <w:rPr>
          <w:bCs/>
          <w:color w:val="000000"/>
          <w:szCs w:val="24"/>
        </w:rPr>
        <w:tab/>
      </w:r>
      <w:r w:rsidRPr="00380537">
        <w:rPr>
          <w:bCs/>
          <w:color w:val="000000"/>
          <w:szCs w:val="24"/>
        </w:rPr>
        <w:tab/>
      </w:r>
      <w:r w:rsidRPr="00380537">
        <w:rPr>
          <w:bCs/>
          <w:color w:val="000000"/>
          <w:szCs w:val="24"/>
        </w:rPr>
        <w:tab/>
      </w:r>
    </w:p>
    <w:p w:rsidR="00650970" w:rsidRPr="00380537" w:rsidRDefault="00650970" w:rsidP="00FF4805">
      <w:pPr>
        <w:pStyle w:val="BodyText"/>
        <w:spacing w:before="80" w:after="80" w:line="300" w:lineRule="atLeast"/>
        <w:rPr>
          <w:bCs/>
          <w:color w:val="000000"/>
          <w:szCs w:val="24"/>
        </w:rPr>
      </w:pPr>
      <w:r w:rsidRPr="00380537">
        <w:rPr>
          <w:bCs/>
          <w:color w:val="000000"/>
          <w:szCs w:val="24"/>
        </w:rPr>
        <w:t>Chemical Heat Treatment of Steels: Carburising, Nitriding, Cyaniding and Carbo-nitriding treatments of steels.</w:t>
      </w:r>
      <w:r w:rsidRPr="00380537">
        <w:rPr>
          <w:bCs/>
          <w:color w:val="000000"/>
          <w:szCs w:val="24"/>
        </w:rPr>
        <w:tab/>
      </w:r>
      <w:r w:rsidRPr="00380537">
        <w:rPr>
          <w:bCs/>
          <w:color w:val="000000"/>
          <w:szCs w:val="24"/>
        </w:rPr>
        <w:tab/>
      </w:r>
    </w:p>
    <w:p w:rsidR="00650970" w:rsidRPr="00380537" w:rsidRDefault="00650970" w:rsidP="00FF4805">
      <w:pPr>
        <w:pStyle w:val="BodyText"/>
        <w:spacing w:before="80" w:after="80" w:line="300" w:lineRule="atLeast"/>
        <w:rPr>
          <w:bCs/>
          <w:color w:val="000000"/>
          <w:szCs w:val="24"/>
        </w:rPr>
      </w:pPr>
      <w:r w:rsidRPr="00380537">
        <w:rPr>
          <w:bCs/>
          <w:color w:val="000000"/>
          <w:szCs w:val="24"/>
        </w:rPr>
        <w:t>Alloy Steels: Classification of alloy steel, Effect of various alloying elements in steel, Stainless steel and its types.</w:t>
      </w:r>
    </w:p>
    <w:p w:rsidR="003826EF" w:rsidRPr="00380537" w:rsidRDefault="00650970" w:rsidP="00FF4805">
      <w:pPr>
        <w:spacing w:before="80" w:after="80" w:line="320" w:lineRule="atLeast"/>
        <w:jc w:val="both"/>
        <w:rPr>
          <w:rFonts w:ascii="Times New Roman" w:hAnsi="Times New Roman"/>
          <w:b/>
          <w:color w:val="000000"/>
          <w:sz w:val="24"/>
          <w:szCs w:val="24"/>
        </w:rPr>
      </w:pPr>
      <w:r w:rsidRPr="00380537">
        <w:rPr>
          <w:rFonts w:ascii="Times New Roman" w:hAnsi="Times New Roman"/>
          <w:color w:val="000000"/>
          <w:sz w:val="24"/>
          <w:szCs w:val="24"/>
        </w:rPr>
        <w:t>Non-Ferrous Metals &amp; Alloys: Aluminum and its alloys, Magnesium and its alloys, Copper and Zinc alloys (Composition, Properties and Applications of Salient alloys), Precipititation (Age) hardening.</w:t>
      </w:r>
      <w:r w:rsidRPr="00380537">
        <w:rPr>
          <w:rFonts w:ascii="Times New Roman" w:hAnsi="Times New Roman"/>
          <w:color w:val="000000"/>
          <w:sz w:val="24"/>
          <w:szCs w:val="24"/>
        </w:rPr>
        <w:tab/>
      </w:r>
      <w:r w:rsidR="003826EF" w:rsidRPr="00380537">
        <w:rPr>
          <w:rFonts w:ascii="Times New Roman" w:hAnsi="Times New Roman"/>
          <w:color w:val="000000"/>
          <w:sz w:val="24"/>
          <w:szCs w:val="24"/>
        </w:rPr>
        <w:tab/>
      </w:r>
      <w:r w:rsidR="003826EF" w:rsidRPr="00380537">
        <w:rPr>
          <w:rFonts w:ascii="Times New Roman" w:hAnsi="Times New Roman"/>
          <w:color w:val="000000"/>
          <w:sz w:val="24"/>
          <w:szCs w:val="24"/>
        </w:rPr>
        <w:tab/>
      </w:r>
      <w:r w:rsidR="003826EF" w:rsidRPr="00380537">
        <w:rPr>
          <w:rFonts w:ascii="Times New Roman" w:hAnsi="Times New Roman"/>
          <w:color w:val="000000"/>
          <w:sz w:val="24"/>
          <w:szCs w:val="24"/>
        </w:rPr>
        <w:tab/>
      </w:r>
      <w:r w:rsidR="003826EF" w:rsidRPr="00380537">
        <w:rPr>
          <w:rFonts w:ascii="Times New Roman" w:hAnsi="Times New Roman"/>
          <w:color w:val="000000"/>
          <w:sz w:val="24"/>
          <w:szCs w:val="24"/>
        </w:rPr>
        <w:tab/>
        <w:t xml:space="preserve"> </w:t>
      </w:r>
    </w:p>
    <w:p w:rsidR="00810B76" w:rsidRPr="00380537" w:rsidRDefault="00810B76" w:rsidP="003826EF">
      <w:pPr>
        <w:spacing w:before="60" w:after="60" w:line="320" w:lineRule="atLeast"/>
        <w:ind w:right="252"/>
        <w:rPr>
          <w:rFonts w:ascii="Times New Roman" w:hAnsi="Times New Roman"/>
          <w:b/>
          <w:color w:val="000000"/>
          <w:sz w:val="24"/>
          <w:szCs w:val="24"/>
        </w:rPr>
      </w:pPr>
    </w:p>
    <w:p w:rsidR="00650970" w:rsidRPr="00380537" w:rsidRDefault="003826EF" w:rsidP="009C0568">
      <w:pPr>
        <w:spacing w:before="60" w:after="60" w:line="360" w:lineRule="auto"/>
        <w:ind w:right="252"/>
        <w:jc w:val="both"/>
        <w:rPr>
          <w:rFonts w:ascii="Times New Roman" w:hAnsi="Times New Roman"/>
          <w:b/>
          <w:color w:val="000000"/>
          <w:sz w:val="24"/>
          <w:szCs w:val="24"/>
        </w:rPr>
      </w:pPr>
      <w:r w:rsidRPr="00380537">
        <w:rPr>
          <w:rFonts w:ascii="Times New Roman" w:hAnsi="Times New Roman"/>
          <w:b/>
          <w:color w:val="000000"/>
          <w:sz w:val="24"/>
          <w:szCs w:val="24"/>
        </w:rPr>
        <w:t>Recommended Books:</w:t>
      </w:r>
    </w:p>
    <w:p w:rsidR="00650970" w:rsidRPr="00380537" w:rsidRDefault="00650970" w:rsidP="009C0568">
      <w:pPr>
        <w:spacing w:before="60" w:after="60" w:line="360" w:lineRule="auto"/>
        <w:ind w:right="252"/>
        <w:jc w:val="both"/>
        <w:rPr>
          <w:rFonts w:ascii="Times New Roman" w:hAnsi="Times New Roman"/>
          <w:b/>
          <w:color w:val="000000"/>
          <w:sz w:val="24"/>
          <w:szCs w:val="24"/>
        </w:rPr>
      </w:pPr>
      <w:r w:rsidRPr="00380537">
        <w:rPr>
          <w:rFonts w:ascii="Times New Roman" w:hAnsi="Times New Roman"/>
          <w:color w:val="000000"/>
          <w:sz w:val="24"/>
          <w:szCs w:val="24"/>
        </w:rPr>
        <w:t>1. Sidney H. Avner, Introduction to Physical Metallurgy,</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McGraw Hill, N York</w:t>
      </w:r>
    </w:p>
    <w:p w:rsidR="00650970" w:rsidRPr="00380537" w:rsidRDefault="00650970" w:rsidP="009C0568">
      <w:pPr>
        <w:pStyle w:val="ListParagraph"/>
        <w:tabs>
          <w:tab w:val="left" w:pos="8453"/>
        </w:tabs>
        <w:spacing w:before="60" w:after="60" w:line="360" w:lineRule="auto"/>
        <w:ind w:left="0"/>
        <w:jc w:val="both"/>
        <w:rPr>
          <w:rFonts w:ascii="Times New Roman" w:hAnsi="Times New Roman"/>
          <w:color w:val="000000"/>
          <w:sz w:val="24"/>
          <w:szCs w:val="24"/>
        </w:rPr>
      </w:pPr>
      <w:r w:rsidRPr="00380537">
        <w:rPr>
          <w:rFonts w:ascii="Times New Roman" w:hAnsi="Times New Roman"/>
          <w:color w:val="000000"/>
          <w:sz w:val="24"/>
          <w:szCs w:val="24"/>
        </w:rPr>
        <w:t>2. T. V. Rajan, C.P.Sharma &amp; Ashok Sharma, Heat Treatment: Principles &amp; Techniques,</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Prentice Hall of India, New Delhi</w:t>
      </w:r>
    </w:p>
    <w:p w:rsidR="00650970" w:rsidRPr="00380537" w:rsidRDefault="00650970" w:rsidP="009C0568">
      <w:pPr>
        <w:pStyle w:val="ListParagraph"/>
        <w:tabs>
          <w:tab w:val="left" w:pos="8453"/>
        </w:tabs>
        <w:spacing w:before="60" w:after="60" w:line="360" w:lineRule="auto"/>
        <w:ind w:left="0"/>
        <w:jc w:val="both"/>
        <w:rPr>
          <w:rFonts w:ascii="Times New Roman" w:hAnsi="Times New Roman"/>
          <w:color w:val="000000"/>
          <w:sz w:val="24"/>
          <w:szCs w:val="24"/>
        </w:rPr>
      </w:pPr>
      <w:r w:rsidRPr="00380537">
        <w:rPr>
          <w:rFonts w:ascii="Times New Roman" w:hAnsi="Times New Roman"/>
          <w:color w:val="000000"/>
          <w:sz w:val="24"/>
          <w:szCs w:val="24"/>
        </w:rPr>
        <w:t>3. Vijinder Singh,</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Physical Metallurgy, Standard Publishers, Delhi</w:t>
      </w:r>
    </w:p>
    <w:p w:rsidR="00650970" w:rsidRPr="00380537" w:rsidRDefault="00650970" w:rsidP="009C0568">
      <w:pPr>
        <w:pStyle w:val="ListParagraph"/>
        <w:tabs>
          <w:tab w:val="left" w:pos="8453"/>
        </w:tabs>
        <w:spacing w:before="60" w:after="60" w:line="360" w:lineRule="auto"/>
        <w:ind w:left="0"/>
        <w:jc w:val="both"/>
        <w:rPr>
          <w:rFonts w:ascii="Times New Roman" w:hAnsi="Times New Roman"/>
          <w:color w:val="000000"/>
          <w:sz w:val="24"/>
          <w:szCs w:val="24"/>
        </w:rPr>
      </w:pPr>
      <w:r w:rsidRPr="00380537">
        <w:rPr>
          <w:rFonts w:ascii="Times New Roman" w:hAnsi="Times New Roman"/>
          <w:color w:val="000000"/>
          <w:sz w:val="24"/>
          <w:szCs w:val="24"/>
        </w:rPr>
        <w:t>4. Robert E. Reedhill, Physical Metallurgy Principles, East-West PressNew Delhi</w:t>
      </w:r>
    </w:p>
    <w:p w:rsidR="00650970" w:rsidRPr="00380537" w:rsidRDefault="00650970" w:rsidP="009C0568">
      <w:pPr>
        <w:pStyle w:val="ListParagraph"/>
        <w:tabs>
          <w:tab w:val="left" w:pos="8453"/>
        </w:tabs>
        <w:spacing w:before="60" w:after="60" w:line="360" w:lineRule="auto"/>
        <w:ind w:left="0"/>
        <w:jc w:val="both"/>
        <w:rPr>
          <w:rFonts w:ascii="Times New Roman" w:hAnsi="Times New Roman"/>
          <w:color w:val="000000"/>
          <w:sz w:val="24"/>
          <w:szCs w:val="24"/>
        </w:rPr>
      </w:pPr>
      <w:r w:rsidRPr="00380537">
        <w:rPr>
          <w:rFonts w:ascii="Times New Roman" w:hAnsi="Times New Roman"/>
          <w:color w:val="000000"/>
          <w:sz w:val="24"/>
          <w:szCs w:val="24"/>
        </w:rPr>
        <w:t>5. Y. Lakhtin, Engineering Physical Metallurgy, CBS Publishers &amp; Distributers, New Delhi</w:t>
      </w:r>
    </w:p>
    <w:p w:rsidR="003826EF" w:rsidRPr="00380537" w:rsidRDefault="003826EF" w:rsidP="003826EF">
      <w:pPr>
        <w:ind w:right="29"/>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305 INDUSTRIAL ENGINEERING</w:t>
      </w:r>
    </w:p>
    <w:p w:rsidR="003826EF" w:rsidRPr="00380537" w:rsidRDefault="003826EF" w:rsidP="003826EF">
      <w:pPr>
        <w:jc w:val="center"/>
        <w:rPr>
          <w:rFonts w:ascii="Times New Roman" w:hAnsi="Times New Roman"/>
          <w:b/>
          <w:color w:val="000000"/>
          <w:sz w:val="12"/>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826EF" w:rsidRPr="00380537" w:rsidRDefault="003826EF" w:rsidP="003826EF">
      <w:pPr>
        <w:tabs>
          <w:tab w:val="left" w:pos="8625"/>
        </w:tabs>
        <w:spacing w:before="40" w:after="40"/>
        <w:rPr>
          <w:rFonts w:ascii="Times New Roman" w:hAnsi="Times New Roman"/>
          <w:b/>
          <w:color w:val="000000"/>
          <w:sz w:val="8"/>
          <w:szCs w:val="24"/>
        </w:rPr>
      </w:pPr>
    </w:p>
    <w:p w:rsidR="002D6A0D" w:rsidRPr="00380537" w:rsidRDefault="002D6A0D" w:rsidP="002D6A0D">
      <w:pPr>
        <w:tabs>
          <w:tab w:val="left" w:pos="8625"/>
        </w:tabs>
        <w:spacing w:before="40" w:after="40"/>
        <w:jc w:val="both"/>
        <w:rPr>
          <w:rFonts w:ascii="Times New Roman" w:hAnsi="Times New Roman"/>
          <w:bCs/>
          <w:color w:val="000000"/>
          <w:sz w:val="21"/>
          <w:szCs w:val="21"/>
        </w:rPr>
      </w:pPr>
      <w:r w:rsidRPr="00380537">
        <w:rPr>
          <w:rFonts w:ascii="Times New Roman" w:hAnsi="Times New Roman"/>
          <w:bCs/>
          <w:color w:val="000000"/>
          <w:sz w:val="21"/>
          <w:szCs w:val="21"/>
        </w:rPr>
        <w:t>The objective of this course is to develop an understanding of concept, tools, and techniques of industrial engineering viz. plant location and layout techniques, concepts of line balancing, materials management, production planning and control, work measurement, and ergonomics etc. This course covers is primarily concerned with the design and continuous improvement of systems by effectively integrating people, processes and technology. Quality and productivity improvement are critical issues.</w:t>
      </w:r>
    </w:p>
    <w:p w:rsidR="009065F5" w:rsidRPr="009065F5" w:rsidRDefault="009065F5" w:rsidP="002D6A0D">
      <w:pPr>
        <w:tabs>
          <w:tab w:val="left" w:pos="8625"/>
        </w:tabs>
        <w:spacing w:before="40" w:after="40"/>
        <w:jc w:val="both"/>
        <w:rPr>
          <w:rFonts w:ascii="Times New Roman" w:hAnsi="Times New Roman"/>
          <w:bCs/>
          <w:color w:val="000000"/>
          <w:sz w:val="3"/>
          <w:szCs w:val="21"/>
        </w:rPr>
      </w:pPr>
    </w:p>
    <w:p w:rsidR="002D6A0D" w:rsidRDefault="002D6A0D" w:rsidP="002D6A0D">
      <w:pPr>
        <w:tabs>
          <w:tab w:val="left" w:pos="8625"/>
        </w:tabs>
        <w:spacing w:before="40" w:after="40"/>
        <w:jc w:val="both"/>
        <w:rPr>
          <w:rFonts w:ascii="Times New Roman" w:hAnsi="Times New Roman"/>
          <w:bCs/>
          <w:color w:val="000000"/>
          <w:sz w:val="21"/>
          <w:szCs w:val="21"/>
        </w:rPr>
      </w:pPr>
      <w:r w:rsidRPr="00380537">
        <w:rPr>
          <w:rFonts w:ascii="Times New Roman" w:hAnsi="Times New Roman"/>
          <w:bCs/>
          <w:color w:val="000000"/>
          <w:sz w:val="21"/>
          <w:szCs w:val="21"/>
        </w:rPr>
        <w:t>At the end of this course, the student should be able to: (1) develop knowledge and skills in using and integrating these tools, (2) apply selected industrial engineering techniques for enhancing productivity in an organization, (3) develop various types of plant layouts, (4) effectively manage inventories, (4) effective design production systems, (5) carry out work system design using principles of motion economy &amp; ergonomics, (6) manage projects &amp; improve the performance of routine activities</w:t>
      </w:r>
      <w:r w:rsidR="00FF753A">
        <w:rPr>
          <w:rFonts w:ascii="Times New Roman" w:hAnsi="Times New Roman"/>
          <w:bCs/>
          <w:color w:val="000000"/>
          <w:sz w:val="21"/>
          <w:szCs w:val="21"/>
        </w:rPr>
        <w:t>.</w:t>
      </w:r>
    </w:p>
    <w:p w:rsidR="00FF753A" w:rsidRPr="00FF753A" w:rsidRDefault="00FF753A" w:rsidP="002D6A0D">
      <w:pPr>
        <w:tabs>
          <w:tab w:val="left" w:pos="8625"/>
        </w:tabs>
        <w:spacing w:before="40" w:after="40"/>
        <w:jc w:val="both"/>
        <w:rPr>
          <w:rFonts w:ascii="Times New Roman" w:hAnsi="Times New Roman"/>
          <w:bCs/>
          <w:color w:val="000000"/>
          <w:sz w:val="13"/>
          <w:szCs w:val="21"/>
        </w:rPr>
      </w:pPr>
    </w:p>
    <w:p w:rsidR="003826EF" w:rsidRPr="00380537" w:rsidRDefault="003826EF" w:rsidP="003826EF">
      <w:pPr>
        <w:tabs>
          <w:tab w:val="left" w:pos="8625"/>
        </w:tabs>
        <w:spacing w:before="40" w:after="40"/>
        <w:jc w:val="both"/>
        <w:rPr>
          <w:rFonts w:ascii="Times New Roman" w:hAnsi="Times New Roman"/>
          <w:b/>
          <w:color w:val="000000"/>
          <w:sz w:val="22"/>
          <w:szCs w:val="22"/>
        </w:rPr>
      </w:pPr>
      <w:r w:rsidRPr="00380537">
        <w:rPr>
          <w:rFonts w:ascii="Times New Roman" w:hAnsi="Times New Roman"/>
          <w:b/>
          <w:color w:val="000000"/>
          <w:sz w:val="22"/>
          <w:szCs w:val="22"/>
        </w:rPr>
        <w:t>Section-A</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 xml:space="preserve">General: Relevance of industrial engineering to achieving performance excellence in industry, </w:t>
      </w:r>
      <w:r w:rsidR="00F246C2" w:rsidRPr="00380537">
        <w:rPr>
          <w:rFonts w:ascii="Times New Roman" w:hAnsi="Times New Roman"/>
          <w:color w:val="000000"/>
          <w:sz w:val="22"/>
          <w:szCs w:val="22"/>
        </w:rPr>
        <w:t xml:space="preserve">significance of system’s approach in applying industrial engineering in the industry, </w:t>
      </w:r>
      <w:r w:rsidRPr="00380537">
        <w:rPr>
          <w:rFonts w:ascii="Times New Roman" w:hAnsi="Times New Roman"/>
          <w:color w:val="000000"/>
          <w:sz w:val="22"/>
          <w:szCs w:val="22"/>
        </w:rPr>
        <w:t>Role of an industrial engineer in industry, Industrial engineer’s tasks, Tools &amp; techniques of IE, benefits of IE to business and society, changing role of IE in the contemporary manufacturing scenario</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Plant Location: Significance of plant location decision, Factors effecting plant location, selection of plant site, quantitative techniques for single facility plant location decision, simple median model, gravity model, wei</w:t>
      </w:r>
      <w:r w:rsidR="00F246C2" w:rsidRPr="00380537">
        <w:rPr>
          <w:rFonts w:ascii="Times New Roman" w:hAnsi="Times New Roman"/>
          <w:color w:val="000000"/>
          <w:sz w:val="22"/>
          <w:szCs w:val="22"/>
        </w:rPr>
        <w:t>ghed ranking/rating comparisons</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Plant Layout: Introduction, principles of layout design, nature of plant layout problems, types of layouts, systematic layout planning (SLP) techniques for designing plant layout.</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Quantitative techniques of developing process layout, block diagramming &amp; relationship diagramming methods, developing product layouts, line balancing heuristics, developing cellular layout, rank order cluster (ROC) technique, Computerized layout planning algorithms, CRAFT, ALDEP, CORELAP algorithms of layout planning</w:t>
      </w:r>
    </w:p>
    <w:p w:rsidR="003826EF" w:rsidRPr="00380537" w:rsidRDefault="00810B76" w:rsidP="003826EF">
      <w:pPr>
        <w:tabs>
          <w:tab w:val="left" w:pos="8625"/>
        </w:tabs>
        <w:spacing w:before="40" w:after="40"/>
        <w:jc w:val="both"/>
        <w:rPr>
          <w:rFonts w:ascii="Times New Roman" w:hAnsi="Times New Roman"/>
          <w:b/>
          <w:color w:val="000000"/>
          <w:sz w:val="22"/>
          <w:szCs w:val="22"/>
        </w:rPr>
      </w:pPr>
      <w:r w:rsidRPr="00380537">
        <w:rPr>
          <w:rFonts w:ascii="Times New Roman" w:hAnsi="Times New Roman"/>
          <w:b/>
          <w:color w:val="000000"/>
          <w:sz w:val="22"/>
          <w:szCs w:val="22"/>
        </w:rPr>
        <w:t>Section-B</w:t>
      </w:r>
    </w:p>
    <w:p w:rsidR="006A7396"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Materials Management: Objectives and functions, types of inventories, inventory costs, inventory control, objectives and models, selective methods, determination of economic order quantity (under deterministic conditions)</w:t>
      </w:r>
      <w:r w:rsidR="006A7396" w:rsidRPr="00380537">
        <w:rPr>
          <w:rFonts w:ascii="Times New Roman" w:hAnsi="Times New Roman"/>
          <w:color w:val="000000"/>
          <w:sz w:val="22"/>
          <w:szCs w:val="22"/>
        </w:rPr>
        <w:t>, JIT, SMED, kaizen, poka-yoke.</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Production Planning &amp; Control: Types of production system, distinction between job-shop, batch, line and continuous production systems, function of PPC, elements of PPC, steps in de</w:t>
      </w:r>
      <w:r w:rsidR="004F5785" w:rsidRPr="00380537">
        <w:rPr>
          <w:rFonts w:ascii="Times New Roman" w:hAnsi="Times New Roman"/>
          <w:color w:val="000000"/>
          <w:sz w:val="22"/>
          <w:szCs w:val="22"/>
        </w:rPr>
        <w:t>s</w:t>
      </w:r>
      <w:r w:rsidRPr="00380537">
        <w:rPr>
          <w:rFonts w:ascii="Times New Roman" w:hAnsi="Times New Roman"/>
          <w:color w:val="000000"/>
          <w:sz w:val="22"/>
          <w:szCs w:val="22"/>
        </w:rPr>
        <w:t xml:space="preserve">igning effective PPC </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Work Science: Applications of work study in industry, role of work study in improving plant productivity and safety, Introduction to Method study and work measurements and their inter relationship, introduction to method study and work measurement, Principles of motion economy</w:t>
      </w:r>
    </w:p>
    <w:p w:rsidR="003826EF" w:rsidRPr="00380537" w:rsidRDefault="003826EF" w:rsidP="00E830D9">
      <w:pPr>
        <w:tabs>
          <w:tab w:val="left" w:pos="8625"/>
        </w:tabs>
        <w:spacing w:before="120" w:after="120"/>
        <w:jc w:val="both"/>
        <w:rPr>
          <w:rFonts w:ascii="Times New Roman" w:hAnsi="Times New Roman"/>
          <w:color w:val="000000"/>
          <w:sz w:val="22"/>
          <w:szCs w:val="22"/>
        </w:rPr>
      </w:pPr>
      <w:r w:rsidRPr="00380537">
        <w:rPr>
          <w:rFonts w:ascii="Times New Roman" w:hAnsi="Times New Roman"/>
          <w:color w:val="000000"/>
          <w:sz w:val="22"/>
          <w:szCs w:val="22"/>
        </w:rPr>
        <w:t>Ergonomics: Role of ergonomics in industry, consideration in designing man machine systems, effect of environmental considerations like heat light, ventilation, humidity etc. on human performance, introduction to anthropometry</w:t>
      </w:r>
      <w:r w:rsidR="00F246C2" w:rsidRPr="00380537">
        <w:rPr>
          <w:rFonts w:ascii="Times New Roman" w:hAnsi="Times New Roman"/>
          <w:color w:val="000000"/>
          <w:sz w:val="22"/>
          <w:szCs w:val="22"/>
        </w:rPr>
        <w:t>, posture analysis</w:t>
      </w:r>
      <w:r w:rsidRPr="00380537">
        <w:rPr>
          <w:rFonts w:ascii="Times New Roman" w:hAnsi="Times New Roman"/>
          <w:color w:val="000000"/>
          <w:sz w:val="22"/>
          <w:szCs w:val="22"/>
        </w:rPr>
        <w:t xml:space="preserve"> </w:t>
      </w:r>
    </w:p>
    <w:p w:rsidR="00810B76" w:rsidRPr="00380537" w:rsidRDefault="00810B76" w:rsidP="003826EF">
      <w:pPr>
        <w:rPr>
          <w:rFonts w:ascii="Times New Roman" w:hAnsi="Times New Roman"/>
          <w:b/>
          <w:color w:val="000000"/>
          <w:sz w:val="2"/>
          <w:szCs w:val="2"/>
        </w:rPr>
      </w:pPr>
    </w:p>
    <w:p w:rsidR="003826EF" w:rsidRPr="00380537" w:rsidRDefault="003826EF" w:rsidP="003826EF">
      <w:pPr>
        <w:rPr>
          <w:rFonts w:ascii="Times New Roman" w:hAnsi="Times New Roman"/>
          <w:color w:val="000000"/>
          <w:sz w:val="22"/>
          <w:szCs w:val="22"/>
        </w:rPr>
      </w:pPr>
      <w:r w:rsidRPr="00380537">
        <w:rPr>
          <w:rFonts w:ascii="Times New Roman" w:hAnsi="Times New Roman"/>
          <w:b/>
          <w:color w:val="000000"/>
          <w:sz w:val="22"/>
          <w:szCs w:val="22"/>
        </w:rPr>
        <w:t>Recommended Books:</w:t>
      </w:r>
    </w:p>
    <w:p w:rsidR="003826EF" w:rsidRPr="00380537" w:rsidRDefault="003826EF"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 xml:space="preserve">S. K. Sharma, Savita Sharma, Industrial Engineering &amp; Operations Management, S K Kataria &amp; Sons, </w:t>
      </w:r>
      <w:r w:rsidR="00C77784" w:rsidRPr="00380537">
        <w:rPr>
          <w:rFonts w:ascii="Times New Roman" w:hAnsi="Times New Roman"/>
          <w:color w:val="000000"/>
          <w:sz w:val="22"/>
          <w:szCs w:val="22"/>
        </w:rPr>
        <w:t>New Delhi</w:t>
      </w:r>
    </w:p>
    <w:p w:rsidR="003826EF" w:rsidRPr="00380537" w:rsidRDefault="003826EF"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L. C. Jhamb, Industrial Engineering, Everest Publishing House, Pune</w:t>
      </w:r>
    </w:p>
    <w:p w:rsidR="003826EF" w:rsidRPr="00380537" w:rsidRDefault="003826EF"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 xml:space="preserve">Martand Telsang, Industrial Engineering &amp; Production Management, S Chand &amp; Co, </w:t>
      </w:r>
      <w:r w:rsidR="00C77784" w:rsidRPr="00380537">
        <w:rPr>
          <w:rFonts w:ascii="Times New Roman" w:hAnsi="Times New Roman"/>
          <w:color w:val="000000"/>
          <w:sz w:val="22"/>
          <w:szCs w:val="22"/>
        </w:rPr>
        <w:t>New Delhi</w:t>
      </w:r>
    </w:p>
    <w:p w:rsidR="006A7396" w:rsidRPr="00380537" w:rsidRDefault="003826EF"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Ravi Shankar, Industrial Engineering &amp; Management, Galgotia Publications,</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New Delhi</w:t>
      </w:r>
    </w:p>
    <w:p w:rsidR="006A7396" w:rsidRPr="00380537" w:rsidRDefault="006A7396"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Shankar, R., Industrial Engineering and Management, Galgotia Publications</w:t>
      </w:r>
    </w:p>
    <w:p w:rsidR="003826EF" w:rsidRPr="00380537" w:rsidRDefault="003826EF"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 xml:space="preserve">O. P. Khanna, Industrial Engineering &amp; Management, Dhanpat Rai &amp; Sons, </w:t>
      </w:r>
      <w:r w:rsidR="00C77784" w:rsidRPr="00380537">
        <w:rPr>
          <w:rFonts w:ascii="Times New Roman" w:hAnsi="Times New Roman"/>
          <w:color w:val="000000"/>
          <w:sz w:val="22"/>
          <w:szCs w:val="22"/>
        </w:rPr>
        <w:t>New Delhi</w:t>
      </w:r>
    </w:p>
    <w:p w:rsidR="003826EF" w:rsidRPr="00380537" w:rsidRDefault="003826EF" w:rsidP="00F916AB">
      <w:pPr>
        <w:numPr>
          <w:ilvl w:val="0"/>
          <w:numId w:val="17"/>
        </w:numPr>
        <w:ind w:hanging="720"/>
        <w:jc w:val="both"/>
        <w:rPr>
          <w:rFonts w:ascii="Times New Roman" w:hAnsi="Times New Roman"/>
          <w:color w:val="000000"/>
          <w:sz w:val="22"/>
          <w:szCs w:val="22"/>
        </w:rPr>
      </w:pPr>
      <w:r w:rsidRPr="00380537">
        <w:rPr>
          <w:rFonts w:ascii="Times New Roman" w:hAnsi="Times New Roman"/>
          <w:color w:val="000000"/>
          <w:sz w:val="22"/>
          <w:szCs w:val="22"/>
        </w:rPr>
        <w:t>Krajewski, Operations Management, Pearson Education Asia, New Delhi</w:t>
      </w:r>
    </w:p>
    <w:p w:rsidR="004F5785" w:rsidRPr="00380537" w:rsidRDefault="003826EF" w:rsidP="00F916AB">
      <w:pPr>
        <w:numPr>
          <w:ilvl w:val="0"/>
          <w:numId w:val="17"/>
        </w:numPr>
        <w:ind w:hanging="720"/>
        <w:rPr>
          <w:rFonts w:ascii="Times New Roman" w:hAnsi="Times New Roman"/>
          <w:color w:val="000000"/>
          <w:sz w:val="22"/>
          <w:szCs w:val="22"/>
        </w:rPr>
      </w:pPr>
      <w:r w:rsidRPr="00380537">
        <w:rPr>
          <w:rFonts w:ascii="Times New Roman" w:hAnsi="Times New Roman"/>
          <w:color w:val="000000"/>
          <w:sz w:val="22"/>
          <w:szCs w:val="22"/>
        </w:rPr>
        <w:t xml:space="preserve">Work Study, ILO, Geneva, Oxford &amp; IBH Publishing Co., </w:t>
      </w:r>
      <w:r w:rsidR="00C77784" w:rsidRPr="00380537">
        <w:rPr>
          <w:rFonts w:ascii="Times New Roman" w:hAnsi="Times New Roman"/>
          <w:color w:val="000000"/>
          <w:sz w:val="22"/>
          <w:szCs w:val="22"/>
        </w:rPr>
        <w:t>New Delhi</w:t>
      </w:r>
    </w:p>
    <w:p w:rsidR="003826EF" w:rsidRPr="00380537" w:rsidRDefault="004F5785" w:rsidP="004F5785">
      <w:pPr>
        <w:ind w:left="720"/>
        <w:jc w:val="both"/>
        <w:rPr>
          <w:rFonts w:ascii="Times New Roman" w:hAnsi="Times New Roman"/>
          <w:color w:val="000000"/>
          <w:sz w:val="22"/>
          <w:szCs w:val="22"/>
        </w:rPr>
      </w:pPr>
      <w:r w:rsidRPr="00380537">
        <w:rPr>
          <w:rFonts w:ascii="Times New Roman" w:hAnsi="Times New Roman"/>
          <w:color w:val="000000"/>
          <w:sz w:val="22"/>
          <w:szCs w:val="22"/>
        </w:rPr>
        <w:br w:type="page"/>
      </w:r>
      <w:r w:rsidR="003826EF" w:rsidRPr="00380537">
        <w:rPr>
          <w:rFonts w:ascii="Times New Roman" w:hAnsi="Times New Roman"/>
          <w:b/>
          <w:color w:val="000000"/>
          <w:sz w:val="26"/>
          <w:szCs w:val="24"/>
        </w:rPr>
        <w:lastRenderedPageBreak/>
        <w:t xml:space="preserve">CPE 256 </w:t>
      </w:r>
      <w:r w:rsidR="000D172E" w:rsidRPr="00380537">
        <w:rPr>
          <w:rFonts w:ascii="Times New Roman" w:hAnsi="Times New Roman"/>
          <w:b/>
          <w:color w:val="000000"/>
          <w:sz w:val="26"/>
          <w:szCs w:val="24"/>
        </w:rPr>
        <w:t>VISUAL PROGRAMMING USING VB.NET LAB</w:t>
      </w:r>
    </w:p>
    <w:p w:rsidR="003826EF" w:rsidRPr="00380537" w:rsidRDefault="003826EF" w:rsidP="003826EF">
      <w:pP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smallCaps/>
          <w:color w:val="000000"/>
          <w:sz w:val="24"/>
          <w:szCs w:val="24"/>
        </w:rPr>
        <w:tab/>
      </w:r>
      <w:r w:rsidRPr="00380537">
        <w:rPr>
          <w:rFonts w:ascii="Times New Roman" w:hAnsi="Times New Roman"/>
          <w:b/>
          <w:color w:val="000000"/>
          <w:sz w:val="24"/>
          <w:szCs w:val="24"/>
        </w:rPr>
        <w:t>L</w:t>
      </w:r>
      <w:r w:rsidRPr="00380537">
        <w:rPr>
          <w:rFonts w:ascii="Times New Roman" w:hAnsi="Times New Roman"/>
          <w:b/>
          <w:color w:val="000000"/>
          <w:sz w:val="24"/>
          <w:szCs w:val="24"/>
        </w:rPr>
        <w:tab/>
        <w:t>T</w:t>
      </w:r>
      <w:r w:rsidRPr="00380537">
        <w:rPr>
          <w:rFonts w:ascii="Times New Roman" w:hAnsi="Times New Roman"/>
          <w:b/>
          <w:color w:val="000000"/>
          <w:sz w:val="24"/>
          <w:szCs w:val="24"/>
        </w:rPr>
        <w:tab/>
        <w:t>P</w:t>
      </w:r>
      <w:r w:rsidRPr="00380537">
        <w:rPr>
          <w:rFonts w:ascii="Times New Roman" w:hAnsi="Times New Roman"/>
          <w:b/>
          <w:color w:val="000000"/>
          <w:sz w:val="24"/>
          <w:szCs w:val="24"/>
        </w:rPr>
        <w:tab/>
        <w:t>Credits</w:t>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t>0</w:t>
      </w:r>
      <w:r w:rsidRPr="00380537">
        <w:rPr>
          <w:rFonts w:ascii="Times New Roman" w:hAnsi="Times New Roman"/>
          <w:b/>
          <w:color w:val="000000"/>
          <w:sz w:val="24"/>
          <w:szCs w:val="24"/>
        </w:rPr>
        <w:tab/>
        <w:t>0</w:t>
      </w:r>
      <w:r w:rsidRPr="00380537">
        <w:rPr>
          <w:rFonts w:ascii="Times New Roman" w:hAnsi="Times New Roman"/>
          <w:b/>
          <w:color w:val="000000"/>
          <w:sz w:val="24"/>
          <w:szCs w:val="24"/>
        </w:rPr>
        <w:tab/>
        <w:t>2</w:t>
      </w:r>
      <w:r w:rsidRPr="00380537">
        <w:rPr>
          <w:rFonts w:ascii="Times New Roman" w:hAnsi="Times New Roman"/>
          <w:b/>
          <w:color w:val="000000"/>
          <w:sz w:val="24"/>
          <w:szCs w:val="24"/>
        </w:rPr>
        <w:tab/>
        <w:t>1.0</w:t>
      </w:r>
      <w:r w:rsidRPr="00380537">
        <w:rPr>
          <w:rFonts w:ascii="Times New Roman" w:hAnsi="Times New Roman"/>
          <w:b/>
          <w:color w:val="000000"/>
          <w:sz w:val="24"/>
          <w:szCs w:val="24"/>
        </w:rPr>
        <w:tab/>
      </w:r>
    </w:p>
    <w:p w:rsidR="003826EF" w:rsidRPr="00380537" w:rsidRDefault="003826EF" w:rsidP="003826EF">
      <w:pPr>
        <w:jc w:val="center"/>
        <w:rPr>
          <w:rFonts w:ascii="Times New Roman" w:hAnsi="Times New Roman"/>
          <w:color w:val="000000"/>
          <w:sz w:val="24"/>
          <w:szCs w:val="24"/>
        </w:rPr>
      </w:pPr>
    </w:p>
    <w:p w:rsidR="000D172E" w:rsidRPr="00380537" w:rsidRDefault="000D172E" w:rsidP="003826EF">
      <w:pPr>
        <w:jc w:val="both"/>
        <w:rPr>
          <w:rFonts w:ascii="Times New Roman" w:hAnsi="Times New Roman"/>
          <w:b/>
          <w:color w:val="000000"/>
          <w:sz w:val="24"/>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3826EF" w:rsidRPr="00380537" w:rsidRDefault="003826EF" w:rsidP="003826EF">
      <w:pPr>
        <w:jc w:val="both"/>
        <w:rPr>
          <w:rFonts w:ascii="Times New Roman" w:hAnsi="Times New Roman"/>
          <w:color w:val="000000"/>
          <w:sz w:val="24"/>
          <w:szCs w:val="24"/>
        </w:rPr>
      </w:pPr>
    </w:p>
    <w:p w:rsidR="003631BF" w:rsidRP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windows applications to demonstrate control structures of VB.NET.</w:t>
      </w:r>
    </w:p>
    <w:p w:rsidR="003631BF" w:rsidRP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window applications to demonstrate various controls of VB.NET.</w:t>
      </w:r>
    </w:p>
    <w:p w:rsidR="003631BF" w:rsidRP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that functions like a Mathematical Calculator.</w:t>
      </w:r>
    </w:p>
    <w:p w:rsidR="003631BF" w:rsidRP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that functions like a Stopwatch.</w:t>
      </w:r>
    </w:p>
    <w:p w:rsidR="003631BF" w:rsidRP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demonstrating the use of string functions.</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demonstrating the use of Arrays.</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that functions like a Notepad (using Menu Editor,</w:t>
      </w:r>
      <w:r>
        <w:rPr>
          <w:rFonts w:ascii="Times New Roman" w:hAnsi="Times New Roman"/>
          <w:color w:val="000000"/>
          <w:sz w:val="24"/>
          <w:szCs w:val="24"/>
        </w:rPr>
        <w:t xml:space="preserve"> </w:t>
      </w:r>
      <w:r w:rsidRPr="003631BF">
        <w:rPr>
          <w:rFonts w:ascii="Times New Roman" w:hAnsi="Times New Roman"/>
          <w:color w:val="000000"/>
          <w:sz w:val="24"/>
          <w:szCs w:val="24"/>
        </w:rPr>
        <w:t>Common Dialog Control, Textbox's properties).</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demonstrating the use of ADO</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Write a Windows application for building a user control.</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 xml:space="preserve">Write a windows application demonstrating </w:t>
      </w:r>
      <w:r>
        <w:rPr>
          <w:rFonts w:ascii="Times New Roman" w:hAnsi="Times New Roman"/>
          <w:color w:val="000000"/>
          <w:sz w:val="24"/>
          <w:szCs w:val="24"/>
        </w:rPr>
        <w:t>various</w:t>
      </w:r>
      <w:r w:rsidRPr="003631BF">
        <w:rPr>
          <w:rFonts w:ascii="Times New Roman" w:hAnsi="Times New Roman"/>
          <w:color w:val="000000"/>
          <w:sz w:val="24"/>
          <w:szCs w:val="24"/>
        </w:rPr>
        <w:t xml:space="preserve"> MDI features supported in VB.NET.</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Creation of tables, virtual tables and views in SQL.</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Viewing the contents of data dictionary.</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Insert, update, delete of rows tables in SQL.</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Manipulation (Insert, Update, Delete) on Tables.</w:t>
      </w:r>
    </w:p>
    <w:p w:rsidR="003631BF" w:rsidRDefault="003631BF" w:rsidP="00F916AB">
      <w:pPr>
        <w:numPr>
          <w:ilvl w:val="0"/>
          <w:numId w:val="84"/>
        </w:numPr>
        <w:spacing w:line="480" w:lineRule="auto"/>
        <w:ind w:left="504" w:hanging="504"/>
        <w:jc w:val="both"/>
        <w:rPr>
          <w:rFonts w:ascii="Times New Roman" w:hAnsi="Times New Roman"/>
          <w:color w:val="000000"/>
          <w:sz w:val="24"/>
          <w:szCs w:val="24"/>
        </w:rPr>
      </w:pPr>
      <w:r w:rsidRPr="003631BF">
        <w:rPr>
          <w:rFonts w:ascii="Times New Roman" w:hAnsi="Times New Roman"/>
          <w:color w:val="000000"/>
          <w:sz w:val="24"/>
          <w:szCs w:val="24"/>
        </w:rPr>
        <w:t>Adding constraints like: primary key, not Null, Foreign key.</w:t>
      </w:r>
    </w:p>
    <w:p w:rsidR="003826EF" w:rsidRPr="003631BF" w:rsidRDefault="0012426B" w:rsidP="0012426B">
      <w:pPr>
        <w:ind w:left="360"/>
        <w:jc w:val="center"/>
        <w:rPr>
          <w:rFonts w:ascii="Times New Roman" w:hAnsi="Times New Roman"/>
          <w:color w:val="000000"/>
          <w:sz w:val="24"/>
          <w:szCs w:val="24"/>
        </w:rPr>
      </w:pPr>
      <w:r>
        <w:rPr>
          <w:rFonts w:ascii="Times New Roman" w:hAnsi="Times New Roman"/>
          <w:b/>
          <w:color w:val="000000"/>
          <w:sz w:val="24"/>
          <w:szCs w:val="24"/>
        </w:rPr>
        <w:br w:type="page"/>
      </w:r>
      <w:r w:rsidR="003826EF" w:rsidRPr="003631BF">
        <w:rPr>
          <w:rFonts w:ascii="Times New Roman" w:hAnsi="Times New Roman"/>
          <w:b/>
          <w:color w:val="000000"/>
          <w:spacing w:val="0"/>
          <w:sz w:val="26"/>
          <w:szCs w:val="24"/>
        </w:rPr>
        <w:lastRenderedPageBreak/>
        <w:t>MCE 352 DYNAMICS</w:t>
      </w:r>
      <w:r w:rsidR="003826EF" w:rsidRPr="003631BF">
        <w:rPr>
          <w:rFonts w:ascii="Times New Roman" w:hAnsi="Times New Roman"/>
          <w:b/>
          <w:color w:val="000000"/>
          <w:sz w:val="26"/>
          <w:szCs w:val="24"/>
        </w:rPr>
        <w:t xml:space="preserve"> OF MACHINES LAB</w:t>
      </w:r>
    </w:p>
    <w:p w:rsidR="003826EF" w:rsidRPr="00380537" w:rsidRDefault="003826EF" w:rsidP="003826EF">
      <w:pPr>
        <w:tabs>
          <w:tab w:val="left" w:pos="4680"/>
          <w:tab w:val="left" w:pos="6210"/>
        </w:tabs>
        <w:jc w:val="both"/>
        <w:rPr>
          <w:rFonts w:ascii="Times New Roman" w:hAnsi="Times New Roman"/>
          <w:color w:val="000000"/>
          <w:sz w:val="24"/>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t>L</w:t>
      </w:r>
      <w:r w:rsidRPr="00380537">
        <w:rPr>
          <w:rFonts w:ascii="Times New Roman" w:hAnsi="Times New Roman"/>
          <w:b/>
          <w:color w:val="000000"/>
          <w:sz w:val="24"/>
          <w:szCs w:val="24"/>
        </w:rPr>
        <w:tab/>
        <w:t>T</w:t>
      </w:r>
      <w:r w:rsidRPr="00380537">
        <w:rPr>
          <w:rFonts w:ascii="Times New Roman" w:hAnsi="Times New Roman"/>
          <w:b/>
          <w:color w:val="000000"/>
          <w:sz w:val="24"/>
          <w:szCs w:val="24"/>
        </w:rPr>
        <w:tab/>
        <w:t>P</w:t>
      </w:r>
      <w:r w:rsidRPr="00380537">
        <w:rPr>
          <w:rFonts w:ascii="Times New Roman" w:hAnsi="Times New Roman"/>
          <w:b/>
          <w:color w:val="000000"/>
          <w:sz w:val="24"/>
          <w:szCs w:val="24"/>
        </w:rPr>
        <w:tab/>
        <w:t>Credits</w:t>
      </w: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t>0</w:t>
      </w:r>
      <w:r w:rsidRPr="00380537">
        <w:rPr>
          <w:rFonts w:ascii="Times New Roman" w:hAnsi="Times New Roman"/>
          <w:b/>
          <w:color w:val="000000"/>
          <w:sz w:val="24"/>
          <w:szCs w:val="24"/>
        </w:rPr>
        <w:tab/>
        <w:t>0</w:t>
      </w:r>
      <w:r w:rsidRPr="00380537">
        <w:rPr>
          <w:rFonts w:ascii="Times New Roman" w:hAnsi="Times New Roman"/>
          <w:b/>
          <w:color w:val="000000"/>
          <w:sz w:val="24"/>
          <w:szCs w:val="24"/>
        </w:rPr>
        <w:tab/>
        <w:t>2</w:t>
      </w:r>
      <w:r w:rsidRPr="00380537">
        <w:rPr>
          <w:rFonts w:ascii="Times New Roman" w:hAnsi="Times New Roman"/>
          <w:b/>
          <w:color w:val="000000"/>
          <w:sz w:val="24"/>
          <w:szCs w:val="24"/>
        </w:rPr>
        <w:tab/>
        <w:t>1.0</w:t>
      </w:r>
    </w:p>
    <w:p w:rsidR="003826EF" w:rsidRPr="00380537" w:rsidRDefault="003826EF" w:rsidP="003826EF">
      <w:pPr>
        <w:jc w:val="center"/>
        <w:rPr>
          <w:rFonts w:ascii="Times New Roman" w:hAnsi="Times New Roman"/>
          <w:b/>
          <w:color w:val="000000"/>
          <w:sz w:val="24"/>
          <w:szCs w:val="24"/>
        </w:rPr>
      </w:pPr>
    </w:p>
    <w:p w:rsidR="004F5785" w:rsidRPr="00380537" w:rsidRDefault="004F5785" w:rsidP="003826EF">
      <w:pPr>
        <w:jc w:val="both"/>
        <w:rPr>
          <w:rFonts w:ascii="Times New Roman" w:hAnsi="Times New Roman"/>
          <w:b/>
          <w:color w:val="000000"/>
          <w:sz w:val="24"/>
          <w:szCs w:val="24"/>
        </w:rPr>
      </w:pPr>
    </w:p>
    <w:p w:rsidR="003826EF" w:rsidRPr="00380537" w:rsidRDefault="003826EF" w:rsidP="00FF753A">
      <w:pPr>
        <w:spacing w:line="480" w:lineRule="auto"/>
        <w:jc w:val="both"/>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measure epicyclic gear ratio between input shaft and output shaft</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balance the masses statically and dynamically of a simple rotating mass system</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Determination of characteristic curves of sleeve positions against speed for all governors (Watt, Porter, Proell, Hartnell)</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find the effect of change of mass &amp; change of length of pendulum on the time period of oscillation</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studyn the pressure profile of lubricating oil at various conditions of load and speed</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(a) To draw the following graphs for differenty types of cam follower combinations: Displacement – angle, velocity – angle, acceleration – angle </w:t>
      </w:r>
    </w:p>
    <w:p w:rsidR="003826EF" w:rsidRPr="00380537" w:rsidRDefault="003826EF" w:rsidP="00FF753A">
      <w:p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(b) To study the effect of weight and spring compression on the jump speed of the</w:t>
      </w:r>
      <w:r w:rsidR="00864449" w:rsidRPr="00380537">
        <w:rPr>
          <w:rFonts w:ascii="Times New Roman" w:hAnsi="Times New Roman"/>
          <w:color w:val="000000"/>
          <w:spacing w:val="0"/>
          <w:sz w:val="24"/>
          <w:szCs w:val="24"/>
        </w:rPr>
        <w:t xml:space="preserve">    </w:t>
      </w:r>
      <w:r w:rsidRPr="00380537">
        <w:rPr>
          <w:rFonts w:ascii="Times New Roman" w:hAnsi="Times New Roman"/>
          <w:color w:val="000000"/>
          <w:spacing w:val="0"/>
          <w:sz w:val="24"/>
          <w:szCs w:val="24"/>
        </w:rPr>
        <w:t xml:space="preserve"> following assembly</w:t>
      </w:r>
    </w:p>
    <w:p w:rsidR="003826EF" w:rsidRPr="00380537" w:rsidRDefault="003826EF" w:rsidP="00F916AB">
      <w:pPr>
        <w:numPr>
          <w:ilvl w:val="0"/>
          <w:numId w:val="3"/>
        </w:numPr>
        <w:spacing w:before="240" w:after="240" w:line="480" w:lineRule="auto"/>
        <w:ind w:left="357"/>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draw the graphs between the precessionasl speed and the torque applied for a motorized gyroscope apparatus</w:t>
      </w:r>
    </w:p>
    <w:p w:rsidR="003826EF" w:rsidRPr="00380537" w:rsidRDefault="003826EF" w:rsidP="003826EF">
      <w:pPr>
        <w:ind w:left="180"/>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353 HEAT AND MASS TRANSFER LAB</w:t>
      </w:r>
    </w:p>
    <w:p w:rsidR="003826EF" w:rsidRPr="00380537" w:rsidRDefault="003826EF" w:rsidP="003826EF">
      <w:pPr>
        <w:spacing w:before="60" w:after="60"/>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3826EF" w:rsidRPr="00380537" w:rsidRDefault="003826EF" w:rsidP="003826EF">
      <w:pPr>
        <w:jc w:val="both"/>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determine the thermal conductivity of a metal rod/ slab using guarded hot plate method.</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determine coefficient of heat transfer for free/forced convection from the surface of a vertical tube /cylinder / plate</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determine experimentally the heat transfer from a pin fin under forced convection.</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study the Stefan - Boltzman apparatus and determine the Stefan Boltzman constant.</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determine the emissivity with the help of the given apparatus</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 xml:space="preserve">Determination of shape factor of a complex body </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conduct an experiment to determine the efficiency of parallel flow and counter flow heat exchangers and their use in industry.</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study the heat flow through a lagged pipe and determine critical thickness</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study the construction and working of a heat pipe and determine the efficiency of heat transfer using a heat pipe</w:t>
      </w:r>
    </w:p>
    <w:p w:rsidR="003826EF" w:rsidRPr="00380537" w:rsidRDefault="003826EF" w:rsidP="00F916AB">
      <w:pPr>
        <w:numPr>
          <w:ilvl w:val="0"/>
          <w:numId w:val="15"/>
        </w:numPr>
        <w:spacing w:before="160" w:after="160" w:line="360" w:lineRule="auto"/>
        <w:ind w:left="734" w:hanging="547"/>
        <w:jc w:val="both"/>
        <w:rPr>
          <w:rFonts w:ascii="Times New Roman" w:hAnsi="Times New Roman"/>
          <w:bCs/>
          <w:color w:val="000000"/>
          <w:sz w:val="24"/>
          <w:szCs w:val="24"/>
        </w:rPr>
      </w:pPr>
      <w:r w:rsidRPr="00380537">
        <w:rPr>
          <w:rFonts w:ascii="Times New Roman" w:hAnsi="Times New Roman"/>
          <w:color w:val="000000"/>
          <w:sz w:val="24"/>
          <w:szCs w:val="24"/>
        </w:rPr>
        <w:t>To study the phenomenon of drop and film condensation and determine the conditions responsible for each.</w:t>
      </w:r>
    </w:p>
    <w:p w:rsidR="002A23B9" w:rsidRPr="00380537" w:rsidRDefault="003826EF" w:rsidP="002A23B9">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002A23B9" w:rsidRPr="00380537">
        <w:rPr>
          <w:rFonts w:ascii="Times New Roman" w:hAnsi="Times New Roman"/>
          <w:b/>
          <w:color w:val="000000"/>
          <w:sz w:val="26"/>
          <w:szCs w:val="24"/>
        </w:rPr>
        <w:lastRenderedPageBreak/>
        <w:t>STG 351 SUMMER TRAINING</w:t>
      </w:r>
    </w:p>
    <w:p w:rsidR="002A23B9" w:rsidRPr="00380537" w:rsidRDefault="002A23B9" w:rsidP="002A23B9">
      <w:pPr>
        <w:jc w:val="center"/>
        <w:rPr>
          <w:rFonts w:ascii="Times New Roman" w:hAnsi="Times New Roman"/>
          <w:b/>
          <w:color w:val="000000"/>
          <w:sz w:val="24"/>
          <w:szCs w:val="24"/>
        </w:rPr>
      </w:pPr>
    </w:p>
    <w:p w:rsidR="002A23B9" w:rsidRPr="00380537" w:rsidRDefault="002A23B9" w:rsidP="002A23B9">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2A23B9" w:rsidRPr="00380537" w:rsidRDefault="002A23B9" w:rsidP="002A23B9">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6.0</w:t>
      </w:r>
    </w:p>
    <w:p w:rsidR="002A23B9" w:rsidRPr="00380537" w:rsidRDefault="002A23B9" w:rsidP="002A23B9">
      <w:pPr>
        <w:rPr>
          <w:rFonts w:ascii="Times New Roman" w:hAnsi="Times New Roman"/>
          <w:color w:val="000000"/>
          <w:sz w:val="24"/>
          <w:szCs w:val="24"/>
        </w:rPr>
      </w:pPr>
    </w:p>
    <w:p w:rsidR="002A23B9" w:rsidRPr="00380537" w:rsidRDefault="002A23B9" w:rsidP="002A23B9">
      <w:pPr>
        <w:rPr>
          <w:rFonts w:ascii="Times New Roman" w:hAnsi="Times New Roman"/>
          <w:color w:val="000000"/>
          <w:sz w:val="24"/>
          <w:szCs w:val="24"/>
        </w:rPr>
      </w:pPr>
    </w:p>
    <w:p w:rsidR="002A23B9" w:rsidRPr="00380537" w:rsidRDefault="002A23B9" w:rsidP="002A23B9">
      <w:pPr>
        <w:jc w:val="both"/>
        <w:rPr>
          <w:rFonts w:ascii="Times New Roman" w:hAnsi="Times New Roman"/>
          <w:color w:val="000000"/>
          <w:sz w:val="24"/>
          <w:szCs w:val="24"/>
        </w:rPr>
      </w:pPr>
      <w:r w:rsidRPr="00380537">
        <w:rPr>
          <w:rFonts w:ascii="Times New Roman" w:hAnsi="Times New Roman"/>
          <w:color w:val="000000"/>
          <w:sz w:val="24"/>
          <w:szCs w:val="24"/>
        </w:rPr>
        <w:t>Summer training will be of 4 – 6 weeks duration in Industry / In-house.</w:t>
      </w:r>
    </w:p>
    <w:p w:rsidR="002A23B9" w:rsidRPr="00380537" w:rsidRDefault="002A23B9" w:rsidP="002A23B9">
      <w:pPr>
        <w:jc w:val="center"/>
        <w:rPr>
          <w:rFonts w:ascii="Times New Roman" w:hAnsi="Times New Roman"/>
          <w:b/>
          <w:color w:val="000000"/>
          <w:sz w:val="28"/>
          <w:szCs w:val="24"/>
        </w:rPr>
      </w:pPr>
      <w:r w:rsidRPr="00380537">
        <w:rPr>
          <w:rFonts w:ascii="Times New Roman" w:hAnsi="Times New Roman"/>
          <w:color w:val="000000"/>
          <w:sz w:val="24"/>
          <w:szCs w:val="24"/>
        </w:rPr>
        <w:br w:type="page"/>
      </w:r>
      <w:r w:rsidRPr="00380537">
        <w:rPr>
          <w:rFonts w:ascii="Times New Roman" w:hAnsi="Times New Roman"/>
          <w:b/>
          <w:color w:val="000000"/>
          <w:sz w:val="28"/>
          <w:szCs w:val="24"/>
        </w:rPr>
        <w:lastRenderedPageBreak/>
        <w:t>OUTLINE FOR THE SYLLABUS OF A MODULE ON</w:t>
      </w:r>
      <w:r w:rsidRPr="00380537">
        <w:rPr>
          <w:rFonts w:ascii="Times New Roman" w:hAnsi="Times New Roman"/>
          <w:b/>
          <w:color w:val="000000"/>
          <w:sz w:val="28"/>
          <w:szCs w:val="24"/>
        </w:rPr>
        <w:br/>
        <w:t>DRUG ABUSE: PROBLEM, MANAGEMENT AND PREVENTION</w:t>
      </w:r>
    </w:p>
    <w:p w:rsidR="002A23B9" w:rsidRPr="00380537" w:rsidRDefault="002A23B9" w:rsidP="002A23B9">
      <w:pPr>
        <w:spacing w:line="360" w:lineRule="auto"/>
        <w:jc w:val="center"/>
        <w:rPr>
          <w:rFonts w:ascii="Times New Roman" w:hAnsi="Times New Roman"/>
          <w:b/>
          <w:color w:val="000000"/>
          <w:sz w:val="24"/>
          <w:szCs w:val="24"/>
        </w:rPr>
      </w:pPr>
      <w:r w:rsidRPr="00380537">
        <w:rPr>
          <w:rFonts w:ascii="Times New Roman" w:hAnsi="Times New Roman"/>
          <w:b/>
          <w:color w:val="000000"/>
          <w:sz w:val="24"/>
          <w:szCs w:val="24"/>
        </w:rPr>
        <w:t>Session: 2016-17, 2017-18 &amp; 2018-19</w:t>
      </w:r>
    </w:p>
    <w:p w:rsidR="002A23B9" w:rsidRPr="00380537" w:rsidRDefault="002A23B9" w:rsidP="002A23B9">
      <w:pPr>
        <w:jc w:val="center"/>
        <w:rPr>
          <w:rFonts w:ascii="Times New Roman" w:hAnsi="Times New Roman"/>
          <w:b/>
          <w:color w:val="000000"/>
          <w:sz w:val="20"/>
          <w:szCs w:val="18"/>
        </w:rPr>
      </w:pPr>
      <w:r w:rsidRPr="00380537">
        <w:rPr>
          <w:rFonts w:ascii="Times New Roman" w:hAnsi="Times New Roman"/>
          <w:b/>
          <w:color w:val="000000"/>
          <w:sz w:val="20"/>
          <w:szCs w:val="18"/>
        </w:rPr>
        <w:t>(FOR ALL UNDERGRADUATE COURSES)</w:t>
      </w:r>
    </w:p>
    <w:p w:rsidR="002A23B9" w:rsidRPr="00380537" w:rsidRDefault="002A23B9" w:rsidP="002A23B9">
      <w:pPr>
        <w:jc w:val="both"/>
        <w:rPr>
          <w:rFonts w:ascii="Times New Roman" w:hAnsi="Times New Roman"/>
          <w:color w:val="000000"/>
          <w:sz w:val="20"/>
          <w:szCs w:val="18"/>
        </w:rPr>
      </w:pPr>
      <w:r w:rsidRPr="00380537">
        <w:rPr>
          <w:rFonts w:ascii="Times New Roman" w:hAnsi="Times New Roman"/>
          <w:b/>
          <w:color w:val="000000"/>
          <w:sz w:val="20"/>
          <w:szCs w:val="18"/>
        </w:rPr>
        <w:t>Note: This is a compulsory qualifying paper, which the students have to study and qualify during three years of their degree course</w:t>
      </w:r>
      <w:r w:rsidRPr="00380537">
        <w:rPr>
          <w:rFonts w:ascii="Times New Roman" w:hAnsi="Times New Roman"/>
          <w:color w:val="000000"/>
          <w:sz w:val="20"/>
          <w:szCs w:val="18"/>
        </w:rPr>
        <w:t>.</w:t>
      </w:r>
    </w:p>
    <w:p w:rsidR="002A23B9" w:rsidRPr="00380537" w:rsidRDefault="002A23B9" w:rsidP="002A23B9">
      <w:pPr>
        <w:jc w:val="center"/>
        <w:rPr>
          <w:rFonts w:ascii="Times New Roman" w:hAnsi="Times New Roman"/>
          <w:b/>
          <w:color w:val="000000"/>
          <w:sz w:val="20"/>
          <w:szCs w:val="18"/>
        </w:rPr>
      </w:pPr>
      <w:r w:rsidRPr="00380537">
        <w:rPr>
          <w:rFonts w:ascii="Times New Roman" w:hAnsi="Times New Roman"/>
          <w:b/>
          <w:color w:val="000000"/>
          <w:sz w:val="20"/>
          <w:szCs w:val="18"/>
        </w:rPr>
        <w:t>REGULAR STUDENTS</w:t>
      </w:r>
    </w:p>
    <w:p w:rsidR="002A23B9" w:rsidRPr="00380537" w:rsidRDefault="002A23B9" w:rsidP="002A23B9">
      <w:pPr>
        <w:jc w:val="both"/>
        <w:rPr>
          <w:rFonts w:ascii="Times New Roman" w:hAnsi="Times New Roman"/>
          <w:b/>
          <w:color w:val="000000"/>
          <w:sz w:val="20"/>
          <w:szCs w:val="18"/>
        </w:rPr>
      </w:pPr>
      <w:r w:rsidRPr="00380537">
        <w:rPr>
          <w:rFonts w:ascii="Times New Roman" w:hAnsi="Times New Roman"/>
          <w:b/>
          <w:color w:val="000000"/>
          <w:sz w:val="20"/>
          <w:szCs w:val="18"/>
        </w:rPr>
        <w:t xml:space="preserve">Max Marks: 70 </w:t>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00864449" w:rsidRPr="00380537">
        <w:rPr>
          <w:rFonts w:ascii="Times New Roman" w:hAnsi="Times New Roman"/>
          <w:b/>
          <w:color w:val="000000"/>
          <w:sz w:val="20"/>
          <w:szCs w:val="18"/>
        </w:rPr>
        <w:t xml:space="preserve"> </w:t>
      </w:r>
      <w:r w:rsidRPr="00380537">
        <w:rPr>
          <w:rFonts w:ascii="Times New Roman" w:hAnsi="Times New Roman"/>
          <w:b/>
          <w:color w:val="000000"/>
          <w:sz w:val="20"/>
          <w:szCs w:val="18"/>
        </w:rPr>
        <w:tab/>
        <w:t>Max Time: 3hrs.</w:t>
      </w:r>
    </w:p>
    <w:p w:rsidR="002A23B9" w:rsidRPr="00380537" w:rsidRDefault="002A23B9" w:rsidP="002A23B9">
      <w:pPr>
        <w:jc w:val="both"/>
        <w:rPr>
          <w:rFonts w:ascii="Times New Roman" w:hAnsi="Times New Roman"/>
          <w:b/>
          <w:color w:val="000000"/>
          <w:sz w:val="20"/>
          <w:szCs w:val="18"/>
        </w:rPr>
      </w:pPr>
      <w:r w:rsidRPr="00380537">
        <w:rPr>
          <w:rFonts w:ascii="Times New Roman" w:hAnsi="Times New Roman"/>
          <w:b/>
          <w:color w:val="000000"/>
          <w:sz w:val="20"/>
          <w:szCs w:val="18"/>
        </w:rPr>
        <w:t>Internal Assessment: 30</w:t>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p>
    <w:p w:rsidR="002A23B9" w:rsidRPr="00380537" w:rsidRDefault="002A23B9" w:rsidP="002A23B9">
      <w:pPr>
        <w:jc w:val="both"/>
        <w:rPr>
          <w:rFonts w:ascii="Times New Roman" w:hAnsi="Times New Roman"/>
          <w:b/>
          <w:color w:val="000000"/>
          <w:sz w:val="20"/>
          <w:szCs w:val="18"/>
        </w:rPr>
      </w:pPr>
      <w:r w:rsidRPr="00380537">
        <w:rPr>
          <w:rFonts w:ascii="Times New Roman" w:hAnsi="Times New Roman"/>
          <w:b/>
          <w:color w:val="000000"/>
          <w:sz w:val="20"/>
          <w:szCs w:val="18"/>
        </w:rPr>
        <w:t xml:space="preserve">Total Marks </w:t>
      </w:r>
      <w:r w:rsidR="00623374" w:rsidRPr="00380537">
        <w:rPr>
          <w:rFonts w:ascii="Times New Roman" w:hAnsi="Times New Roman"/>
          <w:b/>
          <w:color w:val="000000"/>
          <w:sz w:val="20"/>
          <w:szCs w:val="18"/>
        </w:rPr>
        <w:t>100</w:t>
      </w:r>
      <w:r w:rsidR="00623374" w:rsidRPr="00380537">
        <w:rPr>
          <w:rFonts w:ascii="Times New Roman" w:hAnsi="Times New Roman"/>
          <w:b/>
          <w:color w:val="000000"/>
          <w:sz w:val="20"/>
          <w:szCs w:val="18"/>
        </w:rPr>
        <w:tab/>
      </w:r>
      <w:r w:rsidR="00623374" w:rsidRPr="00380537">
        <w:rPr>
          <w:rFonts w:ascii="Times New Roman" w:hAnsi="Times New Roman"/>
          <w:b/>
          <w:color w:val="000000"/>
          <w:sz w:val="20"/>
          <w:szCs w:val="18"/>
        </w:rPr>
        <w:tab/>
      </w:r>
      <w:r w:rsidR="00623374" w:rsidRPr="00380537">
        <w:rPr>
          <w:rFonts w:ascii="Times New Roman" w:hAnsi="Times New Roman"/>
          <w:b/>
          <w:color w:val="000000"/>
          <w:sz w:val="20"/>
          <w:szCs w:val="18"/>
        </w:rPr>
        <w:tab/>
      </w:r>
      <w:r w:rsidR="00623374" w:rsidRPr="00380537">
        <w:rPr>
          <w:rFonts w:ascii="Times New Roman" w:hAnsi="Times New Roman"/>
          <w:b/>
          <w:color w:val="000000"/>
          <w:sz w:val="20"/>
          <w:szCs w:val="18"/>
        </w:rPr>
        <w:tab/>
      </w:r>
      <w:r w:rsidR="00623374" w:rsidRPr="00380537">
        <w:rPr>
          <w:rFonts w:ascii="Times New Roman" w:hAnsi="Times New Roman"/>
          <w:b/>
          <w:color w:val="000000"/>
          <w:sz w:val="20"/>
          <w:szCs w:val="18"/>
        </w:rPr>
        <w:tab/>
      </w:r>
      <w:r w:rsidR="00623374" w:rsidRPr="00380537">
        <w:rPr>
          <w:rFonts w:ascii="Times New Roman" w:hAnsi="Times New Roman"/>
          <w:b/>
          <w:color w:val="000000"/>
          <w:sz w:val="20"/>
          <w:szCs w:val="18"/>
        </w:rPr>
        <w:tab/>
      </w:r>
      <w:r w:rsidR="00623374" w:rsidRPr="00380537">
        <w:rPr>
          <w:rFonts w:ascii="Times New Roman" w:hAnsi="Times New Roman"/>
          <w:b/>
          <w:color w:val="000000"/>
          <w:sz w:val="20"/>
          <w:szCs w:val="18"/>
        </w:rPr>
        <w:tab/>
      </w:r>
      <w:r w:rsidR="00864449" w:rsidRPr="00380537">
        <w:rPr>
          <w:rFonts w:ascii="Times New Roman" w:hAnsi="Times New Roman"/>
          <w:b/>
          <w:color w:val="000000"/>
          <w:sz w:val="20"/>
          <w:szCs w:val="18"/>
        </w:rPr>
        <w:t xml:space="preserve"> </w:t>
      </w:r>
      <w:r w:rsidR="00623374" w:rsidRPr="00380537">
        <w:rPr>
          <w:rFonts w:ascii="Times New Roman" w:hAnsi="Times New Roman"/>
          <w:b/>
          <w:color w:val="000000"/>
          <w:sz w:val="20"/>
          <w:szCs w:val="18"/>
        </w:rPr>
        <w:tab/>
        <w:t>Lectures per week 2</w:t>
      </w:r>
    </w:p>
    <w:p w:rsidR="002A23B9" w:rsidRPr="00380537" w:rsidRDefault="002A23B9" w:rsidP="002A23B9">
      <w:pPr>
        <w:ind w:right="-61"/>
        <w:jc w:val="center"/>
        <w:rPr>
          <w:rFonts w:ascii="Times New Roman" w:hAnsi="Times New Roman"/>
          <w:b/>
          <w:bCs/>
          <w:color w:val="000000"/>
          <w:sz w:val="20"/>
          <w:szCs w:val="18"/>
        </w:rPr>
      </w:pPr>
      <w:r w:rsidRPr="00380537">
        <w:rPr>
          <w:rFonts w:ascii="Times New Roman" w:hAnsi="Times New Roman"/>
          <w:b/>
          <w:bCs/>
          <w:color w:val="000000"/>
          <w:sz w:val="20"/>
          <w:szCs w:val="18"/>
        </w:rPr>
        <w:t>INSTRUCTIONS FOR THE PAPER SETTERS</w:t>
      </w:r>
    </w:p>
    <w:p w:rsidR="002A23B9" w:rsidRPr="00380537" w:rsidRDefault="002A23B9" w:rsidP="002A23B9">
      <w:pPr>
        <w:jc w:val="both"/>
        <w:rPr>
          <w:rFonts w:ascii="Times New Roman" w:hAnsi="Times New Roman"/>
          <w:bCs/>
          <w:color w:val="000000"/>
          <w:sz w:val="20"/>
          <w:szCs w:val="18"/>
        </w:rPr>
      </w:pPr>
      <w:r w:rsidRPr="00380537">
        <w:rPr>
          <w:rFonts w:ascii="Times New Roman" w:hAnsi="Times New Roman"/>
          <w:bCs/>
          <w:color w:val="000000"/>
          <w:sz w:val="20"/>
          <w:szCs w:val="18"/>
        </w:rPr>
        <w:t>The question paper will consist of three sections A, B and C. Each of sections A and B will have four questions from the respective sections of the syllabus. Each question shall carry 7 marks. Section C will consist of 14 short answer type of 2 marks each.</w:t>
      </w:r>
    </w:p>
    <w:p w:rsidR="002A23B9" w:rsidRPr="00380537" w:rsidRDefault="002A23B9" w:rsidP="002A23B9">
      <w:pPr>
        <w:ind w:right="-61"/>
        <w:jc w:val="center"/>
        <w:rPr>
          <w:rFonts w:ascii="Times New Roman" w:hAnsi="Times New Roman"/>
          <w:b/>
          <w:bCs/>
          <w:color w:val="000000"/>
          <w:sz w:val="20"/>
          <w:szCs w:val="18"/>
        </w:rPr>
      </w:pPr>
      <w:r w:rsidRPr="00380537">
        <w:rPr>
          <w:rFonts w:ascii="Times New Roman" w:hAnsi="Times New Roman"/>
          <w:b/>
          <w:bCs/>
          <w:color w:val="000000"/>
          <w:sz w:val="20"/>
          <w:szCs w:val="18"/>
        </w:rPr>
        <w:t>INSTRUCTIONS FOR THE CANDIDATES</w:t>
      </w:r>
    </w:p>
    <w:p w:rsidR="002A23B9" w:rsidRPr="00380537" w:rsidRDefault="002A23B9" w:rsidP="002A23B9">
      <w:pPr>
        <w:jc w:val="both"/>
        <w:rPr>
          <w:rFonts w:ascii="Times New Roman" w:hAnsi="Times New Roman"/>
          <w:bCs/>
          <w:color w:val="000000"/>
          <w:sz w:val="20"/>
          <w:szCs w:val="18"/>
        </w:rPr>
      </w:pPr>
      <w:r w:rsidRPr="00380537">
        <w:rPr>
          <w:rFonts w:ascii="Times New Roman" w:hAnsi="Times New Roman"/>
          <w:bCs/>
          <w:color w:val="000000"/>
          <w:sz w:val="20"/>
          <w:szCs w:val="18"/>
        </w:rPr>
        <w:t>Candidates are required to attempt any three questions from section A and any three questions from section B. Section C is compulsory.</w:t>
      </w:r>
    </w:p>
    <w:p w:rsidR="002A23B9" w:rsidRPr="00380537" w:rsidRDefault="002A23B9" w:rsidP="002A23B9">
      <w:pPr>
        <w:jc w:val="both"/>
        <w:rPr>
          <w:rFonts w:ascii="Times New Roman" w:hAnsi="Times New Roman"/>
          <w:bCs/>
          <w:color w:val="000000"/>
          <w:sz w:val="20"/>
          <w:szCs w:val="18"/>
        </w:rPr>
      </w:pPr>
    </w:p>
    <w:p w:rsidR="002A23B9" w:rsidRPr="00380537" w:rsidRDefault="002A23B9" w:rsidP="002A23B9">
      <w:pPr>
        <w:jc w:val="center"/>
        <w:rPr>
          <w:rFonts w:ascii="Times New Roman" w:hAnsi="Times New Roman"/>
          <w:b/>
          <w:bCs/>
          <w:color w:val="000000"/>
          <w:sz w:val="20"/>
          <w:szCs w:val="18"/>
        </w:rPr>
      </w:pPr>
      <w:r w:rsidRPr="00380537">
        <w:rPr>
          <w:rFonts w:ascii="Times New Roman" w:hAnsi="Times New Roman"/>
          <w:b/>
          <w:bCs/>
          <w:color w:val="000000"/>
          <w:sz w:val="20"/>
          <w:szCs w:val="18"/>
        </w:rPr>
        <w:t>PRIVATE STUDENTS</w:t>
      </w:r>
    </w:p>
    <w:p w:rsidR="002A23B9" w:rsidRPr="00380537" w:rsidRDefault="002A23B9" w:rsidP="002A23B9">
      <w:pPr>
        <w:jc w:val="both"/>
        <w:rPr>
          <w:rFonts w:ascii="Times New Roman" w:hAnsi="Times New Roman"/>
          <w:b/>
          <w:color w:val="000000"/>
          <w:sz w:val="20"/>
          <w:szCs w:val="18"/>
        </w:rPr>
      </w:pPr>
      <w:r w:rsidRPr="00380537">
        <w:rPr>
          <w:rFonts w:ascii="Times New Roman" w:hAnsi="Times New Roman"/>
          <w:b/>
          <w:color w:val="000000"/>
          <w:sz w:val="20"/>
          <w:szCs w:val="18"/>
        </w:rPr>
        <w:t>Max Marks: 100</w:t>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t>Max Time: 3hrs.</w:t>
      </w:r>
    </w:p>
    <w:p w:rsidR="002A23B9" w:rsidRPr="00380537" w:rsidRDefault="00623374" w:rsidP="002A23B9">
      <w:pPr>
        <w:jc w:val="both"/>
        <w:rPr>
          <w:rFonts w:ascii="Times New Roman" w:hAnsi="Times New Roman"/>
          <w:b/>
          <w:color w:val="000000"/>
          <w:sz w:val="20"/>
          <w:szCs w:val="18"/>
        </w:rPr>
      </w:pP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r>
      <w:r w:rsidRPr="00380537">
        <w:rPr>
          <w:rFonts w:ascii="Times New Roman" w:hAnsi="Times New Roman"/>
          <w:b/>
          <w:color w:val="000000"/>
          <w:sz w:val="20"/>
          <w:szCs w:val="18"/>
        </w:rPr>
        <w:tab/>
        <w:t>Lectures per week 2</w:t>
      </w:r>
    </w:p>
    <w:p w:rsidR="002A23B9" w:rsidRPr="00380537" w:rsidRDefault="002A23B9" w:rsidP="002A23B9">
      <w:pPr>
        <w:ind w:right="-61"/>
        <w:jc w:val="center"/>
        <w:rPr>
          <w:rFonts w:ascii="Times New Roman" w:hAnsi="Times New Roman"/>
          <w:b/>
          <w:bCs/>
          <w:color w:val="000000"/>
          <w:sz w:val="20"/>
          <w:szCs w:val="18"/>
        </w:rPr>
      </w:pPr>
      <w:r w:rsidRPr="00380537">
        <w:rPr>
          <w:rFonts w:ascii="Times New Roman" w:hAnsi="Times New Roman"/>
          <w:b/>
          <w:bCs/>
          <w:color w:val="000000"/>
          <w:sz w:val="20"/>
          <w:szCs w:val="18"/>
        </w:rPr>
        <w:t>INSTRUCTIONS FOR THE PAPER SETTERS</w:t>
      </w:r>
    </w:p>
    <w:p w:rsidR="002A23B9" w:rsidRPr="00380537" w:rsidRDefault="002A23B9" w:rsidP="002A23B9">
      <w:pPr>
        <w:jc w:val="both"/>
        <w:rPr>
          <w:rFonts w:ascii="Times New Roman" w:hAnsi="Times New Roman"/>
          <w:bCs/>
          <w:color w:val="000000"/>
          <w:sz w:val="20"/>
          <w:szCs w:val="18"/>
        </w:rPr>
      </w:pPr>
      <w:r w:rsidRPr="00380537">
        <w:rPr>
          <w:rFonts w:ascii="Times New Roman" w:hAnsi="Times New Roman"/>
          <w:bCs/>
          <w:color w:val="000000"/>
          <w:sz w:val="20"/>
          <w:szCs w:val="18"/>
        </w:rPr>
        <w:t>The question paper will consist of three sections A, B and C. Each of sections A and B will have three questions from the respective sections of the syllabus. Each question shall carry 15 marks. Section C will consist of 20 short answer type of 2 marks each.</w:t>
      </w:r>
    </w:p>
    <w:p w:rsidR="002A23B9" w:rsidRPr="00380537" w:rsidRDefault="002A23B9" w:rsidP="002A23B9">
      <w:pPr>
        <w:ind w:right="-61"/>
        <w:jc w:val="center"/>
        <w:rPr>
          <w:rFonts w:ascii="Times New Roman" w:hAnsi="Times New Roman"/>
          <w:b/>
          <w:bCs/>
          <w:color w:val="000000"/>
          <w:sz w:val="20"/>
          <w:szCs w:val="18"/>
        </w:rPr>
      </w:pPr>
      <w:r w:rsidRPr="00380537">
        <w:rPr>
          <w:rFonts w:ascii="Times New Roman" w:hAnsi="Times New Roman"/>
          <w:b/>
          <w:bCs/>
          <w:color w:val="000000"/>
          <w:sz w:val="20"/>
          <w:szCs w:val="18"/>
        </w:rPr>
        <w:t>INSTRUCTIONS FOR THE CANDIDATES</w:t>
      </w:r>
    </w:p>
    <w:p w:rsidR="002A23B9" w:rsidRPr="00380537" w:rsidRDefault="002A23B9" w:rsidP="002A23B9">
      <w:pPr>
        <w:jc w:val="both"/>
        <w:rPr>
          <w:rFonts w:ascii="Times New Roman" w:hAnsi="Times New Roman"/>
          <w:b/>
          <w:bCs/>
          <w:color w:val="000000"/>
          <w:sz w:val="20"/>
          <w:szCs w:val="18"/>
        </w:rPr>
      </w:pPr>
      <w:r w:rsidRPr="00380537">
        <w:rPr>
          <w:rFonts w:ascii="Times New Roman" w:hAnsi="Times New Roman"/>
          <w:bCs/>
          <w:color w:val="000000"/>
          <w:sz w:val="20"/>
          <w:szCs w:val="18"/>
        </w:rPr>
        <w:t>Candidates are required to attempt any two questions from section A and any two questions from section B. Section C is compulsory.</w:t>
      </w:r>
    </w:p>
    <w:p w:rsidR="002A23B9" w:rsidRPr="00380537" w:rsidRDefault="002A23B9" w:rsidP="002A23B9">
      <w:pPr>
        <w:jc w:val="center"/>
        <w:rPr>
          <w:rFonts w:ascii="Times New Roman" w:hAnsi="Times New Roman"/>
          <w:b/>
          <w:color w:val="000000"/>
          <w:sz w:val="21"/>
          <w:szCs w:val="21"/>
        </w:rPr>
      </w:pPr>
      <w:r w:rsidRPr="00380537">
        <w:rPr>
          <w:rFonts w:ascii="Times New Roman" w:hAnsi="Times New Roman"/>
          <w:b/>
          <w:color w:val="000000"/>
          <w:sz w:val="21"/>
          <w:szCs w:val="21"/>
        </w:rPr>
        <w:t>SECTION A</w:t>
      </w:r>
    </w:p>
    <w:p w:rsidR="002A23B9" w:rsidRPr="00380537" w:rsidRDefault="002A23B9" w:rsidP="002A23B9">
      <w:pPr>
        <w:rPr>
          <w:rFonts w:ascii="Times New Roman" w:hAnsi="Times New Roman"/>
          <w:b/>
          <w:color w:val="000000"/>
          <w:sz w:val="21"/>
          <w:szCs w:val="21"/>
        </w:rPr>
      </w:pPr>
      <w:r w:rsidRPr="00380537">
        <w:rPr>
          <w:rFonts w:ascii="Times New Roman" w:hAnsi="Times New Roman"/>
          <w:b/>
          <w:color w:val="000000"/>
          <w:sz w:val="21"/>
          <w:szCs w:val="21"/>
        </w:rPr>
        <w:t xml:space="preserve">UNIT: I – Problem of Drug Abuse: Concept and Overview; Types of Drug Often Abused </w:t>
      </w:r>
    </w:p>
    <w:p w:rsidR="002A23B9" w:rsidRPr="00380537" w:rsidRDefault="002A23B9" w:rsidP="00F916AB">
      <w:pPr>
        <w:pStyle w:val="ListParagraph"/>
        <w:numPr>
          <w:ilvl w:val="0"/>
          <w:numId w:val="65"/>
        </w:numPr>
        <w:spacing w:after="0" w:line="240" w:lineRule="auto"/>
        <w:rPr>
          <w:rFonts w:ascii="Times New Roman" w:hAnsi="Times New Roman"/>
          <w:color w:val="000000"/>
          <w:sz w:val="21"/>
          <w:szCs w:val="21"/>
        </w:rPr>
      </w:pPr>
      <w:r w:rsidRPr="00380537">
        <w:rPr>
          <w:rFonts w:ascii="Times New Roman" w:hAnsi="Times New Roman"/>
          <w:b/>
          <w:color w:val="000000"/>
          <w:sz w:val="21"/>
          <w:szCs w:val="21"/>
        </w:rPr>
        <w:t>Concept and Overview</w:t>
      </w:r>
    </w:p>
    <w:p w:rsidR="002A23B9" w:rsidRPr="00380537" w:rsidRDefault="002A23B9" w:rsidP="002A23B9">
      <w:pPr>
        <w:pStyle w:val="ListParagraph"/>
        <w:spacing w:after="0" w:line="240" w:lineRule="auto"/>
        <w:rPr>
          <w:rFonts w:ascii="Times New Roman" w:hAnsi="Times New Roman"/>
          <w:color w:val="000000"/>
          <w:sz w:val="21"/>
          <w:szCs w:val="21"/>
        </w:rPr>
      </w:pPr>
      <w:r w:rsidRPr="00380537">
        <w:rPr>
          <w:rFonts w:ascii="Times New Roman" w:hAnsi="Times New Roman"/>
          <w:color w:val="000000"/>
          <w:sz w:val="21"/>
          <w:szCs w:val="21"/>
        </w:rPr>
        <w:t xml:space="preserve">What are drugs and what constitutes Drug Abuse?; Prevalence of menace of Drug Abuse; How drug Abuse is different from Drug Dependence and Drug Addiction?; Physical and psychological dependence- concepts of drug tolerance </w:t>
      </w:r>
    </w:p>
    <w:p w:rsidR="002A23B9" w:rsidRPr="00380537" w:rsidRDefault="002A23B9" w:rsidP="002A23B9">
      <w:pPr>
        <w:pStyle w:val="ListParagraph"/>
        <w:spacing w:after="0" w:line="240" w:lineRule="auto"/>
        <w:rPr>
          <w:rFonts w:ascii="Times New Roman" w:hAnsi="Times New Roman"/>
          <w:color w:val="000000"/>
          <w:sz w:val="21"/>
          <w:szCs w:val="21"/>
        </w:rPr>
      </w:pPr>
    </w:p>
    <w:p w:rsidR="002A23B9" w:rsidRPr="00380537" w:rsidRDefault="002A23B9" w:rsidP="00F916AB">
      <w:pPr>
        <w:pStyle w:val="ListParagraph"/>
        <w:numPr>
          <w:ilvl w:val="0"/>
          <w:numId w:val="65"/>
        </w:numPr>
        <w:spacing w:after="0" w:line="240" w:lineRule="auto"/>
        <w:rPr>
          <w:rFonts w:ascii="Times New Roman" w:hAnsi="Times New Roman"/>
          <w:b/>
          <w:color w:val="000000"/>
          <w:sz w:val="21"/>
          <w:szCs w:val="21"/>
        </w:rPr>
      </w:pPr>
      <w:r w:rsidRPr="00380537">
        <w:rPr>
          <w:rFonts w:ascii="Times New Roman" w:hAnsi="Times New Roman"/>
          <w:b/>
          <w:color w:val="000000"/>
          <w:sz w:val="21"/>
          <w:szCs w:val="21"/>
        </w:rPr>
        <w:t xml:space="preserve">Introduction to drugs of abuse: Short Term, Long term effects &amp; withdrawal symptoms </w:t>
      </w:r>
    </w:p>
    <w:p w:rsidR="002A23B9" w:rsidRPr="00380537" w:rsidRDefault="002A23B9" w:rsidP="002A23B9">
      <w:pPr>
        <w:pStyle w:val="ListParagraph"/>
        <w:spacing w:after="0" w:line="240" w:lineRule="auto"/>
        <w:rPr>
          <w:rFonts w:ascii="Times New Roman" w:hAnsi="Times New Roman"/>
          <w:color w:val="000000"/>
          <w:sz w:val="21"/>
          <w:szCs w:val="21"/>
        </w:rPr>
      </w:pPr>
      <w:r w:rsidRPr="00380537">
        <w:rPr>
          <w:rFonts w:ascii="Times New Roman" w:hAnsi="Times New Roman"/>
          <w:b/>
          <w:color w:val="000000"/>
          <w:sz w:val="21"/>
          <w:szCs w:val="21"/>
        </w:rPr>
        <w:t>Stimulants:</w:t>
      </w:r>
      <w:r w:rsidRPr="00380537">
        <w:rPr>
          <w:rFonts w:ascii="Times New Roman" w:hAnsi="Times New Roman"/>
          <w:color w:val="000000"/>
          <w:sz w:val="21"/>
          <w:szCs w:val="21"/>
        </w:rPr>
        <w:t xml:space="preserve"> Amphetamines, Cocaine, Nicotine</w:t>
      </w:r>
    </w:p>
    <w:p w:rsidR="002A23B9" w:rsidRPr="00380537" w:rsidRDefault="002A23B9" w:rsidP="002A23B9">
      <w:pPr>
        <w:pStyle w:val="ListParagraph"/>
        <w:spacing w:after="0" w:line="240" w:lineRule="auto"/>
        <w:rPr>
          <w:rFonts w:ascii="Times New Roman" w:hAnsi="Times New Roman"/>
          <w:color w:val="000000"/>
          <w:sz w:val="21"/>
          <w:szCs w:val="21"/>
        </w:rPr>
      </w:pPr>
      <w:r w:rsidRPr="00380537">
        <w:rPr>
          <w:rFonts w:ascii="Times New Roman" w:hAnsi="Times New Roman"/>
          <w:b/>
          <w:color w:val="000000"/>
          <w:sz w:val="21"/>
          <w:szCs w:val="21"/>
        </w:rPr>
        <w:t>Depressants:</w:t>
      </w:r>
      <w:r w:rsidRPr="00380537">
        <w:rPr>
          <w:rFonts w:ascii="Times New Roman" w:hAnsi="Times New Roman"/>
          <w:color w:val="000000"/>
          <w:sz w:val="21"/>
          <w:szCs w:val="21"/>
        </w:rPr>
        <w:t xml:space="preserve"> Alcohol, Barbiturates- Nembutal, Seco</w:t>
      </w:r>
      <w:bookmarkStart w:id="0" w:name="_GoBack"/>
      <w:bookmarkEnd w:id="0"/>
      <w:r w:rsidRPr="00380537">
        <w:rPr>
          <w:rFonts w:ascii="Times New Roman" w:hAnsi="Times New Roman"/>
          <w:color w:val="000000"/>
          <w:sz w:val="21"/>
          <w:szCs w:val="21"/>
        </w:rPr>
        <w:t>nal, Phenobarbital Benzodiazepines –Diazepam, Alprazolam, Flunitrazepam</w:t>
      </w:r>
    </w:p>
    <w:p w:rsidR="002A23B9" w:rsidRPr="00380537" w:rsidRDefault="002A23B9" w:rsidP="002A23B9">
      <w:pPr>
        <w:pStyle w:val="ListParagraph"/>
        <w:spacing w:after="0" w:line="240" w:lineRule="auto"/>
        <w:rPr>
          <w:rFonts w:ascii="Times New Roman" w:hAnsi="Times New Roman"/>
          <w:color w:val="000000"/>
          <w:sz w:val="21"/>
          <w:szCs w:val="21"/>
        </w:rPr>
      </w:pPr>
      <w:r w:rsidRPr="00380537">
        <w:rPr>
          <w:rFonts w:ascii="Times New Roman" w:hAnsi="Times New Roman"/>
          <w:b/>
          <w:color w:val="000000"/>
          <w:sz w:val="21"/>
          <w:szCs w:val="21"/>
        </w:rPr>
        <w:t xml:space="preserve">Narcotics: </w:t>
      </w:r>
      <w:r w:rsidRPr="00380537">
        <w:rPr>
          <w:rFonts w:ascii="Times New Roman" w:hAnsi="Times New Roman"/>
          <w:color w:val="000000"/>
          <w:sz w:val="21"/>
          <w:szCs w:val="21"/>
        </w:rPr>
        <w:t xml:space="preserve">Opium, morphine, heroin </w:t>
      </w:r>
    </w:p>
    <w:p w:rsidR="002A23B9" w:rsidRPr="00380537" w:rsidRDefault="002A23B9" w:rsidP="002A23B9">
      <w:pPr>
        <w:pStyle w:val="ListParagraph"/>
        <w:spacing w:after="0" w:line="240" w:lineRule="auto"/>
        <w:rPr>
          <w:rFonts w:ascii="Times New Roman" w:hAnsi="Times New Roman"/>
          <w:color w:val="000000"/>
          <w:sz w:val="21"/>
          <w:szCs w:val="21"/>
        </w:rPr>
      </w:pPr>
      <w:r w:rsidRPr="00380537">
        <w:rPr>
          <w:rFonts w:ascii="Times New Roman" w:hAnsi="Times New Roman"/>
          <w:b/>
          <w:color w:val="000000"/>
          <w:sz w:val="21"/>
          <w:szCs w:val="21"/>
        </w:rPr>
        <w:t>Hallucinogens:</w:t>
      </w:r>
      <w:r w:rsidRPr="00380537">
        <w:rPr>
          <w:rFonts w:ascii="Times New Roman" w:hAnsi="Times New Roman"/>
          <w:color w:val="000000"/>
          <w:sz w:val="21"/>
          <w:szCs w:val="21"/>
        </w:rPr>
        <w:t xml:space="preserve"> Cannabis &amp; derivatives (marijuana, hashish, hash oil)</w:t>
      </w:r>
    </w:p>
    <w:p w:rsidR="002A23B9" w:rsidRPr="00380537" w:rsidRDefault="002A23B9" w:rsidP="002A23B9">
      <w:pPr>
        <w:rPr>
          <w:rFonts w:ascii="Times New Roman" w:hAnsi="Times New Roman"/>
          <w:b/>
          <w:color w:val="000000"/>
          <w:sz w:val="21"/>
          <w:szCs w:val="21"/>
        </w:rPr>
      </w:pPr>
      <w:r w:rsidRPr="00380537">
        <w:rPr>
          <w:rFonts w:ascii="Times New Roman" w:hAnsi="Times New Roman"/>
          <w:b/>
          <w:color w:val="000000"/>
          <w:sz w:val="21"/>
          <w:szCs w:val="21"/>
        </w:rPr>
        <w:tab/>
        <w:t>Steroids Inhalants</w:t>
      </w:r>
    </w:p>
    <w:p w:rsidR="002A23B9" w:rsidRPr="00380537" w:rsidRDefault="002A23B9" w:rsidP="002A23B9">
      <w:pPr>
        <w:rPr>
          <w:rFonts w:ascii="Times New Roman" w:hAnsi="Times New Roman"/>
          <w:b/>
          <w:color w:val="000000"/>
          <w:sz w:val="21"/>
          <w:szCs w:val="21"/>
        </w:rPr>
      </w:pPr>
      <w:r w:rsidRPr="00380537">
        <w:rPr>
          <w:rFonts w:ascii="Times New Roman" w:hAnsi="Times New Roman"/>
          <w:b/>
          <w:color w:val="000000"/>
          <w:sz w:val="21"/>
          <w:szCs w:val="21"/>
        </w:rPr>
        <w:t>UNIT: II –Nature of the Problem</w:t>
      </w:r>
    </w:p>
    <w:p w:rsidR="002A23B9" w:rsidRPr="00380537" w:rsidRDefault="00864449" w:rsidP="002A23B9">
      <w:pPr>
        <w:rPr>
          <w:rFonts w:ascii="Times New Roman" w:hAnsi="Times New Roman"/>
          <w:color w:val="000000"/>
          <w:sz w:val="21"/>
          <w:szCs w:val="21"/>
        </w:rPr>
      </w:pPr>
      <w:r w:rsidRPr="00380537">
        <w:rPr>
          <w:rFonts w:ascii="Times New Roman" w:hAnsi="Times New Roman"/>
          <w:color w:val="000000"/>
          <w:sz w:val="21"/>
          <w:szCs w:val="21"/>
        </w:rPr>
        <w:t xml:space="preserve">  </w:t>
      </w:r>
      <w:r w:rsidR="002A23B9" w:rsidRPr="00380537">
        <w:rPr>
          <w:rFonts w:ascii="Times New Roman" w:hAnsi="Times New Roman"/>
          <w:color w:val="000000"/>
          <w:sz w:val="21"/>
          <w:szCs w:val="21"/>
        </w:rPr>
        <w:t xml:space="preserve"> Vulnerable Age Groups.</w:t>
      </w:r>
      <w:r w:rsidRPr="00380537">
        <w:rPr>
          <w:rFonts w:ascii="Times New Roman" w:hAnsi="Times New Roman"/>
          <w:color w:val="000000"/>
          <w:sz w:val="21"/>
          <w:szCs w:val="21"/>
        </w:rPr>
        <w:t xml:space="preserve"> </w:t>
      </w:r>
      <w:r w:rsidR="002A23B9" w:rsidRPr="00380537">
        <w:rPr>
          <w:rFonts w:ascii="Times New Roman" w:hAnsi="Times New Roman"/>
          <w:color w:val="000000"/>
          <w:sz w:val="21"/>
          <w:szCs w:val="21"/>
        </w:rPr>
        <w:t>Signs and symptoms of Drug Abuse: (a)- Physical indicators; (b)- Academic indicators; (c)- Behavioral and Psychological indicators</w:t>
      </w:r>
    </w:p>
    <w:p w:rsidR="002A23B9" w:rsidRPr="00380537" w:rsidRDefault="002A23B9" w:rsidP="002A23B9">
      <w:pPr>
        <w:jc w:val="center"/>
        <w:rPr>
          <w:rFonts w:ascii="Times New Roman" w:hAnsi="Times New Roman"/>
          <w:b/>
          <w:color w:val="000000"/>
          <w:sz w:val="21"/>
          <w:szCs w:val="21"/>
        </w:rPr>
      </w:pPr>
    </w:p>
    <w:p w:rsidR="002A23B9" w:rsidRPr="00380537" w:rsidRDefault="002A23B9" w:rsidP="002A23B9">
      <w:pPr>
        <w:jc w:val="center"/>
        <w:rPr>
          <w:rFonts w:ascii="Times New Roman" w:hAnsi="Times New Roman"/>
          <w:b/>
          <w:color w:val="000000"/>
          <w:sz w:val="21"/>
          <w:szCs w:val="21"/>
        </w:rPr>
      </w:pPr>
      <w:r w:rsidRPr="00380537">
        <w:rPr>
          <w:rFonts w:ascii="Times New Roman" w:hAnsi="Times New Roman"/>
          <w:b/>
          <w:color w:val="000000"/>
          <w:sz w:val="21"/>
          <w:szCs w:val="21"/>
        </w:rPr>
        <w:t>SECTION B</w:t>
      </w:r>
    </w:p>
    <w:p w:rsidR="002A23B9" w:rsidRPr="00380537" w:rsidRDefault="002A23B9" w:rsidP="002A23B9">
      <w:pPr>
        <w:ind w:firstLine="360"/>
        <w:rPr>
          <w:rFonts w:ascii="Times New Roman" w:hAnsi="Times New Roman"/>
          <w:b/>
          <w:color w:val="000000"/>
          <w:sz w:val="21"/>
          <w:szCs w:val="21"/>
        </w:rPr>
      </w:pPr>
      <w:r w:rsidRPr="00380537">
        <w:rPr>
          <w:rFonts w:ascii="Times New Roman" w:hAnsi="Times New Roman"/>
          <w:b/>
          <w:color w:val="000000"/>
          <w:sz w:val="21"/>
          <w:szCs w:val="21"/>
        </w:rPr>
        <w:t>UNIT: III – Causes and Consequences of Drug Abuse</w:t>
      </w:r>
    </w:p>
    <w:p w:rsidR="002A23B9" w:rsidRPr="00380537" w:rsidRDefault="002A23B9" w:rsidP="00F916AB">
      <w:pPr>
        <w:pStyle w:val="ListParagraph"/>
        <w:numPr>
          <w:ilvl w:val="0"/>
          <w:numId w:val="63"/>
        </w:numPr>
        <w:spacing w:after="0" w:line="240" w:lineRule="auto"/>
        <w:ind w:firstLine="360"/>
        <w:rPr>
          <w:rFonts w:ascii="Times New Roman" w:hAnsi="Times New Roman"/>
          <w:color w:val="000000"/>
          <w:sz w:val="21"/>
          <w:szCs w:val="21"/>
        </w:rPr>
      </w:pPr>
      <w:r w:rsidRPr="00380537">
        <w:rPr>
          <w:rFonts w:ascii="Times New Roman" w:hAnsi="Times New Roman"/>
          <w:b/>
          <w:color w:val="000000"/>
          <w:sz w:val="21"/>
          <w:szCs w:val="21"/>
        </w:rPr>
        <w:t xml:space="preserve">Causes: </w:t>
      </w:r>
      <w:r w:rsidRPr="00380537">
        <w:rPr>
          <w:rFonts w:ascii="Times New Roman" w:hAnsi="Times New Roman"/>
          <w:color w:val="000000"/>
          <w:sz w:val="21"/>
          <w:szCs w:val="21"/>
        </w:rPr>
        <w:t xml:space="preserve">Physiological; Psychological; Sociological </w:t>
      </w:r>
    </w:p>
    <w:p w:rsidR="002A23B9" w:rsidRPr="00380537" w:rsidRDefault="002A23B9" w:rsidP="00F916AB">
      <w:pPr>
        <w:pStyle w:val="ListParagraph"/>
        <w:numPr>
          <w:ilvl w:val="0"/>
          <w:numId w:val="63"/>
        </w:numPr>
        <w:spacing w:after="0" w:line="240" w:lineRule="auto"/>
        <w:ind w:firstLine="360"/>
        <w:rPr>
          <w:rFonts w:ascii="Times New Roman" w:hAnsi="Times New Roman"/>
          <w:color w:val="000000"/>
          <w:sz w:val="21"/>
          <w:szCs w:val="21"/>
        </w:rPr>
      </w:pPr>
      <w:r w:rsidRPr="00380537">
        <w:rPr>
          <w:rFonts w:ascii="Times New Roman" w:hAnsi="Times New Roman"/>
          <w:b/>
          <w:color w:val="000000"/>
          <w:sz w:val="21"/>
          <w:szCs w:val="21"/>
        </w:rPr>
        <w:t xml:space="preserve">Consequences of Drug Abuse: </w:t>
      </w:r>
      <w:r w:rsidRPr="00380537">
        <w:rPr>
          <w:rFonts w:ascii="Times New Roman" w:hAnsi="Times New Roman"/>
          <w:color w:val="000000"/>
          <w:sz w:val="21"/>
          <w:szCs w:val="21"/>
        </w:rPr>
        <w:t>For individuals, For families; For society &amp; Nation</w:t>
      </w:r>
    </w:p>
    <w:p w:rsidR="002A23B9" w:rsidRPr="00380537" w:rsidRDefault="002A23B9" w:rsidP="002A23B9">
      <w:pPr>
        <w:rPr>
          <w:rFonts w:ascii="Times New Roman" w:hAnsi="Times New Roman"/>
          <w:b/>
          <w:color w:val="000000"/>
          <w:sz w:val="21"/>
          <w:szCs w:val="21"/>
        </w:rPr>
      </w:pPr>
      <w:r w:rsidRPr="00380537">
        <w:rPr>
          <w:rFonts w:ascii="Times New Roman" w:hAnsi="Times New Roman"/>
          <w:b/>
          <w:color w:val="000000"/>
          <w:sz w:val="21"/>
          <w:szCs w:val="21"/>
        </w:rPr>
        <w:t>Unit: IV- Management &amp; Prevention of Drug Abuse</w:t>
      </w:r>
    </w:p>
    <w:p w:rsidR="002A23B9" w:rsidRPr="00380537" w:rsidRDefault="002A23B9" w:rsidP="002A23B9">
      <w:pPr>
        <w:rPr>
          <w:rFonts w:ascii="Times New Roman" w:hAnsi="Times New Roman"/>
          <w:color w:val="000000"/>
          <w:sz w:val="21"/>
          <w:szCs w:val="21"/>
        </w:rPr>
      </w:pPr>
      <w:r w:rsidRPr="00380537">
        <w:rPr>
          <w:rFonts w:ascii="Times New Roman" w:hAnsi="Times New Roman"/>
          <w:color w:val="000000"/>
          <w:sz w:val="21"/>
          <w:szCs w:val="21"/>
        </w:rPr>
        <w:t>Management of Drug Abuse, Prevention of Drug Abuse. Role of Family, School, Media, Legislation &amp; Deaddiction Centers</w:t>
      </w:r>
    </w:p>
    <w:p w:rsidR="002A23B9" w:rsidRPr="00380537" w:rsidRDefault="002A23B9" w:rsidP="002A23B9">
      <w:pPr>
        <w:jc w:val="both"/>
        <w:rPr>
          <w:rFonts w:ascii="Times New Roman" w:hAnsi="Times New Roman"/>
          <w:b/>
          <w:color w:val="000000"/>
          <w:sz w:val="21"/>
          <w:szCs w:val="21"/>
        </w:rPr>
      </w:pPr>
    </w:p>
    <w:p w:rsidR="002A23B9" w:rsidRPr="00380537" w:rsidRDefault="002A23B9" w:rsidP="002A23B9">
      <w:pPr>
        <w:jc w:val="both"/>
        <w:rPr>
          <w:rFonts w:ascii="Times New Roman" w:hAnsi="Times New Roman"/>
          <w:color w:val="000000"/>
          <w:sz w:val="21"/>
          <w:szCs w:val="21"/>
        </w:rPr>
      </w:pPr>
      <w:r w:rsidRPr="00380537">
        <w:rPr>
          <w:rFonts w:ascii="Times New Roman" w:hAnsi="Times New Roman"/>
          <w:b/>
          <w:color w:val="000000"/>
          <w:sz w:val="21"/>
          <w:szCs w:val="21"/>
        </w:rPr>
        <w:t>Suggested reading</w:t>
      </w:r>
      <w:r w:rsidRPr="00380537">
        <w:rPr>
          <w:rFonts w:ascii="Times New Roman" w:hAnsi="Times New Roman"/>
          <w:color w:val="000000"/>
          <w:sz w:val="21"/>
          <w:szCs w:val="21"/>
        </w:rPr>
        <w:t>s</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Kapoor. T. (1985) Drug Epidemic among Indian Youth, New Delhi: Mittal Pub</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Modi, Ishwar</w:t>
      </w:r>
      <w:r w:rsidR="00864449" w:rsidRPr="00380537">
        <w:rPr>
          <w:rFonts w:ascii="Times New Roman" w:hAnsi="Times New Roman"/>
          <w:color w:val="000000"/>
          <w:sz w:val="21"/>
          <w:szCs w:val="21"/>
        </w:rPr>
        <w:t xml:space="preserve"> </w:t>
      </w:r>
      <w:r w:rsidRPr="00380537">
        <w:rPr>
          <w:rFonts w:ascii="Times New Roman" w:hAnsi="Times New Roman"/>
          <w:color w:val="000000"/>
          <w:sz w:val="21"/>
          <w:szCs w:val="21"/>
        </w:rPr>
        <w:t>and Modi, Shalini (1997) Drugs: Addiction and Prevention,Jaipur: Rawat Publication.</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Ahuja, Ram,(2003), Social Problems in India, Rawat Publications: Jaipur</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2003 National Household Survey of Alcohol and Drug Abuse. New Delhi, Clinical Epidemiological Unit, All India Institute of Medical Sciences, 2004.</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World Drug Report 2011, United Nations Office of Drug and Crime.</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World Drug Report 2010, United nations Office of Drug and Crime.</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Extent, Pattern and Trend of Drug Use in India, Ministry of Social Justice and Empowerment, Government of India, 2004.</w:t>
      </w:r>
    </w:p>
    <w:p w:rsidR="002A23B9" w:rsidRPr="00380537" w:rsidRDefault="002A23B9" w:rsidP="00F916AB">
      <w:pPr>
        <w:pStyle w:val="ListParagraph"/>
        <w:numPr>
          <w:ilvl w:val="0"/>
          <w:numId w:val="64"/>
        </w:numPr>
        <w:spacing w:after="0" w:line="240" w:lineRule="auto"/>
        <w:jc w:val="both"/>
        <w:rPr>
          <w:rFonts w:ascii="Times New Roman" w:hAnsi="Times New Roman"/>
          <w:color w:val="000000"/>
          <w:sz w:val="21"/>
          <w:szCs w:val="21"/>
        </w:rPr>
      </w:pPr>
      <w:r w:rsidRPr="00380537">
        <w:rPr>
          <w:rFonts w:ascii="Times New Roman" w:hAnsi="Times New Roman"/>
          <w:color w:val="000000"/>
          <w:sz w:val="21"/>
          <w:szCs w:val="21"/>
        </w:rPr>
        <w:t>The Narcotic Drugs and Psychotropic Substances Act, 1985, (New Delhi: Universal, 2012)</w:t>
      </w:r>
    </w:p>
    <w:p w:rsidR="002A23B9" w:rsidRPr="00380537" w:rsidRDefault="002A23B9" w:rsidP="002A23B9">
      <w:pPr>
        <w:jc w:val="both"/>
        <w:rPr>
          <w:rFonts w:ascii="Times New Roman" w:hAnsi="Times New Roman"/>
          <w:b/>
          <w:color w:val="000000"/>
          <w:sz w:val="21"/>
          <w:szCs w:val="21"/>
        </w:rPr>
      </w:pPr>
    </w:p>
    <w:p w:rsidR="002A23B9" w:rsidRPr="00380537" w:rsidRDefault="002A23B9" w:rsidP="002A23B9">
      <w:pPr>
        <w:jc w:val="both"/>
        <w:rPr>
          <w:rFonts w:ascii="Times New Roman" w:hAnsi="Times New Roman"/>
          <w:b/>
          <w:color w:val="000000"/>
          <w:sz w:val="21"/>
          <w:szCs w:val="21"/>
        </w:rPr>
      </w:pPr>
      <w:r w:rsidRPr="00380537">
        <w:rPr>
          <w:rFonts w:ascii="Times New Roman" w:hAnsi="Times New Roman"/>
          <w:b/>
          <w:color w:val="000000"/>
          <w:sz w:val="21"/>
          <w:szCs w:val="21"/>
        </w:rPr>
        <w:t>Pedagogy of the Course Work:</w:t>
      </w:r>
    </w:p>
    <w:p w:rsidR="002A23B9" w:rsidRPr="00380537" w:rsidRDefault="002A23B9" w:rsidP="002A23B9">
      <w:pPr>
        <w:jc w:val="both"/>
        <w:rPr>
          <w:rFonts w:ascii="Times New Roman" w:hAnsi="Times New Roman"/>
          <w:color w:val="000000"/>
          <w:sz w:val="21"/>
          <w:szCs w:val="21"/>
        </w:rPr>
      </w:pPr>
      <w:r w:rsidRPr="00380537">
        <w:rPr>
          <w:rFonts w:ascii="Times New Roman" w:hAnsi="Times New Roman"/>
          <w:color w:val="000000"/>
          <w:sz w:val="21"/>
          <w:szCs w:val="21"/>
        </w:rPr>
        <w:t>The pedagogy of the course work will consist of the following: 70% lectures (including expert lectures); 30% assignments, discussion and seminars and class tests.</w:t>
      </w:r>
    </w:p>
    <w:p w:rsidR="002A23B9" w:rsidRPr="00380537" w:rsidRDefault="002A23B9" w:rsidP="002A23B9">
      <w:pPr>
        <w:jc w:val="both"/>
        <w:rPr>
          <w:rFonts w:ascii="Times New Roman" w:hAnsi="Times New Roman"/>
          <w:color w:val="000000"/>
          <w:sz w:val="20"/>
          <w:szCs w:val="18"/>
        </w:rPr>
      </w:pPr>
      <w:r w:rsidRPr="00380537">
        <w:rPr>
          <w:rFonts w:ascii="Times New Roman" w:hAnsi="Times New Roman"/>
          <w:color w:val="000000"/>
          <w:sz w:val="21"/>
          <w:szCs w:val="21"/>
        </w:rPr>
        <w:t>Note: A visit to drug de-addiction centre could also be undertaken</w:t>
      </w:r>
      <w:r w:rsidRPr="00380537">
        <w:rPr>
          <w:rFonts w:ascii="Times New Roman" w:hAnsi="Times New Roman"/>
          <w:color w:val="000000"/>
          <w:sz w:val="20"/>
          <w:szCs w:val="18"/>
        </w:rPr>
        <w:t>.</w:t>
      </w:r>
    </w:p>
    <w:p w:rsidR="002A23B9" w:rsidRPr="00380537" w:rsidRDefault="002A23B9" w:rsidP="002A23B9">
      <w:pPr>
        <w:jc w:val="both"/>
        <w:rPr>
          <w:rFonts w:ascii="Times New Roman" w:hAnsi="Times New Roman"/>
          <w:color w:val="000000"/>
          <w:sz w:val="18"/>
          <w:szCs w:val="18"/>
        </w:rPr>
      </w:pPr>
    </w:p>
    <w:p w:rsidR="009277B0" w:rsidRPr="00380537" w:rsidRDefault="002A23B9" w:rsidP="009277B0">
      <w:pPr>
        <w:jc w:val="center"/>
        <w:rPr>
          <w:rFonts w:ascii="Times New Roman" w:hAnsi="Times New Roman"/>
          <w:b/>
          <w:color w:val="000000"/>
          <w:spacing w:val="0"/>
          <w:sz w:val="30"/>
          <w:szCs w:val="24"/>
        </w:rPr>
      </w:pPr>
      <w:r w:rsidRPr="00380537">
        <w:rPr>
          <w:rFonts w:ascii="Times New Roman" w:hAnsi="Times New Roman"/>
          <w:color w:val="000000"/>
          <w:sz w:val="24"/>
          <w:szCs w:val="24"/>
        </w:rPr>
        <w:br w:type="page"/>
      </w:r>
      <w:r w:rsidR="009277B0" w:rsidRPr="00380537">
        <w:rPr>
          <w:rFonts w:ascii="Times New Roman" w:hAnsi="Times New Roman"/>
          <w:b/>
          <w:color w:val="000000"/>
          <w:spacing w:val="0"/>
          <w:sz w:val="30"/>
          <w:szCs w:val="24"/>
        </w:rPr>
        <w:lastRenderedPageBreak/>
        <w:t>DEPARTMENT OF MECHANICAL ENGINEERING</w:t>
      </w:r>
    </w:p>
    <w:p w:rsidR="009277B0" w:rsidRPr="00380537" w:rsidRDefault="009277B0" w:rsidP="009277B0">
      <w:pPr>
        <w:jc w:val="center"/>
        <w:rPr>
          <w:rFonts w:ascii="Times New Roman" w:hAnsi="Times New Roman"/>
          <w:b/>
          <w:color w:val="000000"/>
          <w:spacing w:val="0"/>
          <w:sz w:val="26"/>
          <w:szCs w:val="24"/>
        </w:rPr>
      </w:pPr>
      <w:r w:rsidRPr="00380537">
        <w:rPr>
          <w:rFonts w:ascii="Times New Roman" w:hAnsi="Times New Roman"/>
          <w:b/>
          <w:color w:val="000000"/>
          <w:spacing w:val="0"/>
          <w:sz w:val="26"/>
          <w:szCs w:val="24"/>
        </w:rPr>
        <w:t>PUNJABI UNIVERSITY, PATIALA</w:t>
      </w:r>
    </w:p>
    <w:p w:rsidR="009277B0" w:rsidRPr="00380537" w:rsidRDefault="009277B0" w:rsidP="003826EF">
      <w:pPr>
        <w:jc w:val="center"/>
        <w:rPr>
          <w:rFonts w:ascii="Times New Roman" w:hAnsi="Times New Roman"/>
          <w:color w:val="000000"/>
          <w:sz w:val="16"/>
          <w:szCs w:val="24"/>
        </w:rPr>
      </w:pPr>
    </w:p>
    <w:p w:rsidR="003826EF" w:rsidRPr="00380537" w:rsidRDefault="003826EF" w:rsidP="00487D4A">
      <w:pPr>
        <w:spacing w:after="120"/>
        <w:jc w:val="center"/>
        <w:rPr>
          <w:rFonts w:ascii="Times New Roman" w:hAnsi="Times New Roman"/>
          <w:b/>
          <w:color w:val="000000"/>
          <w:sz w:val="28"/>
          <w:szCs w:val="24"/>
        </w:rPr>
      </w:pPr>
      <w:r w:rsidRPr="00380537">
        <w:rPr>
          <w:rFonts w:ascii="Times New Roman" w:hAnsi="Times New Roman"/>
          <w:b/>
          <w:color w:val="000000"/>
          <w:sz w:val="28"/>
          <w:szCs w:val="24"/>
        </w:rPr>
        <w:t>B.TECH. THIRD YEAR</w:t>
      </w:r>
    </w:p>
    <w:p w:rsidR="003826EF" w:rsidRPr="00380537" w:rsidRDefault="003826EF" w:rsidP="003826EF">
      <w:pPr>
        <w:jc w:val="center"/>
        <w:rPr>
          <w:rFonts w:ascii="Times New Roman" w:hAnsi="Times New Roman"/>
          <w:b/>
          <w:color w:val="000000"/>
          <w:sz w:val="28"/>
          <w:szCs w:val="24"/>
        </w:rPr>
      </w:pPr>
      <w:r w:rsidRPr="00380537">
        <w:rPr>
          <w:rFonts w:ascii="Times New Roman" w:hAnsi="Times New Roman"/>
          <w:b/>
          <w:color w:val="000000"/>
          <w:sz w:val="28"/>
          <w:szCs w:val="24"/>
        </w:rPr>
        <w:t>(MECHANICAL ENGINEERING)</w:t>
      </w:r>
    </w:p>
    <w:p w:rsidR="003826EF" w:rsidRPr="00380537" w:rsidRDefault="003826EF" w:rsidP="003826EF">
      <w:pPr>
        <w:jc w:val="center"/>
        <w:rPr>
          <w:rFonts w:ascii="Times New Roman" w:hAnsi="Times New Roman"/>
          <w:color w:val="000000"/>
          <w:sz w:val="28"/>
        </w:rPr>
      </w:pPr>
      <w:r w:rsidRPr="00380537">
        <w:rPr>
          <w:rFonts w:ascii="Times New Roman" w:hAnsi="Times New Roman"/>
          <w:color w:val="000000"/>
          <w:sz w:val="28"/>
        </w:rPr>
        <w:t xml:space="preserve">(Batch </w:t>
      </w:r>
      <w:r w:rsidR="00EE28F7" w:rsidRPr="00380537">
        <w:rPr>
          <w:rFonts w:ascii="Times New Roman" w:hAnsi="Times New Roman"/>
          <w:color w:val="000000"/>
          <w:sz w:val="28"/>
        </w:rPr>
        <w:t>201</w:t>
      </w:r>
      <w:r w:rsidR="00E278E2" w:rsidRPr="00380537">
        <w:rPr>
          <w:rFonts w:ascii="Times New Roman" w:hAnsi="Times New Roman"/>
          <w:color w:val="000000"/>
          <w:sz w:val="28"/>
        </w:rPr>
        <w:t>7</w:t>
      </w:r>
      <w:r w:rsidRPr="00380537">
        <w:rPr>
          <w:rFonts w:ascii="Times New Roman" w:hAnsi="Times New Roman"/>
          <w:color w:val="000000"/>
          <w:sz w:val="28"/>
        </w:rPr>
        <w:t>)</w:t>
      </w:r>
    </w:p>
    <w:p w:rsidR="003826EF" w:rsidRPr="00380537" w:rsidRDefault="003826EF" w:rsidP="003826EF">
      <w:pPr>
        <w:jc w:val="center"/>
        <w:rPr>
          <w:rFonts w:ascii="Times New Roman" w:hAnsi="Times New Roman"/>
          <w:color w:val="000000"/>
          <w:sz w:val="28"/>
        </w:rPr>
      </w:pPr>
      <w:r w:rsidRPr="00380537">
        <w:rPr>
          <w:rFonts w:ascii="Times New Roman" w:hAnsi="Times New Roman"/>
          <w:color w:val="000000"/>
          <w:sz w:val="28"/>
        </w:rPr>
        <w:t>(Session 201</w:t>
      </w:r>
      <w:r w:rsidR="00E278E2" w:rsidRPr="00380537">
        <w:rPr>
          <w:rFonts w:ascii="Times New Roman" w:hAnsi="Times New Roman"/>
          <w:color w:val="000000"/>
          <w:sz w:val="28"/>
        </w:rPr>
        <w:t>9</w:t>
      </w:r>
      <w:r w:rsidRPr="00380537">
        <w:rPr>
          <w:rFonts w:ascii="Times New Roman" w:hAnsi="Times New Roman"/>
          <w:color w:val="000000"/>
          <w:sz w:val="28"/>
        </w:rPr>
        <w:t>-20</w:t>
      </w:r>
      <w:r w:rsidR="00E278E2" w:rsidRPr="00380537">
        <w:rPr>
          <w:rFonts w:ascii="Times New Roman" w:hAnsi="Times New Roman"/>
          <w:color w:val="000000"/>
          <w:sz w:val="28"/>
        </w:rPr>
        <w:t>20</w:t>
      </w:r>
      <w:r w:rsidRPr="00380537">
        <w:rPr>
          <w:rFonts w:ascii="Times New Roman" w:hAnsi="Times New Roman"/>
          <w:color w:val="000000"/>
          <w:sz w:val="28"/>
        </w:rPr>
        <w:t>)</w:t>
      </w: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6"/>
          <w:szCs w:val="24"/>
        </w:rPr>
        <w:t>SCHEME OF PAPERS</w:t>
      </w:r>
    </w:p>
    <w:p w:rsidR="003826EF" w:rsidRPr="00380537" w:rsidRDefault="003826EF" w:rsidP="003826EF">
      <w:pPr>
        <w:rPr>
          <w:rFonts w:ascii="Times New Roman" w:hAnsi="Times New Roman"/>
          <w:b/>
          <w:color w:val="000000"/>
          <w:sz w:val="16"/>
          <w:szCs w:val="24"/>
        </w:rPr>
      </w:pPr>
    </w:p>
    <w:p w:rsidR="003826EF" w:rsidRPr="00380537" w:rsidRDefault="00C54DCF" w:rsidP="003826EF">
      <w:pPr>
        <w:rPr>
          <w:rFonts w:ascii="Times New Roman" w:hAnsi="Times New Roman"/>
          <w:b/>
          <w:color w:val="000000"/>
          <w:sz w:val="24"/>
          <w:szCs w:val="24"/>
        </w:rPr>
      </w:pPr>
      <w:r w:rsidRPr="00380537">
        <w:rPr>
          <w:rFonts w:ascii="Times New Roman" w:hAnsi="Times New Roman"/>
          <w:b/>
          <w:color w:val="000000"/>
          <w:sz w:val="24"/>
          <w:szCs w:val="24"/>
        </w:rPr>
        <w:t>SIXTH SEMESTER (MECHANICAL ENGINEERING)</w:t>
      </w:r>
    </w:p>
    <w:p w:rsidR="003826EF" w:rsidRPr="00380537" w:rsidRDefault="003826EF" w:rsidP="003826EF">
      <w:pPr>
        <w:rPr>
          <w:rFonts w:ascii="Times New Roman" w:hAnsi="Times New Roman"/>
          <w:b/>
          <w:color w:val="000000"/>
          <w:sz w:val="1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398"/>
        <w:gridCol w:w="4847"/>
        <w:gridCol w:w="582"/>
        <w:gridCol w:w="412"/>
        <w:gridCol w:w="396"/>
        <w:gridCol w:w="1176"/>
      </w:tblGrid>
      <w:tr w:rsidR="003826EF" w:rsidRPr="00380537">
        <w:tblPrEx>
          <w:tblCellMar>
            <w:top w:w="0" w:type="dxa"/>
            <w:bottom w:w="0" w:type="dxa"/>
          </w:tblCellMar>
        </w:tblPrEx>
        <w:trPr>
          <w:cantSplit/>
          <w:trHeight w:val="331"/>
        </w:trPr>
        <w:tc>
          <w:tcPr>
            <w:tcW w:w="399"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Sr.No.</w:t>
            </w:r>
          </w:p>
        </w:tc>
        <w:tc>
          <w:tcPr>
            <w:tcW w:w="730"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Course No.</w:t>
            </w:r>
          </w:p>
        </w:tc>
        <w:tc>
          <w:tcPr>
            <w:tcW w:w="2531"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Title</w:t>
            </w:r>
          </w:p>
        </w:tc>
        <w:tc>
          <w:tcPr>
            <w:tcW w:w="304"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L</w:t>
            </w:r>
          </w:p>
        </w:tc>
        <w:tc>
          <w:tcPr>
            <w:tcW w:w="215"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T</w:t>
            </w:r>
          </w:p>
        </w:tc>
        <w:tc>
          <w:tcPr>
            <w:tcW w:w="207"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P</w:t>
            </w:r>
          </w:p>
        </w:tc>
        <w:tc>
          <w:tcPr>
            <w:tcW w:w="614" w:type="pct"/>
          </w:tcPr>
          <w:p w:rsidR="003826EF" w:rsidRPr="00380537" w:rsidRDefault="003826EF"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Credits</w:t>
            </w:r>
          </w:p>
        </w:tc>
      </w:tr>
      <w:tr w:rsidR="003826EF" w:rsidRPr="00380537">
        <w:tblPrEx>
          <w:tblCellMar>
            <w:top w:w="0" w:type="dxa"/>
            <w:bottom w:w="0" w:type="dxa"/>
          </w:tblCellMar>
        </w:tblPrEx>
        <w:trPr>
          <w:cantSplit/>
          <w:trHeight w:val="261"/>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730"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4"/>
                <w:szCs w:val="24"/>
              </w:rPr>
              <w:t>MCE 306</w:t>
            </w:r>
          </w:p>
        </w:tc>
        <w:tc>
          <w:tcPr>
            <w:tcW w:w="2531" w:type="pct"/>
          </w:tcPr>
          <w:p w:rsidR="003826EF" w:rsidRPr="00380537" w:rsidRDefault="003826EF" w:rsidP="007C26B8">
            <w:pPr>
              <w:spacing w:line="276" w:lineRule="auto"/>
              <w:rPr>
                <w:rFonts w:ascii="Times New Roman" w:hAnsi="Times New Roman"/>
                <w:color w:val="000000"/>
                <w:sz w:val="24"/>
                <w:szCs w:val="24"/>
              </w:rPr>
            </w:pPr>
            <w:r w:rsidRPr="00380537">
              <w:rPr>
                <w:rFonts w:ascii="Times New Roman" w:hAnsi="Times New Roman"/>
                <w:color w:val="000000"/>
                <w:sz w:val="24"/>
                <w:szCs w:val="24"/>
              </w:rPr>
              <w:t>Computer Aided Design</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tblPrEx>
          <w:tblCellMar>
            <w:top w:w="0" w:type="dxa"/>
            <w:bottom w:w="0" w:type="dxa"/>
          </w:tblCellMar>
        </w:tblPrEx>
        <w:trPr>
          <w:cantSplit/>
          <w:trHeight w:val="261"/>
        </w:trPr>
        <w:tc>
          <w:tcPr>
            <w:tcW w:w="399" w:type="pct"/>
            <w:vAlign w:val="center"/>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2.</w:t>
            </w:r>
          </w:p>
        </w:tc>
        <w:tc>
          <w:tcPr>
            <w:tcW w:w="730" w:type="pct"/>
            <w:vAlign w:val="center"/>
          </w:tcPr>
          <w:p w:rsidR="003826EF" w:rsidRPr="00380537" w:rsidRDefault="003826EF" w:rsidP="007C26B8">
            <w:pPr>
              <w:spacing w:line="276" w:lineRule="auto"/>
              <w:rPr>
                <w:rFonts w:ascii="Times New Roman" w:hAnsi="Times New Roman"/>
                <w:color w:val="000000"/>
                <w:sz w:val="26"/>
                <w:szCs w:val="26"/>
              </w:rPr>
            </w:pPr>
            <w:r w:rsidRPr="00380537">
              <w:rPr>
                <w:rFonts w:ascii="Times New Roman" w:hAnsi="Times New Roman"/>
                <w:color w:val="000000"/>
                <w:sz w:val="26"/>
                <w:szCs w:val="26"/>
              </w:rPr>
              <w:t>MCE</w:t>
            </w:r>
            <w:r w:rsidR="00D00044" w:rsidRPr="00380537">
              <w:rPr>
                <w:rFonts w:ascii="Times New Roman" w:hAnsi="Times New Roman"/>
                <w:color w:val="000000"/>
                <w:sz w:val="26"/>
                <w:szCs w:val="26"/>
              </w:rPr>
              <w:t xml:space="preserve"> </w:t>
            </w:r>
            <w:r w:rsidRPr="00380537">
              <w:rPr>
                <w:rFonts w:ascii="Times New Roman" w:hAnsi="Times New Roman"/>
                <w:color w:val="000000"/>
                <w:sz w:val="26"/>
                <w:szCs w:val="26"/>
              </w:rPr>
              <w:t>307</w:t>
            </w:r>
          </w:p>
        </w:tc>
        <w:tc>
          <w:tcPr>
            <w:tcW w:w="2531" w:type="pct"/>
            <w:vAlign w:val="center"/>
          </w:tcPr>
          <w:p w:rsidR="003826EF" w:rsidRPr="00380537" w:rsidRDefault="003826EF" w:rsidP="007C26B8">
            <w:pPr>
              <w:spacing w:line="276" w:lineRule="auto"/>
              <w:rPr>
                <w:rFonts w:ascii="Times New Roman" w:hAnsi="Times New Roman"/>
                <w:color w:val="000000"/>
                <w:sz w:val="26"/>
                <w:szCs w:val="26"/>
              </w:rPr>
            </w:pPr>
            <w:r w:rsidRPr="00380537">
              <w:rPr>
                <w:rFonts w:ascii="Times New Roman" w:hAnsi="Times New Roman"/>
                <w:color w:val="000000"/>
                <w:spacing w:val="0"/>
                <w:sz w:val="26"/>
                <w:szCs w:val="26"/>
              </w:rPr>
              <w:t>Machining Science</w:t>
            </w:r>
          </w:p>
        </w:tc>
        <w:tc>
          <w:tcPr>
            <w:tcW w:w="304" w:type="pct"/>
            <w:vAlign w:val="center"/>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3</w:t>
            </w:r>
          </w:p>
        </w:tc>
        <w:tc>
          <w:tcPr>
            <w:tcW w:w="215" w:type="pct"/>
            <w:vAlign w:val="center"/>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1</w:t>
            </w:r>
          </w:p>
        </w:tc>
        <w:tc>
          <w:tcPr>
            <w:tcW w:w="207" w:type="pct"/>
            <w:vAlign w:val="center"/>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0</w:t>
            </w:r>
          </w:p>
        </w:tc>
        <w:tc>
          <w:tcPr>
            <w:tcW w:w="614" w:type="pct"/>
            <w:vAlign w:val="center"/>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3.5</w:t>
            </w:r>
          </w:p>
        </w:tc>
      </w:tr>
      <w:tr w:rsidR="003826EF" w:rsidRPr="00380537">
        <w:tblPrEx>
          <w:tblCellMar>
            <w:top w:w="0" w:type="dxa"/>
            <w:bottom w:w="0" w:type="dxa"/>
          </w:tblCellMar>
        </w:tblPrEx>
        <w:trPr>
          <w:cantSplit/>
          <w:trHeight w:val="261"/>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730"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4"/>
                <w:szCs w:val="24"/>
              </w:rPr>
              <w:t>MCE 308</w:t>
            </w:r>
          </w:p>
        </w:tc>
        <w:tc>
          <w:tcPr>
            <w:tcW w:w="2531"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4"/>
                <w:szCs w:val="24"/>
              </w:rPr>
              <w:t>Refrigeration and Air Conditioning</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tblPrEx>
          <w:tblCellMar>
            <w:top w:w="0" w:type="dxa"/>
            <w:bottom w:w="0" w:type="dxa"/>
          </w:tblCellMar>
        </w:tblPrEx>
        <w:trPr>
          <w:cantSplit/>
          <w:trHeight w:val="485"/>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4.</w:t>
            </w:r>
          </w:p>
        </w:tc>
        <w:tc>
          <w:tcPr>
            <w:tcW w:w="730"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4"/>
                <w:szCs w:val="24"/>
              </w:rPr>
              <w:t>MCE 309</w:t>
            </w:r>
          </w:p>
        </w:tc>
        <w:tc>
          <w:tcPr>
            <w:tcW w:w="2531" w:type="pct"/>
          </w:tcPr>
          <w:p w:rsidR="003826EF" w:rsidRPr="00380537" w:rsidRDefault="003826EF" w:rsidP="007C26B8">
            <w:pPr>
              <w:spacing w:line="276" w:lineRule="auto"/>
              <w:rPr>
                <w:rFonts w:ascii="Times New Roman" w:hAnsi="Times New Roman"/>
                <w:b/>
                <w:color w:val="000000"/>
                <w:sz w:val="24"/>
                <w:szCs w:val="24"/>
              </w:rPr>
            </w:pPr>
            <w:r w:rsidRPr="00380537">
              <w:rPr>
                <w:rFonts w:ascii="Times New Roman" w:hAnsi="Times New Roman"/>
                <w:color w:val="000000"/>
                <w:sz w:val="24"/>
                <w:szCs w:val="24"/>
              </w:rPr>
              <w:t>Mechanical Vibrations</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tblPrEx>
          <w:tblCellMar>
            <w:top w:w="0" w:type="dxa"/>
            <w:bottom w:w="0" w:type="dxa"/>
          </w:tblCellMar>
        </w:tblPrEx>
        <w:trPr>
          <w:cantSplit/>
          <w:trHeight w:val="261"/>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5.</w:t>
            </w:r>
          </w:p>
        </w:tc>
        <w:tc>
          <w:tcPr>
            <w:tcW w:w="730"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4"/>
                <w:szCs w:val="24"/>
              </w:rPr>
              <w:t>MCE 356</w:t>
            </w:r>
          </w:p>
        </w:tc>
        <w:tc>
          <w:tcPr>
            <w:tcW w:w="2531" w:type="pct"/>
          </w:tcPr>
          <w:p w:rsidR="003826EF" w:rsidRPr="00380537" w:rsidRDefault="003826EF" w:rsidP="007C26B8">
            <w:pPr>
              <w:spacing w:line="276" w:lineRule="auto"/>
              <w:rPr>
                <w:rFonts w:ascii="Times New Roman" w:hAnsi="Times New Roman"/>
                <w:color w:val="000000"/>
                <w:sz w:val="24"/>
                <w:szCs w:val="24"/>
              </w:rPr>
            </w:pPr>
            <w:r w:rsidRPr="00380537">
              <w:rPr>
                <w:rFonts w:ascii="Times New Roman" w:hAnsi="Times New Roman"/>
                <w:color w:val="000000"/>
                <w:sz w:val="24"/>
                <w:szCs w:val="24"/>
              </w:rPr>
              <w:t>Computer Aided Design Lab *</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1.0</w:t>
            </w:r>
          </w:p>
        </w:tc>
      </w:tr>
      <w:tr w:rsidR="003826EF" w:rsidRPr="00380537">
        <w:tblPrEx>
          <w:tblCellMar>
            <w:top w:w="0" w:type="dxa"/>
            <w:bottom w:w="0" w:type="dxa"/>
          </w:tblCellMar>
        </w:tblPrEx>
        <w:trPr>
          <w:cantSplit/>
          <w:trHeight w:val="261"/>
        </w:trPr>
        <w:tc>
          <w:tcPr>
            <w:tcW w:w="399" w:type="pct"/>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6.</w:t>
            </w:r>
          </w:p>
        </w:tc>
        <w:tc>
          <w:tcPr>
            <w:tcW w:w="730" w:type="pct"/>
          </w:tcPr>
          <w:p w:rsidR="003826EF" w:rsidRPr="00380537" w:rsidRDefault="003826EF" w:rsidP="007C26B8">
            <w:pPr>
              <w:spacing w:line="276" w:lineRule="auto"/>
              <w:jc w:val="both"/>
              <w:rPr>
                <w:rFonts w:ascii="Times New Roman" w:hAnsi="Times New Roman"/>
                <w:color w:val="000000"/>
                <w:sz w:val="26"/>
                <w:szCs w:val="26"/>
              </w:rPr>
            </w:pPr>
            <w:r w:rsidRPr="00380537">
              <w:rPr>
                <w:rFonts w:ascii="Times New Roman" w:hAnsi="Times New Roman"/>
                <w:color w:val="000000"/>
                <w:sz w:val="26"/>
                <w:szCs w:val="26"/>
              </w:rPr>
              <w:t>MCE357</w:t>
            </w:r>
          </w:p>
        </w:tc>
        <w:tc>
          <w:tcPr>
            <w:tcW w:w="2531" w:type="pct"/>
          </w:tcPr>
          <w:p w:rsidR="003826EF" w:rsidRPr="00380537" w:rsidRDefault="003826EF" w:rsidP="007C26B8">
            <w:pPr>
              <w:spacing w:line="276" w:lineRule="auto"/>
              <w:rPr>
                <w:rFonts w:ascii="Times New Roman" w:hAnsi="Times New Roman"/>
                <w:color w:val="000000"/>
                <w:sz w:val="26"/>
                <w:szCs w:val="26"/>
              </w:rPr>
            </w:pPr>
            <w:r w:rsidRPr="00380537">
              <w:rPr>
                <w:rFonts w:ascii="Times New Roman" w:hAnsi="Times New Roman"/>
                <w:color w:val="000000"/>
                <w:spacing w:val="0"/>
                <w:sz w:val="26"/>
                <w:szCs w:val="26"/>
              </w:rPr>
              <w:t>Machining Science Lab *</w:t>
            </w:r>
          </w:p>
        </w:tc>
        <w:tc>
          <w:tcPr>
            <w:tcW w:w="304" w:type="pct"/>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0</w:t>
            </w:r>
          </w:p>
        </w:tc>
        <w:tc>
          <w:tcPr>
            <w:tcW w:w="215" w:type="pct"/>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0</w:t>
            </w:r>
          </w:p>
        </w:tc>
        <w:tc>
          <w:tcPr>
            <w:tcW w:w="207" w:type="pct"/>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2</w:t>
            </w:r>
          </w:p>
        </w:tc>
        <w:tc>
          <w:tcPr>
            <w:tcW w:w="614" w:type="pct"/>
          </w:tcPr>
          <w:p w:rsidR="003826EF" w:rsidRPr="00380537" w:rsidRDefault="003826EF" w:rsidP="007C26B8">
            <w:pPr>
              <w:spacing w:line="276" w:lineRule="auto"/>
              <w:jc w:val="center"/>
              <w:rPr>
                <w:rFonts w:ascii="Times New Roman" w:hAnsi="Times New Roman"/>
                <w:color w:val="000000"/>
                <w:sz w:val="26"/>
                <w:szCs w:val="26"/>
              </w:rPr>
            </w:pPr>
            <w:r w:rsidRPr="00380537">
              <w:rPr>
                <w:rFonts w:ascii="Times New Roman" w:hAnsi="Times New Roman"/>
                <w:color w:val="000000"/>
                <w:sz w:val="26"/>
                <w:szCs w:val="26"/>
              </w:rPr>
              <w:t>1.0</w:t>
            </w:r>
          </w:p>
        </w:tc>
      </w:tr>
      <w:tr w:rsidR="003826EF" w:rsidRPr="00380537">
        <w:tblPrEx>
          <w:tblCellMar>
            <w:top w:w="0" w:type="dxa"/>
            <w:bottom w:w="0" w:type="dxa"/>
          </w:tblCellMar>
        </w:tblPrEx>
        <w:trPr>
          <w:cantSplit/>
          <w:trHeight w:val="261"/>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7.</w:t>
            </w:r>
          </w:p>
        </w:tc>
        <w:tc>
          <w:tcPr>
            <w:tcW w:w="730"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4"/>
                <w:szCs w:val="24"/>
              </w:rPr>
              <w:t>MCE 358</w:t>
            </w:r>
          </w:p>
        </w:tc>
        <w:tc>
          <w:tcPr>
            <w:tcW w:w="2531" w:type="pct"/>
          </w:tcPr>
          <w:p w:rsidR="003826EF" w:rsidRPr="00380537" w:rsidRDefault="003826EF" w:rsidP="007C26B8">
            <w:pPr>
              <w:spacing w:line="276" w:lineRule="auto"/>
              <w:jc w:val="both"/>
              <w:rPr>
                <w:rFonts w:ascii="Times New Roman" w:hAnsi="Times New Roman"/>
                <w:color w:val="000000"/>
                <w:sz w:val="24"/>
                <w:szCs w:val="24"/>
              </w:rPr>
            </w:pPr>
            <w:r w:rsidRPr="00380537">
              <w:rPr>
                <w:rFonts w:ascii="Times New Roman" w:hAnsi="Times New Roman"/>
                <w:color w:val="000000"/>
                <w:sz w:val="22"/>
                <w:szCs w:val="24"/>
              </w:rPr>
              <w:t>Refrigeration and Air Conditioning Lab*</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1.0</w:t>
            </w:r>
          </w:p>
        </w:tc>
      </w:tr>
      <w:tr w:rsidR="003826EF" w:rsidRPr="00380537">
        <w:tblPrEx>
          <w:tblCellMar>
            <w:top w:w="0" w:type="dxa"/>
            <w:bottom w:w="0" w:type="dxa"/>
          </w:tblCellMar>
        </w:tblPrEx>
        <w:trPr>
          <w:cantSplit/>
          <w:trHeight w:val="261"/>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8.</w:t>
            </w:r>
          </w:p>
        </w:tc>
        <w:tc>
          <w:tcPr>
            <w:tcW w:w="730" w:type="pct"/>
          </w:tcPr>
          <w:p w:rsidR="003826EF" w:rsidRPr="00380537" w:rsidRDefault="003826EF" w:rsidP="007C26B8">
            <w:pPr>
              <w:spacing w:line="276" w:lineRule="auto"/>
              <w:rPr>
                <w:rFonts w:ascii="Times New Roman" w:hAnsi="Times New Roman"/>
                <w:color w:val="000000"/>
                <w:sz w:val="24"/>
                <w:szCs w:val="24"/>
              </w:rPr>
            </w:pPr>
          </w:p>
        </w:tc>
        <w:tc>
          <w:tcPr>
            <w:tcW w:w="2531" w:type="pct"/>
          </w:tcPr>
          <w:p w:rsidR="003826EF" w:rsidRPr="00380537" w:rsidRDefault="003826EF" w:rsidP="007C26B8">
            <w:pPr>
              <w:spacing w:line="276" w:lineRule="auto"/>
              <w:rPr>
                <w:rFonts w:ascii="Times New Roman" w:hAnsi="Times New Roman"/>
                <w:color w:val="000000"/>
                <w:sz w:val="24"/>
                <w:szCs w:val="24"/>
              </w:rPr>
            </w:pPr>
            <w:r w:rsidRPr="00380537">
              <w:rPr>
                <w:rFonts w:ascii="Times New Roman" w:hAnsi="Times New Roman"/>
                <w:color w:val="000000"/>
                <w:sz w:val="24"/>
                <w:szCs w:val="24"/>
              </w:rPr>
              <w:t>Elective-I</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3826EF" w:rsidRPr="00380537">
        <w:tblPrEx>
          <w:tblCellMar>
            <w:top w:w="0" w:type="dxa"/>
            <w:bottom w:w="0" w:type="dxa"/>
          </w:tblCellMar>
        </w:tblPrEx>
        <w:trPr>
          <w:cantSplit/>
          <w:trHeight w:val="246"/>
        </w:trPr>
        <w:tc>
          <w:tcPr>
            <w:tcW w:w="399"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9.</w:t>
            </w:r>
          </w:p>
        </w:tc>
        <w:tc>
          <w:tcPr>
            <w:tcW w:w="730" w:type="pct"/>
          </w:tcPr>
          <w:p w:rsidR="003826EF" w:rsidRPr="00380537" w:rsidRDefault="003826EF" w:rsidP="007C26B8">
            <w:pPr>
              <w:spacing w:line="276" w:lineRule="auto"/>
              <w:rPr>
                <w:rFonts w:ascii="Times New Roman" w:hAnsi="Times New Roman"/>
                <w:color w:val="000000"/>
                <w:sz w:val="24"/>
                <w:szCs w:val="24"/>
              </w:rPr>
            </w:pPr>
          </w:p>
        </w:tc>
        <w:tc>
          <w:tcPr>
            <w:tcW w:w="2531" w:type="pct"/>
          </w:tcPr>
          <w:p w:rsidR="003826EF" w:rsidRPr="00380537" w:rsidRDefault="003826EF" w:rsidP="007C26B8">
            <w:pPr>
              <w:spacing w:line="276" w:lineRule="auto"/>
              <w:rPr>
                <w:rFonts w:ascii="Times New Roman" w:hAnsi="Times New Roman"/>
                <w:color w:val="000000"/>
                <w:sz w:val="24"/>
                <w:szCs w:val="24"/>
              </w:rPr>
            </w:pPr>
            <w:r w:rsidRPr="00380537">
              <w:rPr>
                <w:rFonts w:ascii="Times New Roman" w:hAnsi="Times New Roman"/>
                <w:color w:val="000000"/>
                <w:sz w:val="24"/>
                <w:szCs w:val="24"/>
              </w:rPr>
              <w:t>Elective-II</w:t>
            </w:r>
          </w:p>
        </w:tc>
        <w:tc>
          <w:tcPr>
            <w:tcW w:w="30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14" w:type="pct"/>
          </w:tcPr>
          <w:p w:rsidR="003826EF" w:rsidRPr="00380537" w:rsidRDefault="003826EF"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7C26B8" w:rsidRPr="00380537">
        <w:tblPrEx>
          <w:tblCellMar>
            <w:top w:w="0" w:type="dxa"/>
            <w:bottom w:w="0" w:type="dxa"/>
          </w:tblCellMar>
        </w:tblPrEx>
        <w:trPr>
          <w:cantSplit/>
          <w:trHeight w:val="261"/>
        </w:trPr>
        <w:tc>
          <w:tcPr>
            <w:tcW w:w="399" w:type="pct"/>
          </w:tcPr>
          <w:p w:rsidR="007C26B8" w:rsidRPr="00380537" w:rsidRDefault="007C26B8" w:rsidP="007C26B8">
            <w:pPr>
              <w:spacing w:line="276" w:lineRule="auto"/>
              <w:rPr>
                <w:rFonts w:ascii="Times New Roman" w:hAnsi="Times New Roman"/>
                <w:b/>
                <w:color w:val="000000"/>
                <w:sz w:val="24"/>
                <w:szCs w:val="24"/>
              </w:rPr>
            </w:pPr>
          </w:p>
        </w:tc>
        <w:tc>
          <w:tcPr>
            <w:tcW w:w="730" w:type="pct"/>
          </w:tcPr>
          <w:p w:rsidR="007C26B8" w:rsidRPr="00380537" w:rsidRDefault="007C26B8" w:rsidP="007C26B8">
            <w:pPr>
              <w:spacing w:line="276" w:lineRule="auto"/>
              <w:rPr>
                <w:rFonts w:ascii="Times New Roman" w:hAnsi="Times New Roman"/>
                <w:b/>
                <w:color w:val="000000"/>
                <w:sz w:val="24"/>
                <w:szCs w:val="24"/>
              </w:rPr>
            </w:pPr>
          </w:p>
        </w:tc>
        <w:tc>
          <w:tcPr>
            <w:tcW w:w="2531" w:type="pct"/>
          </w:tcPr>
          <w:p w:rsidR="007C26B8" w:rsidRPr="00380537" w:rsidRDefault="007C26B8" w:rsidP="007C26B8">
            <w:pPr>
              <w:spacing w:line="276" w:lineRule="auto"/>
              <w:jc w:val="right"/>
              <w:rPr>
                <w:rFonts w:ascii="Times New Roman" w:hAnsi="Times New Roman"/>
                <w:b/>
                <w:color w:val="000000"/>
                <w:sz w:val="24"/>
                <w:szCs w:val="24"/>
              </w:rPr>
            </w:pPr>
          </w:p>
        </w:tc>
        <w:tc>
          <w:tcPr>
            <w:tcW w:w="304" w:type="pct"/>
          </w:tcPr>
          <w:p w:rsidR="007C26B8" w:rsidRPr="00380537" w:rsidRDefault="007C26B8"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t>18</w:t>
            </w:r>
          </w:p>
        </w:tc>
        <w:tc>
          <w:tcPr>
            <w:tcW w:w="215" w:type="pct"/>
          </w:tcPr>
          <w:p w:rsidR="007C26B8" w:rsidRPr="00380537" w:rsidRDefault="007C26B8" w:rsidP="007C26B8">
            <w:pPr>
              <w:spacing w:line="276" w:lineRule="auto"/>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6</w:t>
            </w:r>
            <w:r w:rsidRPr="00380537">
              <w:rPr>
                <w:rFonts w:ascii="Times New Roman" w:hAnsi="Times New Roman"/>
                <w:b/>
                <w:color w:val="000000"/>
                <w:sz w:val="24"/>
                <w:szCs w:val="24"/>
              </w:rPr>
              <w:fldChar w:fldCharType="end"/>
            </w:r>
          </w:p>
        </w:tc>
        <w:tc>
          <w:tcPr>
            <w:tcW w:w="207" w:type="pct"/>
          </w:tcPr>
          <w:p w:rsidR="007C26B8" w:rsidRPr="00380537" w:rsidRDefault="00334394" w:rsidP="007C26B8">
            <w:pPr>
              <w:spacing w:line="276"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614" w:type="pct"/>
          </w:tcPr>
          <w:p w:rsidR="007C26B8" w:rsidRPr="00380537" w:rsidRDefault="00334394" w:rsidP="007C26B8">
            <w:pPr>
              <w:spacing w:line="276" w:lineRule="auto"/>
              <w:jc w:val="center"/>
              <w:rPr>
                <w:rFonts w:ascii="Times New Roman" w:hAnsi="Times New Roman"/>
                <w:b/>
                <w:color w:val="000000"/>
                <w:sz w:val="24"/>
                <w:szCs w:val="24"/>
              </w:rPr>
            </w:pPr>
            <w:r>
              <w:rPr>
                <w:rFonts w:ascii="Times New Roman" w:hAnsi="Times New Roman"/>
                <w:b/>
                <w:color w:val="000000"/>
                <w:sz w:val="24"/>
                <w:szCs w:val="24"/>
              </w:rPr>
              <w:t>24</w:t>
            </w:r>
            <w:r w:rsidR="007C26B8" w:rsidRPr="00380537">
              <w:rPr>
                <w:rFonts w:ascii="Times New Roman" w:hAnsi="Times New Roman"/>
                <w:b/>
                <w:color w:val="000000"/>
                <w:sz w:val="24"/>
                <w:szCs w:val="24"/>
              </w:rPr>
              <w:t>.0</w:t>
            </w:r>
          </w:p>
        </w:tc>
      </w:tr>
      <w:tr w:rsidR="007C26B8" w:rsidRPr="00380537">
        <w:tblPrEx>
          <w:tblCellMar>
            <w:top w:w="0" w:type="dxa"/>
            <w:bottom w:w="0" w:type="dxa"/>
          </w:tblCellMar>
        </w:tblPrEx>
        <w:trPr>
          <w:cantSplit/>
          <w:trHeight w:val="261"/>
        </w:trPr>
        <w:tc>
          <w:tcPr>
            <w:tcW w:w="5000" w:type="pct"/>
            <w:gridSpan w:val="7"/>
          </w:tcPr>
          <w:p w:rsidR="007C26B8" w:rsidRPr="00380537" w:rsidRDefault="007C26B8" w:rsidP="00334394">
            <w:pPr>
              <w:spacing w:line="276" w:lineRule="auto"/>
              <w:jc w:val="right"/>
              <w:rPr>
                <w:rFonts w:ascii="Times New Roman" w:hAnsi="Times New Roman"/>
                <w:b/>
                <w:color w:val="000000"/>
                <w:sz w:val="24"/>
                <w:szCs w:val="24"/>
              </w:rPr>
            </w:pPr>
            <w:r w:rsidRPr="00380537">
              <w:rPr>
                <w:rFonts w:ascii="Times New Roman" w:hAnsi="Times New Roman"/>
                <w:b/>
                <w:color w:val="000000"/>
                <w:sz w:val="24"/>
                <w:szCs w:val="24"/>
              </w:rPr>
              <w:t>Total Contact Hours: 3</w:t>
            </w:r>
            <w:r w:rsidR="00334394">
              <w:rPr>
                <w:rFonts w:ascii="Times New Roman" w:hAnsi="Times New Roman"/>
                <w:b/>
                <w:color w:val="000000"/>
                <w:sz w:val="24"/>
                <w:szCs w:val="24"/>
              </w:rPr>
              <w:t>0</w:t>
            </w:r>
          </w:p>
        </w:tc>
      </w:tr>
      <w:tr w:rsidR="007C26B8" w:rsidRPr="00380537" w:rsidTr="009215FA">
        <w:tblPrEx>
          <w:tblCellMar>
            <w:top w:w="0" w:type="dxa"/>
            <w:bottom w:w="0" w:type="dxa"/>
          </w:tblCellMar>
        </w:tblPrEx>
        <w:trPr>
          <w:cantSplit/>
          <w:trHeight w:val="261"/>
        </w:trPr>
        <w:tc>
          <w:tcPr>
            <w:tcW w:w="399" w:type="pct"/>
          </w:tcPr>
          <w:p w:rsidR="007C26B8" w:rsidRPr="00380537" w:rsidRDefault="007C26B8" w:rsidP="007C26B8">
            <w:pPr>
              <w:spacing w:line="276" w:lineRule="auto"/>
              <w:rPr>
                <w:rFonts w:ascii="Times New Roman" w:hAnsi="Times New Roman"/>
                <w:b/>
                <w:color w:val="000000"/>
                <w:sz w:val="24"/>
                <w:szCs w:val="24"/>
              </w:rPr>
            </w:pPr>
          </w:p>
        </w:tc>
        <w:tc>
          <w:tcPr>
            <w:tcW w:w="730" w:type="pct"/>
          </w:tcPr>
          <w:p w:rsidR="007C26B8" w:rsidRPr="00380537" w:rsidRDefault="007C26B8" w:rsidP="007C26B8">
            <w:pPr>
              <w:spacing w:line="276" w:lineRule="auto"/>
              <w:rPr>
                <w:rFonts w:ascii="Times New Roman" w:hAnsi="Times New Roman"/>
                <w:b/>
                <w:color w:val="000000"/>
                <w:sz w:val="24"/>
                <w:szCs w:val="24"/>
              </w:rPr>
            </w:pPr>
          </w:p>
        </w:tc>
        <w:tc>
          <w:tcPr>
            <w:tcW w:w="2531" w:type="pct"/>
          </w:tcPr>
          <w:p w:rsidR="007C26B8" w:rsidRPr="00380537" w:rsidRDefault="007C26B8" w:rsidP="007C26B8">
            <w:pPr>
              <w:spacing w:line="276" w:lineRule="auto"/>
              <w:jc w:val="both"/>
              <w:rPr>
                <w:rFonts w:ascii="Times New Roman" w:hAnsi="Times New Roman"/>
                <w:color w:val="000000"/>
                <w:sz w:val="22"/>
                <w:szCs w:val="22"/>
              </w:rPr>
            </w:pPr>
            <w:r w:rsidRPr="00380537">
              <w:rPr>
                <w:rFonts w:ascii="Times New Roman" w:hAnsi="Times New Roman"/>
                <w:color w:val="000000"/>
                <w:sz w:val="22"/>
                <w:szCs w:val="22"/>
              </w:rPr>
              <w:t>Open Elective **</w:t>
            </w:r>
          </w:p>
        </w:tc>
        <w:tc>
          <w:tcPr>
            <w:tcW w:w="304" w:type="pct"/>
          </w:tcPr>
          <w:p w:rsidR="007C26B8" w:rsidRPr="00380537" w:rsidRDefault="007C26B8"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7C26B8" w:rsidRPr="00380537" w:rsidRDefault="007C26B8"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07" w:type="pct"/>
          </w:tcPr>
          <w:p w:rsidR="007C26B8" w:rsidRPr="00380537" w:rsidRDefault="007C26B8"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14" w:type="pct"/>
          </w:tcPr>
          <w:p w:rsidR="007C26B8" w:rsidRPr="00380537" w:rsidRDefault="00EB2D25" w:rsidP="007C26B8">
            <w:pPr>
              <w:spacing w:line="276" w:lineRule="auto"/>
              <w:jc w:val="center"/>
              <w:rPr>
                <w:rFonts w:ascii="Times New Roman" w:hAnsi="Times New Roman"/>
                <w:color w:val="000000"/>
                <w:sz w:val="24"/>
                <w:szCs w:val="24"/>
              </w:rPr>
            </w:pPr>
            <w:r w:rsidRPr="00380537">
              <w:rPr>
                <w:rFonts w:ascii="Times New Roman" w:hAnsi="Times New Roman"/>
                <w:color w:val="000000"/>
                <w:sz w:val="24"/>
                <w:szCs w:val="24"/>
              </w:rPr>
              <w:t>---</w:t>
            </w:r>
          </w:p>
        </w:tc>
      </w:tr>
    </w:tbl>
    <w:p w:rsidR="0037051F" w:rsidRPr="00380537" w:rsidRDefault="0037051F" w:rsidP="003826EF">
      <w:pPr>
        <w:spacing w:before="80" w:after="80"/>
        <w:rPr>
          <w:rFonts w:ascii="Times New Roman" w:hAnsi="Times New Roman"/>
          <w:b/>
          <w:color w:val="000000"/>
          <w:sz w:val="6"/>
          <w:szCs w:val="24"/>
        </w:rPr>
      </w:pPr>
    </w:p>
    <w:p w:rsidR="00550716" w:rsidRPr="00380537" w:rsidRDefault="00550716" w:rsidP="003826EF">
      <w:pPr>
        <w:spacing w:before="60" w:after="60"/>
        <w:rPr>
          <w:rFonts w:ascii="Times New Roman" w:hAnsi="Times New Roman"/>
          <w:b/>
          <w:color w:val="000000"/>
          <w:sz w:val="22"/>
          <w:szCs w:val="24"/>
        </w:rPr>
      </w:pPr>
      <w:r w:rsidRPr="00380537">
        <w:rPr>
          <w:rFonts w:ascii="Times New Roman" w:hAnsi="Times New Roman"/>
          <w:b/>
          <w:color w:val="000000"/>
          <w:sz w:val="22"/>
          <w:szCs w:val="24"/>
        </w:rPr>
        <w:t>ELECTIVE PAPER</w:t>
      </w:r>
      <w:r w:rsidR="00864449" w:rsidRPr="00380537">
        <w:rPr>
          <w:rFonts w:ascii="Times New Roman" w:hAnsi="Times New Roman"/>
          <w:b/>
          <w:color w:val="000000"/>
          <w:sz w:val="22"/>
          <w:szCs w:val="24"/>
        </w:rPr>
        <w:t xml:space="preserve"> </w:t>
      </w:r>
      <w:r w:rsidRPr="00380537">
        <w:rPr>
          <w:rFonts w:ascii="Times New Roman" w:hAnsi="Times New Roman"/>
          <w:b/>
          <w:color w:val="000000"/>
          <w:sz w:val="22"/>
          <w:szCs w:val="24"/>
        </w:rPr>
        <w:t>I: ANY ONE FROM</w:t>
      </w:r>
      <w:r w:rsidR="00864449" w:rsidRPr="00380537">
        <w:rPr>
          <w:rFonts w:ascii="Times New Roman" w:hAnsi="Times New Roman"/>
          <w:b/>
          <w:color w:val="000000"/>
          <w:sz w:val="22"/>
          <w:szCs w:val="24"/>
        </w:rPr>
        <w:t xml:space="preserve"> </w:t>
      </w:r>
      <w:r w:rsidRPr="00380537">
        <w:rPr>
          <w:rFonts w:ascii="Times New Roman" w:hAnsi="Times New Roman"/>
          <w:b/>
          <w:color w:val="000000"/>
          <w:sz w:val="22"/>
          <w:szCs w:val="24"/>
        </w:rPr>
        <w:t xml:space="preserve"> A</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b/>
          <w:color w:val="000000"/>
          <w:sz w:val="24"/>
          <w:szCs w:val="24"/>
        </w:rPr>
        <w:tab/>
        <w:t>A</w:t>
      </w:r>
      <w:r w:rsidR="00864449" w:rsidRPr="00380537">
        <w:rPr>
          <w:rFonts w:ascii="Times New Roman" w:hAnsi="Times New Roman"/>
          <w:b/>
          <w:color w:val="000000"/>
          <w:sz w:val="24"/>
          <w:szCs w:val="24"/>
        </w:rPr>
        <w:t xml:space="preserve"> </w:t>
      </w:r>
      <w:r w:rsidR="003826EF" w:rsidRPr="00380537">
        <w:rPr>
          <w:rFonts w:ascii="Times New Roman" w:hAnsi="Times New Roman"/>
          <w:b/>
          <w:color w:val="000000"/>
          <w:sz w:val="24"/>
          <w:szCs w:val="24"/>
        </w:rPr>
        <w:t xml:space="preserve"> </w:t>
      </w:r>
      <w:r w:rsidR="003826EF" w:rsidRPr="00380537">
        <w:rPr>
          <w:rFonts w:ascii="Times New Roman" w:hAnsi="Times New Roman"/>
          <w:b/>
          <w:color w:val="000000"/>
          <w:sz w:val="24"/>
          <w:szCs w:val="24"/>
        </w:rPr>
        <w:tab/>
      </w:r>
      <w:r w:rsidR="003826EF" w:rsidRPr="00380537">
        <w:rPr>
          <w:rFonts w:ascii="Times New Roman" w:hAnsi="Times New Roman"/>
          <w:color w:val="000000"/>
          <w:sz w:val="24"/>
          <w:szCs w:val="24"/>
        </w:rPr>
        <w:t>1.</w:t>
      </w:r>
      <w:r w:rsidR="00864449" w:rsidRPr="00380537">
        <w:rPr>
          <w:rFonts w:ascii="Times New Roman" w:hAnsi="Times New Roman"/>
          <w:color w:val="000000"/>
          <w:sz w:val="24"/>
          <w:szCs w:val="24"/>
        </w:rPr>
        <w:t xml:space="preserve"> </w:t>
      </w:r>
      <w:r w:rsidR="003826EF" w:rsidRPr="00380537">
        <w:rPr>
          <w:rFonts w:ascii="Times New Roman" w:hAnsi="Times New Roman"/>
          <w:color w:val="000000"/>
          <w:sz w:val="24"/>
          <w:szCs w:val="24"/>
        </w:rPr>
        <w:t xml:space="preserve"> </w:t>
      </w:r>
      <w:r w:rsidR="003826EF" w:rsidRPr="00380537">
        <w:rPr>
          <w:rFonts w:ascii="Times New Roman" w:hAnsi="Times New Roman"/>
          <w:color w:val="000000"/>
          <w:sz w:val="24"/>
          <w:szCs w:val="24"/>
        </w:rPr>
        <w:tab/>
        <w:t>HSS 302</w:t>
      </w:r>
      <w:r w:rsidR="003826EF" w:rsidRPr="00380537">
        <w:rPr>
          <w:rFonts w:ascii="Times New Roman" w:hAnsi="Times New Roman"/>
          <w:color w:val="000000"/>
          <w:sz w:val="24"/>
          <w:szCs w:val="24"/>
        </w:rPr>
        <w:tab/>
        <w:t>Human Resource Development</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2.</w:t>
      </w:r>
      <w:r w:rsidR="003826EF" w:rsidRPr="00380537">
        <w:rPr>
          <w:rFonts w:ascii="Times New Roman" w:hAnsi="Times New Roman"/>
          <w:color w:val="000000"/>
          <w:sz w:val="24"/>
          <w:szCs w:val="24"/>
        </w:rPr>
        <w:tab/>
        <w:t xml:space="preserve">MCE 310 </w:t>
      </w:r>
      <w:r w:rsidR="003826EF" w:rsidRPr="00380537">
        <w:rPr>
          <w:rFonts w:ascii="Times New Roman" w:hAnsi="Times New Roman"/>
          <w:color w:val="000000"/>
          <w:sz w:val="24"/>
          <w:szCs w:val="24"/>
        </w:rPr>
        <w:tab/>
        <w:t>Industrial Automation &amp; Robotics</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3.</w:t>
      </w:r>
      <w:r w:rsidR="003826EF" w:rsidRPr="00380537">
        <w:rPr>
          <w:rFonts w:ascii="Times New Roman" w:hAnsi="Times New Roman"/>
          <w:color w:val="000000"/>
          <w:sz w:val="24"/>
          <w:szCs w:val="24"/>
        </w:rPr>
        <w:tab/>
        <w:t xml:space="preserve">MCE 311 </w:t>
      </w:r>
      <w:r w:rsidR="003826EF" w:rsidRPr="00380537">
        <w:rPr>
          <w:rFonts w:ascii="Times New Roman" w:hAnsi="Times New Roman"/>
          <w:color w:val="000000"/>
          <w:sz w:val="24"/>
          <w:szCs w:val="24"/>
        </w:rPr>
        <w:tab/>
        <w:t>Work Study &amp; Methods Engineering</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4.</w:t>
      </w:r>
      <w:r w:rsidR="003826EF" w:rsidRPr="00380537">
        <w:rPr>
          <w:rFonts w:ascii="Times New Roman" w:hAnsi="Times New Roman"/>
          <w:color w:val="000000"/>
          <w:sz w:val="24"/>
          <w:szCs w:val="24"/>
        </w:rPr>
        <w:tab/>
        <w:t xml:space="preserve">MCE 312 </w:t>
      </w:r>
      <w:r w:rsidR="003826EF" w:rsidRPr="00380537">
        <w:rPr>
          <w:rFonts w:ascii="Times New Roman" w:hAnsi="Times New Roman"/>
          <w:color w:val="000000"/>
          <w:sz w:val="24"/>
          <w:szCs w:val="24"/>
        </w:rPr>
        <w:tab/>
        <w:t>Welding Technology</w:t>
      </w:r>
    </w:p>
    <w:p w:rsidR="003826EF" w:rsidRPr="00380537" w:rsidRDefault="00550716" w:rsidP="00550716">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5.</w:t>
      </w:r>
      <w:r w:rsidR="00864449" w:rsidRPr="00380537">
        <w:rPr>
          <w:rFonts w:ascii="Times New Roman" w:hAnsi="Times New Roman"/>
          <w:color w:val="000000"/>
          <w:sz w:val="24"/>
          <w:szCs w:val="24"/>
        </w:rPr>
        <w:t xml:space="preserve"> </w:t>
      </w:r>
      <w:r w:rsidR="003826EF" w:rsidRPr="00380537">
        <w:rPr>
          <w:rFonts w:ascii="Times New Roman" w:hAnsi="Times New Roman"/>
          <w:color w:val="000000"/>
          <w:sz w:val="24"/>
          <w:szCs w:val="24"/>
        </w:rPr>
        <w:tab/>
        <w:t xml:space="preserve">MCE 313 </w:t>
      </w:r>
      <w:r w:rsidR="003826EF" w:rsidRPr="00380537">
        <w:rPr>
          <w:rFonts w:ascii="Times New Roman" w:hAnsi="Times New Roman"/>
          <w:color w:val="000000"/>
          <w:sz w:val="24"/>
          <w:szCs w:val="24"/>
        </w:rPr>
        <w:tab/>
        <w:t>Facilities Planning</w:t>
      </w:r>
    </w:p>
    <w:p w:rsidR="00623CD7" w:rsidRPr="00380537" w:rsidRDefault="00623CD7" w:rsidP="00550716">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Pr="00380537">
        <w:rPr>
          <w:rFonts w:ascii="Times New Roman" w:hAnsi="Times New Roman"/>
          <w:color w:val="000000"/>
          <w:sz w:val="24"/>
          <w:szCs w:val="24"/>
        </w:rPr>
        <w:tab/>
      </w:r>
      <w:r w:rsidRPr="00380537">
        <w:rPr>
          <w:rFonts w:ascii="Times New Roman" w:hAnsi="Times New Roman"/>
          <w:color w:val="000000"/>
          <w:sz w:val="24"/>
          <w:szCs w:val="24"/>
        </w:rPr>
        <w:tab/>
      </w:r>
      <w:r w:rsidRPr="00380537">
        <w:rPr>
          <w:rFonts w:ascii="Times New Roman" w:hAnsi="Times New Roman"/>
          <w:color w:val="000000"/>
          <w:sz w:val="24"/>
          <w:szCs w:val="24"/>
        </w:rPr>
        <w:tab/>
        <w:t>*** MOOC</w:t>
      </w:r>
    </w:p>
    <w:p w:rsidR="00550716" w:rsidRPr="00380537" w:rsidRDefault="00550716" w:rsidP="00393C66">
      <w:pPr>
        <w:spacing w:before="180" w:after="60"/>
        <w:rPr>
          <w:rFonts w:ascii="Times New Roman" w:hAnsi="Times New Roman"/>
          <w:b/>
          <w:color w:val="000000"/>
          <w:sz w:val="22"/>
          <w:szCs w:val="24"/>
        </w:rPr>
      </w:pPr>
      <w:r w:rsidRPr="00380537">
        <w:rPr>
          <w:rFonts w:ascii="Times New Roman" w:hAnsi="Times New Roman"/>
          <w:b/>
          <w:color w:val="000000"/>
          <w:sz w:val="22"/>
          <w:szCs w:val="24"/>
        </w:rPr>
        <w:t>ELECTIVE PAPER</w:t>
      </w:r>
      <w:r w:rsidR="00864449" w:rsidRPr="00380537">
        <w:rPr>
          <w:rFonts w:ascii="Times New Roman" w:hAnsi="Times New Roman"/>
          <w:b/>
          <w:color w:val="000000"/>
          <w:sz w:val="22"/>
          <w:szCs w:val="24"/>
        </w:rPr>
        <w:t xml:space="preserve"> </w:t>
      </w:r>
      <w:r w:rsidRPr="00380537">
        <w:rPr>
          <w:rFonts w:ascii="Times New Roman" w:hAnsi="Times New Roman"/>
          <w:b/>
          <w:color w:val="000000"/>
          <w:sz w:val="22"/>
          <w:szCs w:val="24"/>
        </w:rPr>
        <w:t>II: ANY ONE FROM</w:t>
      </w:r>
      <w:r w:rsidR="00864449" w:rsidRPr="00380537">
        <w:rPr>
          <w:rFonts w:ascii="Times New Roman" w:hAnsi="Times New Roman"/>
          <w:b/>
          <w:color w:val="000000"/>
          <w:sz w:val="22"/>
          <w:szCs w:val="24"/>
        </w:rPr>
        <w:t xml:space="preserve"> </w:t>
      </w:r>
      <w:r w:rsidRPr="00380537">
        <w:rPr>
          <w:rFonts w:ascii="Times New Roman" w:hAnsi="Times New Roman"/>
          <w:b/>
          <w:color w:val="000000"/>
          <w:sz w:val="22"/>
          <w:szCs w:val="24"/>
        </w:rPr>
        <w:t xml:space="preserve"> B</w:t>
      </w:r>
    </w:p>
    <w:p w:rsidR="003826EF" w:rsidRPr="00380537" w:rsidRDefault="003826EF"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00550716" w:rsidRPr="00380537">
        <w:rPr>
          <w:rFonts w:ascii="Times New Roman" w:hAnsi="Times New Roman"/>
          <w:b/>
          <w:color w:val="000000"/>
          <w:sz w:val="24"/>
          <w:szCs w:val="24"/>
        </w:rPr>
        <w:t>B</w:t>
      </w:r>
      <w:r w:rsidR="00864449" w:rsidRPr="00380537">
        <w:rPr>
          <w:rFonts w:ascii="Times New Roman" w:hAnsi="Times New Roman"/>
          <w:b/>
          <w:color w:val="000000"/>
          <w:sz w:val="24"/>
          <w:szCs w:val="24"/>
        </w:rPr>
        <w:t xml:space="preserve"> </w:t>
      </w:r>
      <w:r w:rsidRPr="00380537">
        <w:rPr>
          <w:rFonts w:ascii="Times New Roman" w:hAnsi="Times New Roman"/>
          <w:color w:val="000000"/>
          <w:sz w:val="24"/>
          <w:szCs w:val="24"/>
        </w:rPr>
        <w:t xml:space="preserve"> </w:t>
      </w:r>
      <w:r w:rsidRPr="00380537">
        <w:rPr>
          <w:rFonts w:ascii="Times New Roman" w:hAnsi="Times New Roman"/>
          <w:color w:val="000000"/>
          <w:sz w:val="24"/>
          <w:szCs w:val="24"/>
        </w:rPr>
        <w:tab/>
        <w:t>1.</w:t>
      </w:r>
      <w:r w:rsidRPr="00380537">
        <w:rPr>
          <w:rFonts w:ascii="Times New Roman" w:hAnsi="Times New Roman"/>
          <w:color w:val="000000"/>
          <w:sz w:val="24"/>
          <w:szCs w:val="24"/>
        </w:rPr>
        <w:tab/>
        <w:t xml:space="preserve">MCE 314 </w:t>
      </w:r>
      <w:r w:rsidRPr="00380537">
        <w:rPr>
          <w:rFonts w:ascii="Times New Roman" w:hAnsi="Times New Roman"/>
          <w:color w:val="000000"/>
          <w:sz w:val="24"/>
          <w:szCs w:val="24"/>
        </w:rPr>
        <w:tab/>
        <w:t>Industrial Quality Control</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2.</w:t>
      </w:r>
      <w:r w:rsidR="003826EF" w:rsidRPr="00380537">
        <w:rPr>
          <w:rFonts w:ascii="Times New Roman" w:hAnsi="Times New Roman"/>
          <w:color w:val="000000"/>
          <w:sz w:val="24"/>
          <w:szCs w:val="24"/>
        </w:rPr>
        <w:tab/>
        <w:t xml:space="preserve">MCE 315 </w:t>
      </w:r>
      <w:r w:rsidR="003826EF" w:rsidRPr="00380537">
        <w:rPr>
          <w:rFonts w:ascii="Times New Roman" w:hAnsi="Times New Roman"/>
          <w:color w:val="000000"/>
          <w:sz w:val="24"/>
          <w:szCs w:val="24"/>
        </w:rPr>
        <w:tab/>
        <w:t>Mechatronics</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3.</w:t>
      </w:r>
      <w:r w:rsidR="003826EF" w:rsidRPr="00380537">
        <w:rPr>
          <w:rFonts w:ascii="Times New Roman" w:hAnsi="Times New Roman"/>
          <w:color w:val="000000"/>
          <w:sz w:val="24"/>
          <w:szCs w:val="24"/>
        </w:rPr>
        <w:tab/>
        <w:t xml:space="preserve">MCE 316 </w:t>
      </w:r>
      <w:r w:rsidR="003826EF" w:rsidRPr="00380537">
        <w:rPr>
          <w:rFonts w:ascii="Times New Roman" w:hAnsi="Times New Roman"/>
          <w:color w:val="000000"/>
          <w:sz w:val="24"/>
          <w:szCs w:val="24"/>
        </w:rPr>
        <w:tab/>
        <w:t>Advanced Operations Research</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4.</w:t>
      </w:r>
      <w:r w:rsidR="003826EF" w:rsidRPr="00380537">
        <w:rPr>
          <w:rFonts w:ascii="Times New Roman" w:hAnsi="Times New Roman"/>
          <w:color w:val="000000"/>
          <w:sz w:val="24"/>
          <w:szCs w:val="24"/>
        </w:rPr>
        <w:tab/>
        <w:t xml:space="preserve">MCE 317 </w:t>
      </w:r>
      <w:r w:rsidR="003826EF" w:rsidRPr="00380537">
        <w:rPr>
          <w:rFonts w:ascii="Times New Roman" w:hAnsi="Times New Roman"/>
          <w:color w:val="000000"/>
          <w:sz w:val="24"/>
          <w:szCs w:val="24"/>
        </w:rPr>
        <w:tab/>
        <w:t>Machine Tool Design</w:t>
      </w:r>
    </w:p>
    <w:p w:rsidR="003826EF" w:rsidRPr="00380537" w:rsidRDefault="00550716" w:rsidP="003826EF">
      <w:pPr>
        <w:spacing w:before="60" w:after="60"/>
        <w:rPr>
          <w:rFonts w:ascii="Times New Roman" w:hAnsi="Times New Roman"/>
          <w:color w:val="000000"/>
          <w:sz w:val="24"/>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003826EF" w:rsidRPr="00380537">
        <w:rPr>
          <w:rFonts w:ascii="Times New Roman" w:hAnsi="Times New Roman"/>
          <w:color w:val="000000"/>
          <w:sz w:val="24"/>
          <w:szCs w:val="24"/>
        </w:rPr>
        <w:t>5.</w:t>
      </w:r>
      <w:r w:rsidR="003826EF" w:rsidRPr="00380537">
        <w:rPr>
          <w:rFonts w:ascii="Times New Roman" w:hAnsi="Times New Roman"/>
          <w:color w:val="000000"/>
          <w:sz w:val="24"/>
          <w:szCs w:val="24"/>
        </w:rPr>
        <w:tab/>
      </w:r>
      <w:r w:rsidR="00175D97" w:rsidRPr="00380537">
        <w:rPr>
          <w:rFonts w:ascii="Times New Roman" w:hAnsi="Times New Roman"/>
          <w:color w:val="000000"/>
          <w:sz w:val="24"/>
          <w:szCs w:val="24"/>
        </w:rPr>
        <w:t>MCE 318</w:t>
      </w:r>
      <w:r w:rsidR="003826EF" w:rsidRPr="00380537">
        <w:rPr>
          <w:rFonts w:ascii="Times New Roman" w:hAnsi="Times New Roman"/>
          <w:color w:val="000000"/>
          <w:sz w:val="24"/>
          <w:szCs w:val="24"/>
        </w:rPr>
        <w:t xml:space="preserve"> </w:t>
      </w:r>
      <w:r w:rsidR="003826EF" w:rsidRPr="00380537">
        <w:rPr>
          <w:rFonts w:ascii="Times New Roman" w:hAnsi="Times New Roman"/>
          <w:color w:val="000000"/>
          <w:sz w:val="24"/>
          <w:szCs w:val="24"/>
        </w:rPr>
        <w:tab/>
        <w:t xml:space="preserve">Total Quality Management </w:t>
      </w:r>
    </w:p>
    <w:p w:rsidR="003826EF" w:rsidRPr="00380537" w:rsidRDefault="003826EF" w:rsidP="003826EF">
      <w:pPr>
        <w:spacing w:before="60" w:after="60"/>
        <w:rPr>
          <w:rFonts w:ascii="Times New Roman" w:hAnsi="Times New Roman"/>
          <w:color w:val="000000"/>
          <w:sz w:val="26"/>
          <w:szCs w:val="24"/>
        </w:rPr>
      </w:pPr>
      <w:r w:rsidRPr="00380537">
        <w:rPr>
          <w:rFonts w:ascii="Times New Roman" w:hAnsi="Times New Roman"/>
          <w:color w:val="000000"/>
          <w:sz w:val="24"/>
          <w:szCs w:val="24"/>
        </w:rPr>
        <w:tab/>
      </w:r>
      <w:r w:rsidRPr="00380537">
        <w:rPr>
          <w:rFonts w:ascii="Times New Roman" w:hAnsi="Times New Roman"/>
          <w:color w:val="000000"/>
          <w:sz w:val="24"/>
          <w:szCs w:val="24"/>
        </w:rPr>
        <w:tab/>
      </w:r>
      <w:r w:rsidRPr="00380537">
        <w:rPr>
          <w:rFonts w:ascii="Times New Roman" w:hAnsi="Times New Roman"/>
          <w:color w:val="000000"/>
          <w:sz w:val="24"/>
          <w:szCs w:val="24"/>
        </w:rPr>
        <w:tab/>
      </w:r>
      <w:r w:rsidR="00623CD7" w:rsidRPr="00380537">
        <w:rPr>
          <w:rFonts w:ascii="Times New Roman" w:hAnsi="Times New Roman"/>
          <w:color w:val="000000"/>
          <w:sz w:val="24"/>
          <w:szCs w:val="24"/>
        </w:rPr>
        <w:tab/>
      </w:r>
      <w:r w:rsidR="00623CD7" w:rsidRPr="00380537">
        <w:rPr>
          <w:rFonts w:ascii="Times New Roman" w:hAnsi="Times New Roman"/>
          <w:color w:val="000000"/>
          <w:sz w:val="24"/>
          <w:szCs w:val="24"/>
        </w:rPr>
        <w:tab/>
        <w:t>*** MOOC</w:t>
      </w:r>
    </w:p>
    <w:p w:rsidR="003F3139" w:rsidRPr="00380537" w:rsidRDefault="003826EF" w:rsidP="00393C66">
      <w:pPr>
        <w:spacing w:before="180"/>
        <w:jc w:val="both"/>
        <w:rPr>
          <w:rFonts w:ascii="Times New Roman" w:hAnsi="Times New Roman"/>
          <w:color w:val="000000"/>
          <w:sz w:val="24"/>
          <w:szCs w:val="24"/>
        </w:rPr>
      </w:pPr>
      <w:r w:rsidRPr="00380537">
        <w:rPr>
          <w:rFonts w:ascii="Times New Roman" w:hAnsi="Times New Roman"/>
          <w:color w:val="000000"/>
          <w:sz w:val="24"/>
          <w:szCs w:val="24"/>
        </w:rPr>
        <w:t>*</w:t>
      </w:r>
      <w:r w:rsidR="00CA05D0" w:rsidRPr="00380537">
        <w:rPr>
          <w:rFonts w:ascii="Times New Roman" w:hAnsi="Times New Roman"/>
          <w:color w:val="000000"/>
          <w:sz w:val="24"/>
          <w:szCs w:val="24"/>
        </w:rPr>
        <w:t xml:space="preserve"> </w:t>
      </w:r>
      <w:r w:rsidRPr="00380537">
        <w:rPr>
          <w:rFonts w:ascii="Times New Roman" w:hAnsi="Times New Roman"/>
          <w:color w:val="000000"/>
          <w:sz w:val="24"/>
          <w:szCs w:val="24"/>
        </w:rPr>
        <w:t>MCE 356, MCE 357 and MCE 358 are practical papers only.</w:t>
      </w:r>
      <w:r w:rsidR="00CA05D0" w:rsidRPr="00380537">
        <w:rPr>
          <w:rFonts w:ascii="Times New Roman" w:hAnsi="Times New Roman"/>
          <w:color w:val="000000"/>
          <w:sz w:val="24"/>
          <w:szCs w:val="24"/>
        </w:rPr>
        <w:t xml:space="preserve"> </w:t>
      </w:r>
    </w:p>
    <w:p w:rsidR="00CA05D0" w:rsidRPr="00380537" w:rsidRDefault="00864449" w:rsidP="00CA05D0">
      <w:pPr>
        <w:jc w:val="both"/>
        <w:rPr>
          <w:rFonts w:ascii="Times New Roman" w:hAnsi="Times New Roman"/>
          <w:color w:val="000000"/>
          <w:sz w:val="24"/>
          <w:szCs w:val="24"/>
        </w:rPr>
      </w:pPr>
      <w:r w:rsidRPr="00380537">
        <w:rPr>
          <w:rFonts w:ascii="Times New Roman" w:hAnsi="Times New Roman"/>
          <w:color w:val="000000"/>
          <w:sz w:val="24"/>
          <w:szCs w:val="24"/>
        </w:rPr>
        <w:t xml:space="preserve"> </w:t>
      </w:r>
      <w:r w:rsidR="003F3139" w:rsidRPr="00380537">
        <w:rPr>
          <w:rFonts w:ascii="Times New Roman" w:hAnsi="Times New Roman"/>
          <w:color w:val="000000"/>
          <w:sz w:val="24"/>
          <w:szCs w:val="24"/>
        </w:rPr>
        <w:t xml:space="preserve"> </w:t>
      </w:r>
      <w:r w:rsidR="003826EF" w:rsidRPr="00380537">
        <w:rPr>
          <w:rFonts w:ascii="Times New Roman" w:hAnsi="Times New Roman"/>
          <w:color w:val="000000"/>
          <w:sz w:val="24"/>
          <w:szCs w:val="24"/>
        </w:rPr>
        <w:t>There will not be any theory examination for these papers.</w:t>
      </w:r>
    </w:p>
    <w:p w:rsidR="00CA05D0" w:rsidRPr="00380537" w:rsidRDefault="00CA05D0" w:rsidP="00CA05D0">
      <w:pPr>
        <w:jc w:val="both"/>
        <w:rPr>
          <w:rFonts w:ascii="Times New Roman" w:hAnsi="Times New Roman"/>
          <w:color w:val="000000"/>
          <w:sz w:val="12"/>
          <w:szCs w:val="24"/>
        </w:rPr>
      </w:pPr>
    </w:p>
    <w:p w:rsidR="00CA05D0" w:rsidRPr="00380537" w:rsidRDefault="00CA05D0" w:rsidP="00CA05D0">
      <w:pPr>
        <w:jc w:val="both"/>
        <w:rPr>
          <w:rFonts w:ascii="Times New Roman" w:hAnsi="Times New Roman"/>
          <w:color w:val="000000"/>
          <w:sz w:val="24"/>
          <w:szCs w:val="24"/>
        </w:rPr>
      </w:pPr>
      <w:r w:rsidRPr="00380537">
        <w:rPr>
          <w:rFonts w:ascii="Times New Roman" w:hAnsi="Times New Roman"/>
          <w:color w:val="000000"/>
          <w:sz w:val="24"/>
          <w:szCs w:val="24"/>
        </w:rPr>
        <w:t xml:space="preserve">** </w:t>
      </w:r>
      <w:r w:rsidR="00623CD7" w:rsidRPr="00380537">
        <w:rPr>
          <w:rFonts w:ascii="Times New Roman" w:hAnsi="Times New Roman"/>
          <w:color w:val="000000"/>
          <w:sz w:val="24"/>
          <w:szCs w:val="24"/>
        </w:rPr>
        <w:t>In addition to above mentioned subjects there will be an Open Elective as a</w:t>
      </w:r>
      <w:r w:rsidR="007C26B8" w:rsidRPr="00380537">
        <w:rPr>
          <w:rFonts w:ascii="Times New Roman" w:hAnsi="Times New Roman"/>
          <w:color w:val="000000"/>
          <w:sz w:val="24"/>
          <w:szCs w:val="24"/>
        </w:rPr>
        <w:t>n</w:t>
      </w:r>
      <w:r w:rsidR="00623CD7" w:rsidRPr="00380537">
        <w:rPr>
          <w:rFonts w:ascii="Times New Roman" w:hAnsi="Times New Roman"/>
          <w:color w:val="000000"/>
          <w:sz w:val="24"/>
          <w:szCs w:val="24"/>
        </w:rPr>
        <w:t xml:space="preserve"> </w:t>
      </w:r>
      <w:r w:rsidR="007C26B8" w:rsidRPr="00380537">
        <w:rPr>
          <w:rFonts w:ascii="Times New Roman" w:hAnsi="Times New Roman"/>
          <w:color w:val="000000"/>
          <w:sz w:val="24"/>
          <w:szCs w:val="24"/>
        </w:rPr>
        <w:t>Optional</w:t>
      </w:r>
      <w:r w:rsidR="00623CD7" w:rsidRPr="00380537">
        <w:rPr>
          <w:rFonts w:ascii="Times New Roman" w:hAnsi="Times New Roman"/>
          <w:color w:val="000000"/>
          <w:sz w:val="24"/>
          <w:szCs w:val="24"/>
        </w:rPr>
        <w:t xml:space="preserve"> subject. The list of Open Elective Subjects will be notified by the department to the students.</w:t>
      </w:r>
      <w:r w:rsidR="00EB2D25" w:rsidRPr="00380537">
        <w:rPr>
          <w:rFonts w:ascii="Times New Roman" w:hAnsi="Times New Roman"/>
          <w:color w:val="000000"/>
          <w:sz w:val="24"/>
          <w:szCs w:val="24"/>
        </w:rPr>
        <w:t xml:space="preserve"> The Open elective course is optional and not mandatory. Students can opt for this course as an additional subject.</w:t>
      </w:r>
    </w:p>
    <w:p w:rsidR="00487D4A" w:rsidRPr="00380537" w:rsidRDefault="00487D4A" w:rsidP="00487D4A">
      <w:pPr>
        <w:spacing w:before="240"/>
        <w:jc w:val="both"/>
        <w:rPr>
          <w:rFonts w:ascii="Times New Roman" w:hAnsi="Times New Roman"/>
          <w:color w:val="000000"/>
          <w:sz w:val="22"/>
          <w:szCs w:val="24"/>
        </w:rPr>
      </w:pPr>
      <w:r w:rsidRPr="00380537">
        <w:rPr>
          <w:rFonts w:ascii="Times New Roman" w:hAnsi="Times New Roman"/>
          <w:color w:val="000000"/>
          <w:sz w:val="22"/>
          <w:szCs w:val="24"/>
        </w:rPr>
        <w:t>*** Elective under ‘MOOCs’: Massive Open Online Courses (MOOCs) available on SWAYAM platform of Government of India, offered through Online mode. The subjects which the students can opt from MOOC will be notified by the department semester-wise time to time.</w:t>
      </w:r>
    </w:p>
    <w:p w:rsidR="000D2B6D" w:rsidRPr="00380537" w:rsidRDefault="003826EF" w:rsidP="00CA05D0">
      <w:pPr>
        <w:jc w:val="center"/>
        <w:rPr>
          <w:rFonts w:ascii="Times New Roman" w:hAnsi="Times New Roman"/>
          <w:b/>
          <w:color w:val="000000"/>
          <w:spacing w:val="0"/>
          <w:sz w:val="34"/>
          <w:szCs w:val="24"/>
        </w:rPr>
      </w:pPr>
      <w:r w:rsidRPr="00380537">
        <w:rPr>
          <w:rFonts w:ascii="Times New Roman" w:hAnsi="Times New Roman"/>
          <w:color w:val="000000"/>
        </w:rPr>
        <w:br w:type="page"/>
      </w:r>
      <w:r w:rsidR="000D2B6D" w:rsidRPr="00380537">
        <w:rPr>
          <w:rFonts w:ascii="Times New Roman" w:hAnsi="Times New Roman"/>
          <w:b/>
          <w:color w:val="000000"/>
          <w:spacing w:val="0"/>
          <w:sz w:val="34"/>
          <w:szCs w:val="24"/>
        </w:rPr>
        <w:lastRenderedPageBreak/>
        <w:t>Department of Mechanical Engineering</w:t>
      </w:r>
    </w:p>
    <w:p w:rsidR="000D2B6D" w:rsidRPr="00380537" w:rsidRDefault="005E3F84" w:rsidP="000D2B6D">
      <w:pPr>
        <w:jc w:val="center"/>
        <w:rPr>
          <w:rFonts w:ascii="Times New Roman" w:hAnsi="Times New Roman"/>
          <w:b/>
          <w:color w:val="000000"/>
          <w:spacing w:val="0"/>
          <w:sz w:val="28"/>
          <w:szCs w:val="24"/>
        </w:rPr>
      </w:pPr>
      <w:r w:rsidRPr="00380537">
        <w:rPr>
          <w:rFonts w:ascii="Times New Roman" w:hAnsi="Times New Roman"/>
          <w:b/>
          <w:color w:val="000000"/>
          <w:spacing w:val="0"/>
          <w:sz w:val="28"/>
          <w:szCs w:val="24"/>
        </w:rPr>
        <w:t>Punjabi University, Patiala</w:t>
      </w:r>
    </w:p>
    <w:p w:rsidR="005E3F84" w:rsidRPr="00380537" w:rsidRDefault="005E3F84" w:rsidP="005E3F84">
      <w:pPr>
        <w:jc w:val="center"/>
        <w:rPr>
          <w:rFonts w:ascii="Times New Roman" w:hAnsi="Times New Roman"/>
          <w:color w:val="000000"/>
          <w:spacing w:val="0"/>
          <w:sz w:val="16"/>
          <w:szCs w:val="16"/>
        </w:rPr>
      </w:pPr>
      <w:r w:rsidRPr="00380537">
        <w:rPr>
          <w:rFonts w:ascii="Times New Roman" w:hAnsi="Times New Roman"/>
          <w:color w:val="000000"/>
          <w:spacing w:val="0"/>
          <w:sz w:val="32"/>
          <w:szCs w:val="32"/>
        </w:rPr>
        <w:t>General Instructions to the External Paper Setters</w:t>
      </w:r>
    </w:p>
    <w:p w:rsidR="00334394" w:rsidRPr="009065F5" w:rsidRDefault="00334394" w:rsidP="00334394">
      <w:pPr>
        <w:jc w:val="center"/>
        <w:rPr>
          <w:rFonts w:ascii="Times New Roman" w:hAnsi="Times New Roman"/>
          <w:b/>
          <w:color w:val="000000"/>
          <w:spacing w:val="0"/>
          <w:sz w:val="24"/>
          <w:szCs w:val="24"/>
        </w:rPr>
      </w:pPr>
      <w:r w:rsidRPr="009065F5">
        <w:rPr>
          <w:rFonts w:ascii="Times New Roman" w:hAnsi="Times New Roman"/>
          <w:b/>
          <w:color w:val="000000"/>
          <w:spacing w:val="0"/>
          <w:sz w:val="24"/>
          <w:szCs w:val="24"/>
        </w:rPr>
        <w:t xml:space="preserve">(B.Tech. / </w:t>
      </w:r>
      <w:r>
        <w:rPr>
          <w:rFonts w:ascii="Times New Roman" w:hAnsi="Times New Roman"/>
          <w:b/>
          <w:color w:val="000000"/>
          <w:spacing w:val="0"/>
          <w:sz w:val="24"/>
          <w:szCs w:val="24"/>
        </w:rPr>
        <w:t>Six Year B.Tech. – M.B.A. Integrated Programme</w:t>
      </w:r>
      <w:r w:rsidRPr="009065F5">
        <w:rPr>
          <w:rFonts w:ascii="Times New Roman" w:hAnsi="Times New Roman"/>
          <w:b/>
          <w:color w:val="000000"/>
          <w:spacing w:val="0"/>
          <w:sz w:val="24"/>
          <w:szCs w:val="24"/>
        </w:rPr>
        <w:t xml:space="preserve"> in Mechanical Engineering)</w:t>
      </w:r>
    </w:p>
    <w:p w:rsidR="000D2B6D" w:rsidRPr="00380537" w:rsidRDefault="000D2B6D" w:rsidP="000D2B6D">
      <w:pPr>
        <w:jc w:val="center"/>
        <w:rPr>
          <w:rFonts w:ascii="Times New Roman" w:hAnsi="Times New Roman"/>
          <w:b/>
          <w:color w:val="000000"/>
          <w:spacing w:val="0"/>
          <w:sz w:val="18"/>
          <w:szCs w:val="28"/>
          <w:u w:val="single"/>
        </w:rPr>
      </w:pPr>
    </w:p>
    <w:p w:rsidR="000D2B6D" w:rsidRPr="00380537" w:rsidRDefault="003F4ACB" w:rsidP="000D2B6D">
      <w:pPr>
        <w:jc w:val="center"/>
        <w:rPr>
          <w:rFonts w:ascii="Times New Roman" w:hAnsi="Times New Roman"/>
          <w:b/>
          <w:color w:val="000000"/>
          <w:spacing w:val="0"/>
          <w:sz w:val="28"/>
          <w:szCs w:val="28"/>
          <w:u w:val="single"/>
        </w:rPr>
      </w:pPr>
      <w:r w:rsidRPr="00380537">
        <w:rPr>
          <w:rFonts w:ascii="Times New Roman" w:hAnsi="Times New Roman"/>
          <w:b/>
          <w:color w:val="000000"/>
          <w:spacing w:val="0"/>
          <w:sz w:val="28"/>
          <w:szCs w:val="28"/>
          <w:u w:val="single"/>
        </w:rPr>
        <w:t>Applicable to 201</w:t>
      </w:r>
      <w:r w:rsidR="00E278E2" w:rsidRPr="00380537">
        <w:rPr>
          <w:rFonts w:ascii="Times New Roman" w:hAnsi="Times New Roman"/>
          <w:b/>
          <w:color w:val="000000"/>
          <w:spacing w:val="0"/>
          <w:sz w:val="28"/>
          <w:szCs w:val="28"/>
          <w:u w:val="single"/>
        </w:rPr>
        <w:t>7</w:t>
      </w:r>
      <w:r w:rsidRPr="00380537">
        <w:rPr>
          <w:rFonts w:ascii="Times New Roman" w:hAnsi="Times New Roman"/>
          <w:b/>
          <w:color w:val="000000"/>
          <w:spacing w:val="0"/>
          <w:sz w:val="28"/>
          <w:szCs w:val="28"/>
          <w:u w:val="single"/>
        </w:rPr>
        <w:t xml:space="preserve"> Batch</w:t>
      </w:r>
    </w:p>
    <w:p w:rsidR="000D2B6D" w:rsidRPr="00380537" w:rsidRDefault="000D2B6D" w:rsidP="000D2B6D">
      <w:pPr>
        <w:kinsoku w:val="0"/>
        <w:overflowPunct w:val="0"/>
        <w:spacing w:before="18" w:line="240" w:lineRule="exact"/>
        <w:rPr>
          <w:rFonts w:ascii="Times New Roman" w:hAnsi="Times New Roman"/>
          <w:color w:val="000000"/>
          <w:sz w:val="32"/>
        </w:rPr>
      </w:pPr>
    </w:p>
    <w:p w:rsidR="000D2B6D" w:rsidRPr="00380537" w:rsidRDefault="000D2B6D" w:rsidP="00EE6A6E">
      <w:pPr>
        <w:spacing w:after="240"/>
        <w:rPr>
          <w:rFonts w:ascii="Times New Roman" w:hAnsi="Times New Roman"/>
          <w:color w:val="000000"/>
          <w:spacing w:val="0"/>
          <w:sz w:val="24"/>
          <w:szCs w:val="24"/>
        </w:rPr>
      </w:pPr>
      <w:r w:rsidRPr="00380537">
        <w:rPr>
          <w:rFonts w:ascii="Times New Roman" w:hAnsi="Times New Roman"/>
          <w:color w:val="000000"/>
          <w:spacing w:val="0"/>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8"/>
      </w:tblGrid>
      <w:tr w:rsidR="000D2B6D" w:rsidRPr="00380537" w:rsidTr="0037051F">
        <w:tblPrEx>
          <w:tblCellMar>
            <w:top w:w="0" w:type="dxa"/>
            <w:bottom w:w="0" w:type="dxa"/>
          </w:tblCellMar>
        </w:tblPrEx>
        <w:trPr>
          <w:trHeight w:val="6830"/>
          <w:jc w:val="center"/>
        </w:trPr>
        <w:tc>
          <w:tcPr>
            <w:tcW w:w="9418" w:type="dxa"/>
            <w:shd w:val="clear" w:color="auto" w:fill="auto"/>
          </w:tcPr>
          <w:p w:rsidR="005E3F84" w:rsidRPr="00380537" w:rsidRDefault="005E3F84" w:rsidP="005E3F84">
            <w:pPr>
              <w:jc w:val="center"/>
              <w:rPr>
                <w:rFonts w:ascii="Times New Roman" w:hAnsi="Times New Roman"/>
                <w:b/>
                <w:color w:val="000000"/>
                <w:spacing w:val="0"/>
                <w:sz w:val="24"/>
                <w:szCs w:val="24"/>
              </w:rPr>
            </w:pPr>
            <w:r w:rsidRPr="00380537">
              <w:rPr>
                <w:rFonts w:ascii="Times New Roman" w:hAnsi="Times New Roman"/>
                <w:b/>
                <w:color w:val="000000"/>
                <w:spacing w:val="0"/>
                <w:sz w:val="28"/>
                <w:szCs w:val="24"/>
              </w:rPr>
              <w:t>END SEMESTER EXAMINATION</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4"/>
                <w:szCs w:val="24"/>
              </w:rPr>
              <w:t>Pattern of</w:t>
            </w:r>
            <w:r w:rsidR="00864449" w:rsidRPr="00380537">
              <w:rPr>
                <w:rFonts w:ascii="Times New Roman" w:hAnsi="Times New Roman"/>
                <w:b/>
                <w:color w:val="000000"/>
                <w:spacing w:val="0"/>
                <w:sz w:val="24"/>
                <w:szCs w:val="24"/>
              </w:rPr>
              <w:t xml:space="preserve"> </w:t>
            </w:r>
            <w:r w:rsidRPr="00380537">
              <w:rPr>
                <w:rFonts w:ascii="Times New Roman" w:hAnsi="Times New Roman"/>
                <w:b/>
                <w:color w:val="000000"/>
                <w:spacing w:val="0"/>
                <w:sz w:val="24"/>
                <w:szCs w:val="24"/>
              </w:rPr>
              <w:t>Question Paper</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TITLE OF SUBJECT (CODE----)</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Bachelor of Technology (Branch) Section: ………..</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End Semester Exam</w:t>
            </w:r>
          </w:p>
          <w:p w:rsidR="000D2B6D" w:rsidRPr="00380537" w:rsidRDefault="000D2B6D" w:rsidP="0037051F">
            <w:pPr>
              <w:rPr>
                <w:rFonts w:ascii="Times New Roman" w:hAnsi="Times New Roman"/>
                <w:color w:val="000000"/>
                <w:spacing w:val="0"/>
                <w:sz w:val="20"/>
                <w:szCs w:val="20"/>
              </w:rPr>
            </w:pPr>
            <w:r w:rsidRPr="00380537">
              <w:rPr>
                <w:rFonts w:ascii="Times New Roman" w:hAnsi="Times New Roman"/>
                <w:b/>
                <w:color w:val="000000"/>
                <w:spacing w:val="0"/>
                <w:sz w:val="20"/>
                <w:szCs w:val="20"/>
              </w:rPr>
              <w:t>TIME ALLOWED: 3 Hour</w:t>
            </w:r>
            <w:r w:rsidR="00864449" w:rsidRPr="00380537">
              <w:rPr>
                <w:rFonts w:ascii="Times New Roman" w:hAnsi="Times New Roman"/>
                <w:b/>
                <w:color w:val="000000"/>
                <w:spacing w:val="0"/>
                <w:sz w:val="20"/>
                <w:szCs w:val="20"/>
              </w:rPr>
              <w:t xml:space="preserve">                                         </w:t>
            </w:r>
            <w:r w:rsidRPr="00380537">
              <w:rPr>
                <w:rFonts w:ascii="Times New Roman" w:hAnsi="Times New Roman"/>
                <w:b/>
                <w:color w:val="000000"/>
                <w:spacing w:val="0"/>
                <w:sz w:val="20"/>
                <w:szCs w:val="20"/>
              </w:rPr>
              <w:t xml:space="preserve"> </w:t>
            </w:r>
            <w:r w:rsidRPr="00380537">
              <w:rPr>
                <w:rFonts w:ascii="Times New Roman" w:hAnsi="Times New Roman"/>
                <w:color w:val="000000"/>
                <w:spacing w:val="0"/>
                <w:sz w:val="20"/>
                <w:szCs w:val="20"/>
              </w:rPr>
              <w:t>Roll. No………….</w:t>
            </w:r>
          </w:p>
          <w:p w:rsidR="000D2B6D" w:rsidRPr="00380537" w:rsidRDefault="000D2B6D" w:rsidP="0037051F">
            <w:pPr>
              <w:jc w:val="both"/>
              <w:rPr>
                <w:rFonts w:ascii="Times New Roman" w:hAnsi="Times New Roman"/>
                <w:b/>
                <w:color w:val="000000"/>
                <w:spacing w:val="0"/>
                <w:sz w:val="20"/>
                <w:szCs w:val="20"/>
              </w:rPr>
            </w:pPr>
            <w:r w:rsidRPr="00380537">
              <w:rPr>
                <w:rFonts w:ascii="Times New Roman" w:hAnsi="Times New Roman"/>
                <w:b/>
                <w:color w:val="000000"/>
                <w:spacing w:val="0"/>
                <w:sz w:val="20"/>
                <w:szCs w:val="20"/>
              </w:rPr>
              <w:t>Maximum Marks: 50</w:t>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t>Minimum Pass Marks: 40%</w:t>
            </w:r>
          </w:p>
          <w:p w:rsidR="000D2B6D" w:rsidRPr="00380537" w:rsidRDefault="000D2B6D" w:rsidP="0037051F">
            <w:pPr>
              <w:jc w:val="both"/>
              <w:rPr>
                <w:rFonts w:ascii="Times New Roman" w:hAnsi="Times New Roman"/>
                <w:b/>
                <w:color w:val="000000"/>
                <w:spacing w:val="0"/>
                <w:sz w:val="16"/>
                <w:szCs w:val="20"/>
              </w:rPr>
            </w:pPr>
          </w:p>
          <w:p w:rsidR="000D2B6D" w:rsidRPr="00380537" w:rsidRDefault="000D2B6D" w:rsidP="0037051F">
            <w:pPr>
              <w:jc w:val="both"/>
              <w:rPr>
                <w:rFonts w:ascii="Times New Roman" w:hAnsi="Times New Roman"/>
                <w:b/>
                <w:color w:val="000000"/>
                <w:spacing w:val="0"/>
                <w:sz w:val="20"/>
                <w:szCs w:val="20"/>
              </w:rPr>
            </w:pPr>
            <w:r w:rsidRPr="00380537">
              <w:rPr>
                <w:rFonts w:ascii="Times New Roman" w:hAnsi="Times New Roman"/>
                <w:b/>
                <w:color w:val="000000"/>
                <w:spacing w:val="0"/>
                <w:sz w:val="20"/>
                <w:szCs w:val="20"/>
              </w:rPr>
              <w:t>Note: - Section C is compulsory. Attempt any six questions selecting three questions from each of Sections A &amp; B.</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0"/>
                <w:szCs w:val="20"/>
              </w:rPr>
              <w:t>Section-A (From Section A of the syllabus)</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Q1.</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Q2.</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Pr="00380537">
              <w:rPr>
                <w:rFonts w:ascii="Times New Roman" w:hAnsi="Times New Roman"/>
                <w:color w:val="000000"/>
                <w:spacing w:val="0"/>
                <w:sz w:val="20"/>
                <w:szCs w:val="20"/>
              </w:rPr>
              <w:tab/>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Q3.</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Q4.</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Q5.</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Pr="00380537">
              <w:rPr>
                <w:rFonts w:ascii="Times New Roman" w:hAnsi="Times New Roman"/>
                <w:color w:val="000000"/>
                <w:spacing w:val="0"/>
                <w:sz w:val="20"/>
                <w:szCs w:val="20"/>
              </w:rPr>
              <w:tab/>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00FC1357"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3x5</w:t>
            </w:r>
          </w:p>
          <w:p w:rsidR="000D2B6D" w:rsidRPr="00380537" w:rsidRDefault="00C54DCF"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0"/>
                <w:szCs w:val="20"/>
              </w:rPr>
              <w:t>Section-B (From Section B of the syllabus)</w:t>
            </w:r>
          </w:p>
          <w:p w:rsidR="000D2B6D" w:rsidRPr="00380537" w:rsidRDefault="000D2B6D" w:rsidP="0037051F">
            <w:pPr>
              <w:jc w:val="center"/>
              <w:rPr>
                <w:rFonts w:ascii="Times New Roman" w:hAnsi="Times New Roman"/>
                <w:color w:val="000000"/>
                <w:spacing w:val="0"/>
                <w:sz w:val="20"/>
                <w:szCs w:val="20"/>
              </w:rPr>
            </w:pP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Q6.</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Q7.</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Q8.</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Q9.</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Q10.</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3x5</w:t>
            </w:r>
          </w:p>
          <w:p w:rsidR="000D2B6D" w:rsidRPr="00380537" w:rsidRDefault="000D2B6D" w:rsidP="0037051F">
            <w:pPr>
              <w:tabs>
                <w:tab w:val="left" w:pos="3757"/>
                <w:tab w:val="center" w:pos="4694"/>
              </w:tabs>
              <w:jc w:val="center"/>
              <w:rPr>
                <w:rFonts w:ascii="Times New Roman" w:hAnsi="Times New Roman"/>
                <w:b/>
                <w:color w:val="000000"/>
                <w:spacing w:val="0"/>
                <w:sz w:val="20"/>
                <w:szCs w:val="20"/>
              </w:rPr>
            </w:pPr>
          </w:p>
          <w:p w:rsidR="000D2B6D" w:rsidRPr="00380537" w:rsidRDefault="00C54DCF" w:rsidP="0037051F">
            <w:pPr>
              <w:tabs>
                <w:tab w:val="left" w:pos="3757"/>
                <w:tab w:val="center" w:pos="4694"/>
              </w:tabs>
              <w:jc w:val="center"/>
              <w:rPr>
                <w:rFonts w:ascii="Times New Roman" w:hAnsi="Times New Roman"/>
                <w:b/>
                <w:color w:val="000000"/>
                <w:spacing w:val="0"/>
                <w:sz w:val="20"/>
                <w:szCs w:val="20"/>
              </w:rPr>
            </w:pPr>
            <w:r w:rsidRPr="00380537">
              <w:rPr>
                <w:rFonts w:ascii="Times New Roman" w:hAnsi="Times New Roman"/>
                <w:b/>
                <w:color w:val="000000"/>
                <w:spacing w:val="0"/>
                <w:sz w:val="20"/>
                <w:szCs w:val="20"/>
              </w:rPr>
              <w:t>Section-C (From Whole Syllabus)</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 xml:space="preserve">Q11. </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a).........................................................................</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b)</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c)</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d)</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e)</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f)</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g)</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h)</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i)</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j)</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00FC1357"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10x2</w:t>
            </w:r>
          </w:p>
        </w:tc>
      </w:tr>
    </w:tbl>
    <w:p w:rsidR="000D2B6D" w:rsidRPr="00380537" w:rsidRDefault="000D2B6D" w:rsidP="000D2B6D">
      <w:pPr>
        <w:spacing w:line="276" w:lineRule="auto"/>
        <w:jc w:val="both"/>
        <w:rPr>
          <w:rFonts w:ascii="Times New Roman" w:hAnsi="Times New Roman"/>
          <w:b/>
          <w:i/>
          <w:color w:val="000000"/>
          <w:spacing w:val="0"/>
          <w:sz w:val="22"/>
          <w:szCs w:val="22"/>
        </w:rPr>
      </w:pPr>
    </w:p>
    <w:p w:rsidR="000D2B6D" w:rsidRPr="00380537" w:rsidRDefault="000D2B6D" w:rsidP="000D2B6D">
      <w:pPr>
        <w:spacing w:line="300" w:lineRule="auto"/>
        <w:jc w:val="both"/>
        <w:rPr>
          <w:rFonts w:ascii="Times New Roman" w:hAnsi="Times New Roman"/>
          <w:b/>
          <w:i/>
          <w:color w:val="000000"/>
          <w:spacing w:val="0"/>
          <w:sz w:val="22"/>
          <w:szCs w:val="22"/>
        </w:rPr>
      </w:pPr>
      <w:r w:rsidRPr="00380537">
        <w:rPr>
          <w:rFonts w:ascii="Times New Roman" w:hAnsi="Times New Roman"/>
          <w:b/>
          <w:i/>
          <w:color w:val="000000"/>
          <w:spacing w:val="0"/>
          <w:sz w:val="22"/>
          <w:szCs w:val="22"/>
        </w:rPr>
        <w:t>Note for the paper setter:</w:t>
      </w:r>
      <w:r w:rsidR="00864449" w:rsidRPr="00380537">
        <w:rPr>
          <w:rFonts w:ascii="Times New Roman" w:hAnsi="Times New Roman"/>
          <w:b/>
          <w:i/>
          <w:color w:val="000000"/>
          <w:spacing w:val="0"/>
          <w:sz w:val="22"/>
          <w:szCs w:val="22"/>
        </w:rPr>
        <w:t xml:space="preserve"> </w:t>
      </w:r>
    </w:p>
    <w:p w:rsidR="000D2B6D" w:rsidRPr="00380537" w:rsidRDefault="000D2B6D"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Numbers of questions to be set are eleve</w:t>
      </w:r>
      <w:r w:rsidR="00656266" w:rsidRPr="00380537">
        <w:rPr>
          <w:rFonts w:ascii="Times New Roman" w:hAnsi="Times New Roman"/>
          <w:color w:val="000000"/>
          <w:spacing w:val="0"/>
          <w:sz w:val="22"/>
          <w:szCs w:val="22"/>
        </w:rPr>
        <w:t>n (11) as per the above format.</w:t>
      </w:r>
    </w:p>
    <w:p w:rsidR="000D2B6D" w:rsidRPr="00380537" w:rsidRDefault="000D2B6D"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There will be five questions in each of the Sections A and B. Each question will be of five (05) marks. However, a question may be segregated into subparts.</w:t>
      </w:r>
    </w:p>
    <w:p w:rsidR="00EF45EA" w:rsidRPr="00380537" w:rsidRDefault="000D2B6D"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 xml:space="preserve">Section C is compulsory and contains ten sub-parts of two mark each. </w:t>
      </w:r>
    </w:p>
    <w:p w:rsidR="00EF45EA" w:rsidRPr="00380537" w:rsidRDefault="00EF45EA"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In case of numerical subjects, the question paper should contain minimum of 40% numerical portion. However, there is no such limit for theoretical subjects.</w:t>
      </w:r>
    </w:p>
    <w:p w:rsidR="000D2B6D" w:rsidRPr="00380537" w:rsidRDefault="000D2B6D"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 paper setter shall provide detailed marking instructions and solution to numerical problems for evaluation purpose in the separate white envelopes provided for solutions.</w:t>
      </w:r>
    </w:p>
    <w:p w:rsidR="000D2B6D" w:rsidRPr="00380537" w:rsidRDefault="000D2B6D"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 paper setters should seal the internal &amp; external envelope properly with signatures &amp; cello tape at proper place.</w:t>
      </w:r>
    </w:p>
    <w:p w:rsidR="000D2B6D" w:rsidRPr="00380537" w:rsidRDefault="000D2B6D" w:rsidP="00F916AB">
      <w:pPr>
        <w:numPr>
          <w:ilvl w:val="0"/>
          <w:numId w:val="61"/>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Log tables, charts, graphs, Design data tables etc. should be specified, whenever needed.</w:t>
      </w:r>
    </w:p>
    <w:p w:rsidR="00241659" w:rsidRPr="00380537" w:rsidRDefault="000D2B6D" w:rsidP="00F916AB">
      <w:pPr>
        <w:numPr>
          <w:ilvl w:val="0"/>
          <w:numId w:val="61"/>
        </w:numPr>
        <w:spacing w:before="80" w:after="80" w:line="324" w:lineRule="auto"/>
        <w:ind w:left="624" w:hanging="624"/>
        <w:rPr>
          <w:rFonts w:ascii="Times New Roman" w:hAnsi="Times New Roman"/>
          <w:color w:val="000000"/>
          <w:spacing w:val="0"/>
          <w:sz w:val="22"/>
          <w:szCs w:val="22"/>
        </w:rPr>
      </w:pPr>
      <w:r w:rsidRPr="00380537">
        <w:rPr>
          <w:rFonts w:ascii="Times New Roman" w:hAnsi="Times New Roman"/>
          <w:color w:val="000000"/>
          <w:spacing w:val="0"/>
          <w:sz w:val="22"/>
          <w:szCs w:val="22"/>
        </w:rPr>
        <w:t>Use of Scientific calculator should be clearly specified.</w:t>
      </w:r>
    </w:p>
    <w:p w:rsidR="000C6316" w:rsidRPr="00380537" w:rsidRDefault="000C6316" w:rsidP="00F916AB">
      <w:pPr>
        <w:numPr>
          <w:ilvl w:val="0"/>
          <w:numId w:val="61"/>
        </w:numPr>
        <w:spacing w:before="80" w:after="80" w:line="324" w:lineRule="auto"/>
        <w:ind w:left="624" w:hanging="624"/>
        <w:rPr>
          <w:rFonts w:ascii="Times New Roman" w:hAnsi="Times New Roman"/>
          <w:color w:val="000000"/>
          <w:spacing w:val="0"/>
          <w:sz w:val="22"/>
          <w:szCs w:val="22"/>
        </w:rPr>
      </w:pPr>
      <w:r w:rsidRPr="00380537">
        <w:rPr>
          <w:rFonts w:ascii="Times New Roman" w:hAnsi="Times New Roman"/>
          <w:color w:val="000000"/>
          <w:spacing w:val="0"/>
          <w:sz w:val="22"/>
          <w:szCs w:val="22"/>
        </w:rPr>
        <w:t>English will be the medium of instruction and examination.</w:t>
      </w:r>
    </w:p>
    <w:p w:rsidR="000C6316" w:rsidRPr="00380537" w:rsidRDefault="000C6316" w:rsidP="000C6316">
      <w:pPr>
        <w:spacing w:before="80" w:after="80" w:line="324" w:lineRule="auto"/>
        <w:ind w:left="624"/>
        <w:rPr>
          <w:rFonts w:ascii="Times New Roman" w:hAnsi="Times New Roman"/>
          <w:color w:val="000000"/>
          <w:spacing w:val="0"/>
          <w:sz w:val="22"/>
          <w:szCs w:val="22"/>
        </w:rPr>
      </w:pPr>
    </w:p>
    <w:p w:rsidR="00BF54E3" w:rsidRPr="00380537" w:rsidRDefault="00BF54E3" w:rsidP="00BF54E3">
      <w:pPr>
        <w:jc w:val="center"/>
        <w:rPr>
          <w:rFonts w:ascii="Times New Roman" w:hAnsi="Times New Roman"/>
          <w:b/>
          <w:color w:val="000000"/>
          <w:sz w:val="24"/>
          <w:szCs w:val="24"/>
        </w:rPr>
      </w:pPr>
      <w:r w:rsidRPr="00380537">
        <w:rPr>
          <w:rFonts w:ascii="Times New Roman" w:hAnsi="Times New Roman"/>
          <w:b/>
          <w:color w:val="000000"/>
          <w:sz w:val="24"/>
          <w:szCs w:val="24"/>
        </w:rPr>
        <w:lastRenderedPageBreak/>
        <w:t xml:space="preserve">MCE 306 </w:t>
      </w:r>
      <w:r w:rsidRPr="00380537">
        <w:rPr>
          <w:rFonts w:ascii="Times New Roman" w:hAnsi="Times New Roman"/>
          <w:b/>
          <w:caps/>
          <w:color w:val="000000"/>
          <w:sz w:val="24"/>
          <w:szCs w:val="24"/>
        </w:rPr>
        <w:t>Computer Aided Design</w:t>
      </w:r>
    </w:p>
    <w:p w:rsidR="00BF54E3" w:rsidRPr="00380537" w:rsidRDefault="00BF54E3" w:rsidP="00BF54E3">
      <w:pPr>
        <w:jc w:val="center"/>
        <w:rPr>
          <w:rFonts w:ascii="Times New Roman" w:hAnsi="Times New Roman"/>
          <w:b/>
          <w:color w:val="000000"/>
          <w:sz w:val="24"/>
          <w:szCs w:val="24"/>
        </w:rPr>
      </w:pPr>
    </w:p>
    <w:p w:rsidR="00BF54E3" w:rsidRPr="00380537" w:rsidRDefault="00BF54E3" w:rsidP="00BF54E3">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BF54E3" w:rsidRPr="00380537" w:rsidRDefault="00BF54E3" w:rsidP="00BF54E3">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BF54E3" w:rsidRPr="00380537" w:rsidRDefault="00BF54E3" w:rsidP="00BF54E3">
      <w:pPr>
        <w:rPr>
          <w:rFonts w:ascii="Times New Roman" w:hAnsi="Times New Roman"/>
          <w:b/>
          <w:color w:val="000000"/>
          <w:sz w:val="14"/>
          <w:szCs w:val="18"/>
        </w:rPr>
      </w:pPr>
    </w:p>
    <w:p w:rsidR="007F62C7" w:rsidRPr="00380537" w:rsidRDefault="007F62C7" w:rsidP="007F62C7">
      <w:pPr>
        <w:tabs>
          <w:tab w:val="left" w:pos="8625"/>
        </w:tabs>
        <w:spacing w:before="80" w:after="80"/>
        <w:jc w:val="both"/>
        <w:rPr>
          <w:rFonts w:ascii="Times New Roman" w:hAnsi="Times New Roman"/>
          <w:bCs/>
          <w:color w:val="000000"/>
          <w:sz w:val="23"/>
          <w:szCs w:val="23"/>
        </w:rPr>
      </w:pPr>
      <w:r w:rsidRPr="00380537">
        <w:rPr>
          <w:rFonts w:ascii="Times New Roman" w:hAnsi="Times New Roman"/>
          <w:bCs/>
          <w:color w:val="000000"/>
          <w:sz w:val="23"/>
          <w:szCs w:val="23"/>
        </w:rPr>
        <w:t>The objective of this course is to introduce components and assemblies used in machines and use of 2D, 3D parametric CAD software for mechanical design. To provide an experiential learning environment, while applying CAD software tools to design mechanisms and structures for mechanical design evaluation.</w:t>
      </w:r>
    </w:p>
    <w:p w:rsidR="007F62C7" w:rsidRPr="00380537" w:rsidRDefault="007F62C7" w:rsidP="007F62C7">
      <w:pPr>
        <w:tabs>
          <w:tab w:val="left" w:pos="8625"/>
        </w:tabs>
        <w:spacing w:before="80" w:after="80"/>
        <w:jc w:val="both"/>
        <w:rPr>
          <w:rFonts w:ascii="Times New Roman" w:hAnsi="Times New Roman"/>
          <w:bCs/>
          <w:color w:val="000000"/>
          <w:sz w:val="23"/>
          <w:szCs w:val="23"/>
        </w:rPr>
      </w:pPr>
      <w:r w:rsidRPr="00380537">
        <w:rPr>
          <w:rFonts w:ascii="Times New Roman" w:hAnsi="Times New Roman"/>
          <w:bCs/>
          <w:color w:val="000000"/>
          <w:sz w:val="23"/>
          <w:szCs w:val="23"/>
        </w:rPr>
        <w:t>At the end of this course, the student should be able to: (1) make 3D models using CAD software like Pro Engineer, (2) make 2D and 3D geometric transformations, (3) apply general functions of graphics package (Part &amp; assembly modeling, drafting, kinematic analysis, manufacturing simulation &amp; finite element analysis), (4) practical experience in handling 2D drafting &amp; 3D modeling software.</w:t>
      </w:r>
    </w:p>
    <w:p w:rsidR="004F5785" w:rsidRPr="00380537" w:rsidRDefault="004F5785" w:rsidP="00BF54E3">
      <w:pPr>
        <w:spacing w:before="120" w:after="120"/>
        <w:jc w:val="both"/>
        <w:rPr>
          <w:rFonts w:ascii="Times New Roman" w:hAnsi="Times New Roman"/>
          <w:b/>
          <w:bCs/>
          <w:color w:val="000000"/>
          <w:sz w:val="5"/>
          <w:szCs w:val="13"/>
          <w:lang w:val="en-IN" w:eastAsia="en-IN"/>
        </w:rPr>
      </w:pPr>
    </w:p>
    <w:p w:rsidR="00BF54E3" w:rsidRPr="00380537" w:rsidRDefault="00BF54E3" w:rsidP="00BF54E3">
      <w:pPr>
        <w:spacing w:before="120" w:after="120"/>
        <w:jc w:val="both"/>
        <w:rPr>
          <w:rFonts w:ascii="Times New Roman" w:hAnsi="Times New Roman"/>
          <w:b/>
          <w:bCs/>
          <w:color w:val="000000"/>
          <w:sz w:val="23"/>
          <w:szCs w:val="23"/>
          <w:lang w:val="en-IN" w:eastAsia="en-IN"/>
        </w:rPr>
      </w:pPr>
      <w:r w:rsidRPr="00380537">
        <w:rPr>
          <w:rFonts w:ascii="Times New Roman" w:hAnsi="Times New Roman"/>
          <w:b/>
          <w:bCs/>
          <w:color w:val="000000"/>
          <w:sz w:val="23"/>
          <w:szCs w:val="23"/>
          <w:lang w:val="en-IN" w:eastAsia="en-IN"/>
        </w:rPr>
        <w:t xml:space="preserve">Section-A </w:t>
      </w:r>
    </w:p>
    <w:p w:rsidR="00BF54E3" w:rsidRPr="00380537" w:rsidRDefault="00BF54E3" w:rsidP="00BF54E3">
      <w:pPr>
        <w:spacing w:before="120" w:after="120"/>
        <w:contextualSpacing/>
        <w:jc w:val="both"/>
        <w:rPr>
          <w:rFonts w:ascii="Times New Roman" w:hAnsi="Times New Roman"/>
          <w:color w:val="000000"/>
          <w:sz w:val="23"/>
          <w:szCs w:val="23"/>
          <w:lang w:val="en-IN" w:eastAsia="en-IN"/>
        </w:rPr>
      </w:pPr>
      <w:r w:rsidRPr="00380537">
        <w:rPr>
          <w:rFonts w:ascii="Times New Roman" w:hAnsi="Times New Roman"/>
          <w:b/>
          <w:bCs/>
          <w:color w:val="000000"/>
          <w:sz w:val="23"/>
          <w:szCs w:val="23"/>
          <w:lang w:val="en-IN" w:eastAsia="en-IN"/>
        </w:rPr>
        <w:t>Introduction</w:t>
      </w:r>
      <w:r w:rsidRPr="00380537">
        <w:rPr>
          <w:rFonts w:ascii="Times New Roman" w:hAnsi="Times New Roman"/>
          <w:color w:val="000000"/>
          <w:sz w:val="23"/>
          <w:szCs w:val="23"/>
          <w:lang w:val="en-IN" w:eastAsia="en-IN"/>
        </w:rPr>
        <w:t>: Fundamentals of CAD, Relevance of Automation through CAD, Traditional Design Process VS Computer Aided Design process, Benefits of CAD.</w:t>
      </w:r>
    </w:p>
    <w:p w:rsidR="00BF54E3" w:rsidRPr="00380537" w:rsidRDefault="00BF54E3" w:rsidP="00BF54E3">
      <w:pPr>
        <w:spacing w:before="120" w:after="120"/>
        <w:contextualSpacing/>
        <w:jc w:val="both"/>
        <w:rPr>
          <w:rFonts w:ascii="Times New Roman" w:hAnsi="Times New Roman"/>
          <w:color w:val="000000"/>
          <w:sz w:val="23"/>
          <w:szCs w:val="23"/>
          <w:lang w:val="en-IN" w:eastAsia="en-IN"/>
        </w:rPr>
      </w:pPr>
      <w:r w:rsidRPr="00380537">
        <w:rPr>
          <w:rFonts w:ascii="Times New Roman" w:hAnsi="Times New Roman"/>
          <w:b/>
          <w:bCs/>
          <w:color w:val="000000"/>
          <w:sz w:val="23"/>
          <w:szCs w:val="23"/>
          <w:lang w:val="en-IN" w:eastAsia="en-IN"/>
        </w:rPr>
        <w:t>Computer Hardware</w:t>
      </w:r>
      <w:r w:rsidRPr="00380537">
        <w:rPr>
          <w:rFonts w:ascii="Times New Roman" w:hAnsi="Times New Roman"/>
          <w:color w:val="000000"/>
          <w:sz w:val="23"/>
          <w:szCs w:val="23"/>
          <w:lang w:val="en-IN" w:eastAsia="en-IN"/>
        </w:rPr>
        <w:t xml:space="preserve">: Introduction to the working of graphics input devices (mouse, light-pen and digitizer), display devices (Stroke CRT, Raster CRT, TFT, LCD and LED) and hardcopy output devices (impact type dot matrix printers, pen plotters, inkjet printers/plotters, laser printers/plotters). </w:t>
      </w:r>
    </w:p>
    <w:p w:rsidR="00BF54E3" w:rsidRPr="00380537" w:rsidRDefault="00BF54E3" w:rsidP="00BF54E3">
      <w:pPr>
        <w:spacing w:before="120" w:after="120"/>
        <w:contextualSpacing/>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 xml:space="preserve">Scan Conversion of line through DDA algorithm and Anti-aliasing. </w:t>
      </w:r>
    </w:p>
    <w:p w:rsidR="00BF54E3" w:rsidRPr="00380537" w:rsidRDefault="00BF54E3" w:rsidP="00BF54E3">
      <w:pPr>
        <w:spacing w:before="120" w:after="120"/>
        <w:jc w:val="both"/>
        <w:rPr>
          <w:rFonts w:ascii="Times New Roman" w:hAnsi="Times New Roman"/>
          <w:color w:val="000000"/>
          <w:sz w:val="23"/>
          <w:szCs w:val="23"/>
          <w:lang w:val="en-IN" w:eastAsia="en-IN"/>
        </w:rPr>
      </w:pPr>
      <w:r w:rsidRPr="00380537">
        <w:rPr>
          <w:rFonts w:ascii="Times New Roman" w:hAnsi="Times New Roman"/>
          <w:b/>
          <w:bCs/>
          <w:color w:val="000000"/>
          <w:sz w:val="23"/>
          <w:szCs w:val="23"/>
          <w:lang w:val="en-IN" w:eastAsia="en-IN"/>
        </w:rPr>
        <w:t>Shared Database &amp; Networking</w:t>
      </w:r>
      <w:r w:rsidRPr="00380537">
        <w:rPr>
          <w:rFonts w:ascii="Times New Roman" w:hAnsi="Times New Roman"/>
          <w:color w:val="000000"/>
          <w:sz w:val="23"/>
          <w:szCs w:val="23"/>
          <w:lang w:val="en-IN" w:eastAsia="en-IN"/>
        </w:rPr>
        <w:t xml:space="preserve">: Database structure and access control. Application of common database and need for networking. Concept of LAN and WAN, and Various Network Topologies. </w:t>
      </w:r>
    </w:p>
    <w:p w:rsidR="00BF54E3" w:rsidRPr="00380537" w:rsidRDefault="00BF54E3" w:rsidP="00BF54E3">
      <w:pPr>
        <w:spacing w:before="120" w:after="120"/>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Introduction to Ethernet standards and hardware components: – CSMA/CD; Hub, Switch, UTP Cable, RJ45 Connectors &amp; T568B pin-out.</w:t>
      </w:r>
    </w:p>
    <w:p w:rsidR="00BF54E3" w:rsidRPr="00380537" w:rsidRDefault="00BF54E3" w:rsidP="00BF54E3">
      <w:pPr>
        <w:spacing w:before="120" w:after="120"/>
        <w:jc w:val="both"/>
        <w:rPr>
          <w:rFonts w:ascii="Times New Roman" w:hAnsi="Times New Roman"/>
          <w:color w:val="000000"/>
          <w:sz w:val="23"/>
          <w:szCs w:val="23"/>
          <w:lang w:val="en-IN" w:eastAsia="en-IN"/>
        </w:rPr>
      </w:pPr>
      <w:r w:rsidRPr="00380537">
        <w:rPr>
          <w:rFonts w:ascii="Times New Roman" w:hAnsi="Times New Roman"/>
          <w:b/>
          <w:bCs/>
          <w:color w:val="000000"/>
          <w:sz w:val="23"/>
          <w:szCs w:val="23"/>
          <w:lang w:val="en-IN" w:eastAsia="en-IN"/>
        </w:rPr>
        <w:t>Product cycle</w:t>
      </w:r>
      <w:r w:rsidRPr="00380537">
        <w:rPr>
          <w:rFonts w:ascii="Times New Roman" w:hAnsi="Times New Roman"/>
          <w:color w:val="000000"/>
          <w:sz w:val="23"/>
          <w:szCs w:val="23"/>
          <w:lang w:val="en-IN" w:eastAsia="en-IN"/>
        </w:rPr>
        <w:t>: Application of computers in various stages of product Design and manufacturing engineering, Design for safety and reliability, Introduction to Green Manufacturing Concept.</w:t>
      </w:r>
    </w:p>
    <w:p w:rsidR="00BF54E3" w:rsidRPr="00380537" w:rsidRDefault="00BF54E3" w:rsidP="00BF54E3">
      <w:pPr>
        <w:spacing w:before="120" w:after="120"/>
        <w:jc w:val="both"/>
        <w:rPr>
          <w:rFonts w:ascii="Times New Roman" w:hAnsi="Times New Roman"/>
          <w:b/>
          <w:bCs/>
          <w:color w:val="000000"/>
          <w:sz w:val="7"/>
          <w:szCs w:val="15"/>
          <w:lang w:val="en-IN" w:eastAsia="en-IN"/>
        </w:rPr>
      </w:pPr>
    </w:p>
    <w:p w:rsidR="00BF54E3" w:rsidRPr="00380537" w:rsidRDefault="00BF54E3" w:rsidP="00BF54E3">
      <w:pPr>
        <w:spacing w:before="120" w:after="120"/>
        <w:jc w:val="both"/>
        <w:rPr>
          <w:rFonts w:ascii="Times New Roman" w:hAnsi="Times New Roman"/>
          <w:b/>
          <w:bCs/>
          <w:color w:val="000000"/>
          <w:sz w:val="23"/>
          <w:szCs w:val="23"/>
          <w:lang w:val="en-IN" w:eastAsia="en-IN"/>
        </w:rPr>
      </w:pPr>
      <w:r w:rsidRPr="00380537">
        <w:rPr>
          <w:rFonts w:ascii="Times New Roman" w:hAnsi="Times New Roman"/>
          <w:b/>
          <w:bCs/>
          <w:color w:val="000000"/>
          <w:sz w:val="23"/>
          <w:szCs w:val="23"/>
          <w:lang w:val="en-IN" w:eastAsia="en-IN"/>
        </w:rPr>
        <w:t xml:space="preserve">Section-B </w:t>
      </w:r>
    </w:p>
    <w:p w:rsidR="00BF54E3" w:rsidRPr="00380537" w:rsidRDefault="00BF54E3" w:rsidP="00BF54E3">
      <w:pPr>
        <w:spacing w:before="120" w:after="120"/>
        <w:jc w:val="both"/>
        <w:rPr>
          <w:rFonts w:ascii="Times New Roman" w:hAnsi="Times New Roman"/>
          <w:b/>
          <w:bCs/>
          <w:color w:val="000000"/>
          <w:sz w:val="23"/>
          <w:szCs w:val="23"/>
          <w:lang w:val="en-IN" w:eastAsia="en-IN"/>
        </w:rPr>
      </w:pPr>
      <w:r w:rsidRPr="00380537">
        <w:rPr>
          <w:rFonts w:ascii="Times New Roman" w:hAnsi="Times New Roman"/>
          <w:b/>
          <w:bCs/>
          <w:color w:val="000000"/>
          <w:sz w:val="23"/>
          <w:szCs w:val="23"/>
          <w:lang w:val="en-IN" w:eastAsia="en-IN"/>
        </w:rPr>
        <w:t>Representation of Curves</w:t>
      </w:r>
      <w:r w:rsidRPr="00380537">
        <w:rPr>
          <w:rFonts w:ascii="Times New Roman" w:hAnsi="Times New Roman"/>
          <w:color w:val="000000"/>
          <w:sz w:val="23"/>
          <w:szCs w:val="23"/>
          <w:lang w:val="en-IN" w:eastAsia="en-IN"/>
        </w:rPr>
        <w:t>: Implicit and Parametric methods of curve representation. Free-form curves – Primitive Polynomials: Control Points for shape manipulation; Interpolant curve characteristics and Limitations. Representation and characteristics of Bezier, B-Spline and NURBS.</w:t>
      </w:r>
    </w:p>
    <w:p w:rsidR="00BF54E3" w:rsidRPr="00380537" w:rsidRDefault="00BF54E3" w:rsidP="00BF54E3">
      <w:pPr>
        <w:spacing w:before="120" w:after="120"/>
        <w:jc w:val="both"/>
        <w:rPr>
          <w:rFonts w:ascii="Times New Roman" w:hAnsi="Times New Roman"/>
          <w:b/>
          <w:bCs/>
          <w:color w:val="000000"/>
          <w:sz w:val="23"/>
          <w:szCs w:val="23"/>
          <w:lang w:val="en-IN" w:eastAsia="en-IN"/>
        </w:rPr>
      </w:pPr>
      <w:r w:rsidRPr="00380537">
        <w:rPr>
          <w:rFonts w:ascii="Times New Roman" w:hAnsi="Times New Roman"/>
          <w:b/>
          <w:bCs/>
          <w:color w:val="000000"/>
          <w:sz w:val="23"/>
          <w:szCs w:val="23"/>
          <w:lang w:val="en-IN" w:eastAsia="en-IN"/>
        </w:rPr>
        <w:t>2D and 3D Geometric transformations</w:t>
      </w:r>
      <w:r w:rsidRPr="00380537">
        <w:rPr>
          <w:rFonts w:ascii="Times New Roman" w:hAnsi="Times New Roman"/>
          <w:color w:val="000000"/>
          <w:sz w:val="23"/>
          <w:szCs w:val="23"/>
          <w:lang w:val="en-IN" w:eastAsia="en-IN"/>
        </w:rPr>
        <w:t xml:space="preserve">: Matrix representation of translation, rotation, scaling and reflection; </w:t>
      </w:r>
      <w:r w:rsidRPr="00380537">
        <w:rPr>
          <w:rFonts w:ascii="Times New Roman" w:hAnsi="Times New Roman"/>
          <w:color w:val="000000"/>
          <w:sz w:val="23"/>
          <w:szCs w:val="23"/>
          <w:lang w:val="en-IN" w:eastAsia="en-IN" w:bidi="pa-IN"/>
        </w:rPr>
        <w:t>matrix representation of 2 and 3 dimensional transformation: Concatenation of transformation matrices, Application of geometric transformations.</w:t>
      </w:r>
    </w:p>
    <w:p w:rsidR="00BF54E3" w:rsidRPr="00380537" w:rsidRDefault="00BF54E3" w:rsidP="00BF54E3">
      <w:pPr>
        <w:spacing w:before="120" w:after="120"/>
        <w:contextualSpacing/>
        <w:jc w:val="both"/>
        <w:rPr>
          <w:rFonts w:ascii="Times New Roman" w:hAnsi="Times New Roman"/>
          <w:color w:val="000000"/>
          <w:sz w:val="23"/>
          <w:szCs w:val="23"/>
          <w:lang w:val="en-IN" w:eastAsia="en-IN"/>
        </w:rPr>
      </w:pPr>
      <w:r w:rsidRPr="00380537">
        <w:rPr>
          <w:rFonts w:ascii="Times New Roman" w:hAnsi="Times New Roman"/>
          <w:b/>
          <w:bCs/>
          <w:color w:val="000000"/>
          <w:sz w:val="23"/>
          <w:szCs w:val="23"/>
          <w:lang w:val="en-IN" w:eastAsia="en-IN"/>
        </w:rPr>
        <w:t>Features of a Graphics Package</w:t>
      </w:r>
      <w:r w:rsidRPr="00380537">
        <w:rPr>
          <w:rFonts w:ascii="Times New Roman" w:hAnsi="Times New Roman"/>
          <w:color w:val="000000"/>
          <w:sz w:val="23"/>
          <w:szCs w:val="23"/>
          <w:lang w:val="en-IN" w:eastAsia="en-IN"/>
        </w:rPr>
        <w:t>: General functions of a Graphics Package (Part &amp; assembly modeling, drafting, kinematic analysis, manufacturing simulation and finite element analysis). Construction of geometry using Boolean operations on primitives, Concept of History-Based Modeling. Characteristics of Wire frame, solid and surface models. Features to aid visualization - viewports, clipping, perspective viewing, removal of hidden geometry.</w:t>
      </w:r>
    </w:p>
    <w:p w:rsidR="00BF54E3" w:rsidRPr="00380537" w:rsidRDefault="00BF54E3" w:rsidP="00BF54E3">
      <w:pPr>
        <w:rPr>
          <w:rFonts w:ascii="Times New Roman" w:hAnsi="Times New Roman"/>
          <w:color w:val="000000"/>
          <w:sz w:val="13"/>
          <w:szCs w:val="19"/>
          <w:lang w:val="en-IN" w:eastAsia="en-IN"/>
        </w:rPr>
      </w:pPr>
    </w:p>
    <w:p w:rsidR="00BF54E3" w:rsidRPr="00380537" w:rsidRDefault="00BF54E3" w:rsidP="00CC4207">
      <w:pPr>
        <w:spacing w:line="276" w:lineRule="auto"/>
        <w:jc w:val="both"/>
        <w:rPr>
          <w:rFonts w:ascii="Times New Roman" w:hAnsi="Times New Roman"/>
          <w:b/>
          <w:bCs/>
          <w:color w:val="000000"/>
          <w:sz w:val="23"/>
          <w:szCs w:val="23"/>
          <w:lang w:val="en-IN" w:eastAsia="en-IN"/>
        </w:rPr>
      </w:pPr>
      <w:r w:rsidRPr="00380537">
        <w:rPr>
          <w:rFonts w:ascii="Times New Roman" w:hAnsi="Times New Roman"/>
          <w:b/>
          <w:bCs/>
          <w:color w:val="000000"/>
          <w:sz w:val="23"/>
          <w:szCs w:val="23"/>
          <w:lang w:val="en-IN" w:eastAsia="en-IN"/>
        </w:rPr>
        <w:t>Recommended Books:</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P.N. Rao, CAD/CAM, Tata McGraw Hill, New Delhi.</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Groover &amp; Zimmers, CAD/CAM, Pearson Education Asia, New Delhi</w:t>
      </w:r>
      <w:r w:rsidR="002241D4" w:rsidRPr="00380537">
        <w:rPr>
          <w:rFonts w:ascii="Times New Roman" w:hAnsi="Times New Roman"/>
          <w:color w:val="000000"/>
          <w:sz w:val="23"/>
          <w:szCs w:val="23"/>
          <w:lang w:val="en-IN" w:eastAsia="en-IN"/>
        </w:rPr>
        <w:t>.</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 xml:space="preserve">MacMohan, CAD/CAM Principles, Practice and Management, Pearson Education Asia, New Delhi </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Ibrahim Zeid, CAD\CAM (Theory and Practice), TMH, New Delhi</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Newman &amp; R.F. Sproul, Principles of Interactive Computer</w:t>
      </w:r>
      <w:r w:rsidR="002241D4" w:rsidRPr="00380537">
        <w:rPr>
          <w:rFonts w:ascii="Times New Roman" w:hAnsi="Times New Roman"/>
          <w:color w:val="000000"/>
          <w:sz w:val="23"/>
          <w:szCs w:val="23"/>
          <w:lang w:val="en-IN" w:eastAsia="en-IN"/>
        </w:rPr>
        <w:t xml:space="preserve"> Graphics, McGrawHill, New York.</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Plastock and Kelley, Computer Graphics, Schaum- McGrawHill, New York</w:t>
      </w:r>
      <w:r w:rsidR="002241D4" w:rsidRPr="00380537">
        <w:rPr>
          <w:rFonts w:ascii="Times New Roman" w:hAnsi="Times New Roman"/>
          <w:color w:val="000000"/>
          <w:sz w:val="23"/>
          <w:szCs w:val="23"/>
          <w:lang w:val="en-IN" w:eastAsia="en-IN"/>
        </w:rPr>
        <w:t>.</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Learning Studio Tools, Alias Wavefront, Silicon Graphics, Canada.</w:t>
      </w:r>
    </w:p>
    <w:p w:rsidR="00BF54E3" w:rsidRPr="00380537" w:rsidRDefault="00BF54E3" w:rsidP="00F916AB">
      <w:pPr>
        <w:numPr>
          <w:ilvl w:val="0"/>
          <w:numId w:val="67"/>
        </w:numPr>
        <w:spacing w:line="276" w:lineRule="auto"/>
        <w:jc w:val="both"/>
        <w:rPr>
          <w:rFonts w:ascii="Times New Roman" w:hAnsi="Times New Roman"/>
          <w:color w:val="000000"/>
          <w:sz w:val="23"/>
          <w:szCs w:val="23"/>
          <w:lang w:val="en-IN" w:eastAsia="en-IN"/>
        </w:rPr>
      </w:pPr>
      <w:r w:rsidRPr="00380537">
        <w:rPr>
          <w:rFonts w:ascii="Times New Roman" w:hAnsi="Times New Roman"/>
          <w:color w:val="000000"/>
          <w:sz w:val="23"/>
          <w:szCs w:val="23"/>
          <w:lang w:val="en-IN" w:eastAsia="en-IN"/>
        </w:rPr>
        <w:t>David Atkinson, Learning Studio Tools – Beginner’s Guide. Wavefront, Silicon Graphics Inc. ISBN:1-894893-57-3 (with Alias Personal Learning Edition CD)</w:t>
      </w:r>
      <w:r w:rsidR="002241D4" w:rsidRPr="00380537">
        <w:rPr>
          <w:rFonts w:ascii="Times New Roman" w:hAnsi="Times New Roman"/>
          <w:color w:val="000000"/>
          <w:sz w:val="23"/>
          <w:szCs w:val="23"/>
          <w:lang w:val="en-IN" w:eastAsia="en-IN"/>
        </w:rPr>
        <w:t>.</w:t>
      </w:r>
    </w:p>
    <w:p w:rsidR="00043573" w:rsidRPr="00380537" w:rsidRDefault="003826EF" w:rsidP="00043573">
      <w:pPr>
        <w:jc w:val="center"/>
        <w:rPr>
          <w:rFonts w:ascii="Times New Roman" w:hAnsi="Times New Roman"/>
          <w:b/>
          <w:color w:val="000000"/>
          <w:sz w:val="24"/>
          <w:szCs w:val="24"/>
        </w:rPr>
      </w:pPr>
      <w:r w:rsidRPr="00380537">
        <w:rPr>
          <w:rFonts w:ascii="Times New Roman" w:hAnsi="Times New Roman"/>
          <w:b/>
          <w:color w:val="000000"/>
          <w:sz w:val="23"/>
          <w:szCs w:val="23"/>
        </w:rPr>
        <w:br w:type="page"/>
      </w:r>
      <w:r w:rsidR="00043573" w:rsidRPr="00380537">
        <w:rPr>
          <w:rFonts w:ascii="Times New Roman" w:hAnsi="Times New Roman"/>
          <w:b/>
          <w:color w:val="000000"/>
          <w:sz w:val="24"/>
          <w:szCs w:val="24"/>
        </w:rPr>
        <w:lastRenderedPageBreak/>
        <w:t>MCE 307 MACHINING SCIENCE</w:t>
      </w:r>
    </w:p>
    <w:p w:rsidR="00043573" w:rsidRPr="00380537" w:rsidRDefault="00043573" w:rsidP="00043573">
      <w:pPr>
        <w:spacing w:before="60" w:after="60"/>
        <w:jc w:val="center"/>
        <w:rPr>
          <w:rFonts w:ascii="Times New Roman" w:hAnsi="Times New Roman"/>
          <w:b/>
          <w:color w:val="000000"/>
          <w:sz w:val="16"/>
          <w:szCs w:val="16"/>
        </w:rPr>
      </w:pPr>
    </w:p>
    <w:p w:rsidR="00043573" w:rsidRPr="00380537" w:rsidRDefault="00043573" w:rsidP="00043573">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t>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43573" w:rsidRPr="00380537" w:rsidRDefault="00043573" w:rsidP="00043573">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t>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t xml:space="preserve"> 3.5</w:t>
      </w:r>
    </w:p>
    <w:p w:rsidR="002D6A0D" w:rsidRPr="00380537" w:rsidRDefault="002D6A0D" w:rsidP="002D6A0D">
      <w:pPr>
        <w:tabs>
          <w:tab w:val="left" w:pos="8625"/>
        </w:tabs>
        <w:spacing w:before="80" w:after="80"/>
        <w:jc w:val="both"/>
        <w:rPr>
          <w:rFonts w:ascii="Times New Roman" w:hAnsi="Times New Roman"/>
          <w:bCs/>
          <w:color w:val="000000"/>
          <w:sz w:val="23"/>
          <w:szCs w:val="23"/>
        </w:rPr>
      </w:pPr>
      <w:r w:rsidRPr="00380537">
        <w:rPr>
          <w:rFonts w:ascii="Times New Roman" w:hAnsi="Times New Roman"/>
          <w:bCs/>
          <w:color w:val="000000"/>
          <w:sz w:val="23"/>
          <w:szCs w:val="23"/>
        </w:rPr>
        <w:t xml:space="preserve">The objective of this course is to expose the students about the principles of the metal cutting using Merchant’s circle theory, Taylor’s tool life equation, as well as frictional and thermal aspects of machining. The course makes a complete understanding of various aspects related to shaping, milling, grinding, broaching, finishing operations. Further, this course also makes an in-depth analysis of EDM, ECM, USM, EBM and LBM. </w:t>
      </w:r>
    </w:p>
    <w:p w:rsidR="002D6A0D" w:rsidRPr="00380537" w:rsidRDefault="002D6A0D" w:rsidP="002D6A0D">
      <w:pPr>
        <w:tabs>
          <w:tab w:val="left" w:pos="8625"/>
        </w:tabs>
        <w:spacing w:before="80" w:after="80"/>
        <w:jc w:val="both"/>
        <w:rPr>
          <w:rFonts w:ascii="Times New Roman" w:hAnsi="Times New Roman"/>
          <w:bCs/>
          <w:color w:val="000000"/>
          <w:sz w:val="23"/>
          <w:szCs w:val="23"/>
        </w:rPr>
      </w:pPr>
      <w:r w:rsidRPr="00380537">
        <w:rPr>
          <w:rFonts w:ascii="Times New Roman" w:hAnsi="Times New Roman"/>
          <w:bCs/>
          <w:color w:val="000000"/>
          <w:sz w:val="23"/>
          <w:szCs w:val="23"/>
        </w:rPr>
        <w:t>At the end of this course, the student should be able to: (1) design the conditions for the maximum tool life, (2) make calculation of economic cutting speed in machining, (3) evaluate factors influencing metal removal rate in machining, (4) selection of jigs and fixtures in machining operations.</w:t>
      </w:r>
    </w:p>
    <w:p w:rsidR="00043573" w:rsidRPr="00380537" w:rsidRDefault="00043573" w:rsidP="00043573">
      <w:pPr>
        <w:spacing w:before="120" w:after="120"/>
        <w:jc w:val="both"/>
        <w:rPr>
          <w:rFonts w:ascii="Times New Roman" w:hAnsi="Times New Roman"/>
          <w:b/>
          <w:bCs/>
          <w:color w:val="000000"/>
          <w:sz w:val="23"/>
          <w:szCs w:val="23"/>
        </w:rPr>
      </w:pPr>
      <w:r w:rsidRPr="00380537">
        <w:rPr>
          <w:rFonts w:ascii="Times New Roman" w:hAnsi="Times New Roman"/>
          <w:b/>
          <w:bCs/>
          <w:color w:val="000000"/>
          <w:sz w:val="23"/>
          <w:szCs w:val="23"/>
        </w:rPr>
        <w:t>Section-A</w:t>
      </w:r>
    </w:p>
    <w:p w:rsidR="00043573" w:rsidRPr="00380537" w:rsidRDefault="00043573" w:rsidP="00043573">
      <w:pPr>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Machining with Single Point Cutting Tool</w:t>
      </w:r>
      <w:r w:rsidRPr="00380537">
        <w:rPr>
          <w:rFonts w:ascii="Times New Roman" w:hAnsi="Times New Roman"/>
          <w:bCs/>
          <w:color w:val="000000"/>
          <w:sz w:val="23"/>
          <w:szCs w:val="23"/>
        </w:rPr>
        <w:t>: Geometry of single point cutting tool, mechanism of chip formation, difference between orthogonal and oblique cutting, types of chips, cutting forces and power requirements in single point turning process, Merchant’s circle theory, shear angle relationships, specific cutting pressure, friction and thermal aspects of machining.</w:t>
      </w:r>
    </w:p>
    <w:p w:rsidR="00043573" w:rsidRPr="00380537" w:rsidRDefault="00043573" w:rsidP="00043573">
      <w:pPr>
        <w:spacing w:before="120" w:after="120"/>
        <w:jc w:val="both"/>
        <w:rPr>
          <w:rFonts w:ascii="Times New Roman" w:hAnsi="Times New Roman"/>
          <w:bCs/>
          <w:color w:val="000000"/>
          <w:sz w:val="23"/>
          <w:szCs w:val="23"/>
        </w:rPr>
      </w:pPr>
      <w:r w:rsidRPr="00380537">
        <w:rPr>
          <w:rFonts w:ascii="Times New Roman" w:hAnsi="Times New Roman"/>
          <w:b/>
          <w:color w:val="000000"/>
          <w:sz w:val="23"/>
          <w:szCs w:val="23"/>
        </w:rPr>
        <w:t>Shaping and planning</w:t>
      </w:r>
      <w:r w:rsidRPr="00380537">
        <w:rPr>
          <w:rFonts w:ascii="Times New Roman" w:hAnsi="Times New Roman"/>
          <w:color w:val="000000"/>
          <w:sz w:val="23"/>
          <w:szCs w:val="23"/>
        </w:rPr>
        <w:t xml:space="preserve">: Types of shapers, planners and slotters and their specifications, shaping, planning and slotting tools, Numerical problems related to cutting speed, feed and depth of cut for shaping. </w:t>
      </w:r>
    </w:p>
    <w:p w:rsidR="00043573" w:rsidRPr="00380537" w:rsidRDefault="00043573" w:rsidP="00043573">
      <w:pPr>
        <w:tabs>
          <w:tab w:val="left" w:pos="8550"/>
        </w:tabs>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Machining with Multi-Point Cutting Tools</w:t>
      </w:r>
      <w:r w:rsidRPr="00380537">
        <w:rPr>
          <w:rFonts w:ascii="Times New Roman" w:hAnsi="Times New Roman"/>
          <w:bCs/>
          <w:color w:val="000000"/>
          <w:sz w:val="23"/>
          <w:szCs w:val="23"/>
        </w:rPr>
        <w:t>: Drilling, types of drilling machines, twist drill geometry, boring and reaming processes.</w:t>
      </w:r>
    </w:p>
    <w:p w:rsidR="00043573" w:rsidRPr="00380537" w:rsidRDefault="00043573" w:rsidP="00043573">
      <w:pPr>
        <w:tabs>
          <w:tab w:val="left" w:pos="8550"/>
        </w:tabs>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Milling, types of milling machines</w:t>
      </w:r>
      <w:r w:rsidRPr="00380537">
        <w:rPr>
          <w:rFonts w:ascii="Times New Roman" w:hAnsi="Times New Roman"/>
          <w:bCs/>
          <w:color w:val="000000"/>
          <w:sz w:val="23"/>
          <w:szCs w:val="23"/>
        </w:rPr>
        <w:t xml:space="preserve">, types of indexing. Grinding, grinding ratio, specifications of grinding wheel, types of grinding machines. </w:t>
      </w:r>
      <w:r w:rsidRPr="00380537">
        <w:rPr>
          <w:rFonts w:ascii="Times New Roman" w:hAnsi="Times New Roman"/>
          <w:color w:val="000000"/>
          <w:sz w:val="23"/>
          <w:szCs w:val="23"/>
        </w:rPr>
        <w:t>Abrasive finishing Processes - lapping, honing, super-finishing,</w:t>
      </w:r>
      <w:r w:rsidRPr="00380537">
        <w:rPr>
          <w:rFonts w:ascii="Times New Roman" w:hAnsi="Times New Roman"/>
          <w:bCs/>
          <w:color w:val="000000"/>
          <w:sz w:val="23"/>
          <w:szCs w:val="23"/>
        </w:rPr>
        <w:t xml:space="preserve"> polishing, buffing</w:t>
      </w:r>
      <w:r w:rsidR="00864449" w:rsidRPr="00380537">
        <w:rPr>
          <w:rFonts w:ascii="Times New Roman" w:hAnsi="Times New Roman"/>
          <w:bCs/>
          <w:color w:val="000000"/>
          <w:sz w:val="23"/>
          <w:szCs w:val="23"/>
        </w:rPr>
        <w:t>, Force and power requirement in milling and grinding.</w:t>
      </w:r>
    </w:p>
    <w:p w:rsidR="00043573" w:rsidRPr="00380537" w:rsidRDefault="00043573" w:rsidP="00043573">
      <w:pPr>
        <w:tabs>
          <w:tab w:val="left" w:pos="8550"/>
        </w:tabs>
        <w:spacing w:before="120" w:after="120"/>
        <w:jc w:val="both"/>
        <w:rPr>
          <w:rFonts w:ascii="Times New Roman" w:hAnsi="Times New Roman"/>
          <w:color w:val="000000"/>
          <w:sz w:val="23"/>
          <w:szCs w:val="23"/>
        </w:rPr>
      </w:pPr>
      <w:r w:rsidRPr="00380537">
        <w:rPr>
          <w:rFonts w:ascii="Times New Roman" w:hAnsi="Times New Roman"/>
          <w:b/>
          <w:color w:val="000000"/>
          <w:sz w:val="23"/>
          <w:szCs w:val="23"/>
        </w:rPr>
        <w:t>Broaching:</w:t>
      </w:r>
      <w:r w:rsidRPr="00380537">
        <w:rPr>
          <w:rFonts w:ascii="Times New Roman" w:hAnsi="Times New Roman"/>
          <w:color w:val="000000"/>
          <w:sz w:val="23"/>
          <w:szCs w:val="23"/>
        </w:rPr>
        <w:t xml:space="preserve"> Difference between Push and pull broach, broach geometry, types of broaching machines and operations.</w:t>
      </w:r>
    </w:p>
    <w:p w:rsidR="00043573" w:rsidRPr="00380537" w:rsidRDefault="00043573" w:rsidP="00043573">
      <w:pPr>
        <w:spacing w:before="120" w:after="120"/>
        <w:jc w:val="both"/>
        <w:rPr>
          <w:rFonts w:ascii="Times New Roman" w:hAnsi="Times New Roman"/>
          <w:b/>
          <w:bCs/>
          <w:color w:val="000000"/>
          <w:sz w:val="23"/>
          <w:szCs w:val="23"/>
        </w:rPr>
      </w:pPr>
      <w:r w:rsidRPr="00380537">
        <w:rPr>
          <w:rFonts w:ascii="Times New Roman" w:hAnsi="Times New Roman"/>
          <w:b/>
          <w:bCs/>
          <w:color w:val="000000"/>
          <w:sz w:val="23"/>
          <w:szCs w:val="23"/>
        </w:rPr>
        <w:t>Section-B</w:t>
      </w:r>
    </w:p>
    <w:p w:rsidR="00043573" w:rsidRPr="00380537" w:rsidRDefault="00043573" w:rsidP="00043573">
      <w:pPr>
        <w:tabs>
          <w:tab w:val="left" w:pos="8550"/>
        </w:tabs>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Economics, tool life and Machinability of cutting tool</w:t>
      </w:r>
      <w:r w:rsidRPr="00380537">
        <w:rPr>
          <w:rFonts w:ascii="Times New Roman" w:hAnsi="Times New Roman"/>
          <w:bCs/>
          <w:color w:val="000000"/>
          <w:sz w:val="23"/>
          <w:szCs w:val="23"/>
        </w:rPr>
        <w:t xml:space="preserve">: Calculation of economic cutting speed in machining, Derivation of Taylor’s tool life equation, factors affecting tool life, effect of feed, speed and depth of cut. Definition of Machinability, factors affecting machinability. </w:t>
      </w:r>
    </w:p>
    <w:p w:rsidR="00043573" w:rsidRPr="00380537" w:rsidRDefault="00043573" w:rsidP="00043573">
      <w:pPr>
        <w:tabs>
          <w:tab w:val="left" w:pos="8550"/>
        </w:tabs>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Jigs And Fixtures</w:t>
      </w:r>
      <w:r w:rsidRPr="00380537">
        <w:rPr>
          <w:rFonts w:ascii="Times New Roman" w:hAnsi="Times New Roman"/>
          <w:bCs/>
          <w:color w:val="000000"/>
          <w:sz w:val="23"/>
          <w:szCs w:val="23"/>
        </w:rPr>
        <w:t xml:space="preserve">: Introduction to jigs and fixtures, principles of location and clamping, types of clamping, jigs and fixtures. </w:t>
      </w:r>
    </w:p>
    <w:p w:rsidR="00043573" w:rsidRPr="00380537" w:rsidRDefault="00043573" w:rsidP="00043573">
      <w:pPr>
        <w:tabs>
          <w:tab w:val="left" w:pos="8550"/>
        </w:tabs>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 xml:space="preserve">Tool Wear: </w:t>
      </w:r>
      <w:r w:rsidRPr="00380537">
        <w:rPr>
          <w:rFonts w:ascii="Times New Roman" w:hAnsi="Times New Roman"/>
          <w:bCs/>
          <w:color w:val="000000"/>
          <w:sz w:val="23"/>
          <w:szCs w:val="23"/>
        </w:rPr>
        <w:t xml:space="preserve">Types of wear mechanisms, classification of tool wear. </w:t>
      </w:r>
    </w:p>
    <w:p w:rsidR="00043573" w:rsidRPr="00380537" w:rsidRDefault="00043573" w:rsidP="00043573">
      <w:pPr>
        <w:tabs>
          <w:tab w:val="left" w:pos="8550"/>
        </w:tabs>
        <w:spacing w:before="120" w:after="120"/>
        <w:jc w:val="both"/>
        <w:rPr>
          <w:rFonts w:ascii="Times New Roman" w:hAnsi="Times New Roman"/>
          <w:bCs/>
          <w:color w:val="000000"/>
          <w:sz w:val="23"/>
          <w:szCs w:val="23"/>
        </w:rPr>
      </w:pPr>
      <w:r w:rsidRPr="00380537">
        <w:rPr>
          <w:rFonts w:ascii="Times New Roman" w:hAnsi="Times New Roman"/>
          <w:b/>
          <w:bCs/>
          <w:color w:val="000000"/>
          <w:sz w:val="23"/>
          <w:szCs w:val="23"/>
        </w:rPr>
        <w:t>Non-traditional Machining Methods</w:t>
      </w:r>
      <w:r w:rsidRPr="00380537">
        <w:rPr>
          <w:rFonts w:ascii="Times New Roman" w:hAnsi="Times New Roman"/>
          <w:bCs/>
          <w:color w:val="000000"/>
          <w:sz w:val="23"/>
          <w:szCs w:val="23"/>
        </w:rPr>
        <w:t xml:space="preserve">: Comparison of non-conventional and conventional methods of machining, introduction to electro-discharge machining, electro-chemical machining, ultrasonic machining, electron beam machining and </w:t>
      </w:r>
      <w:r w:rsidR="00DA4BA5" w:rsidRPr="00380537">
        <w:rPr>
          <w:rFonts w:ascii="Times New Roman" w:hAnsi="Times New Roman"/>
          <w:bCs/>
          <w:color w:val="000000"/>
          <w:sz w:val="23"/>
          <w:szCs w:val="23"/>
        </w:rPr>
        <w:t>laser beam machining.</w:t>
      </w:r>
    </w:p>
    <w:p w:rsidR="00043573" w:rsidRPr="00380537" w:rsidRDefault="00043573" w:rsidP="00043573">
      <w:pPr>
        <w:spacing w:before="120" w:after="120"/>
        <w:ind w:right="259"/>
        <w:jc w:val="both"/>
        <w:rPr>
          <w:rFonts w:ascii="Times New Roman" w:hAnsi="Times New Roman"/>
          <w:b/>
          <w:color w:val="000000"/>
          <w:sz w:val="13"/>
          <w:szCs w:val="13"/>
        </w:rPr>
      </w:pPr>
    </w:p>
    <w:p w:rsidR="00043573" w:rsidRPr="00380537" w:rsidRDefault="00043573" w:rsidP="00043573">
      <w:pPr>
        <w:spacing w:before="120" w:after="120"/>
        <w:ind w:right="259"/>
        <w:jc w:val="both"/>
        <w:rPr>
          <w:rFonts w:ascii="Times New Roman" w:hAnsi="Times New Roman"/>
          <w:b/>
          <w:color w:val="000000"/>
          <w:sz w:val="23"/>
          <w:szCs w:val="23"/>
        </w:rPr>
      </w:pPr>
      <w:r w:rsidRPr="00380537">
        <w:rPr>
          <w:rFonts w:ascii="Times New Roman" w:hAnsi="Times New Roman"/>
          <w:b/>
          <w:color w:val="000000"/>
          <w:sz w:val="23"/>
          <w:szCs w:val="23"/>
        </w:rPr>
        <w:t>Recommended Books:</w:t>
      </w:r>
    </w:p>
    <w:p w:rsidR="00043573" w:rsidRPr="00380537" w:rsidRDefault="00CC4207" w:rsidP="00F916AB">
      <w:pPr>
        <w:numPr>
          <w:ilvl w:val="0"/>
          <w:numId w:val="30"/>
        </w:numPr>
        <w:ind w:hanging="720"/>
        <w:jc w:val="both"/>
        <w:rPr>
          <w:rFonts w:ascii="Times New Roman" w:hAnsi="Times New Roman"/>
          <w:color w:val="000000"/>
          <w:sz w:val="23"/>
          <w:szCs w:val="23"/>
        </w:rPr>
      </w:pPr>
      <w:r w:rsidRPr="00380537">
        <w:rPr>
          <w:rFonts w:ascii="Times New Roman" w:hAnsi="Times New Roman"/>
          <w:color w:val="000000"/>
          <w:sz w:val="23"/>
          <w:szCs w:val="23"/>
        </w:rPr>
        <w:t>P.</w:t>
      </w:r>
      <w:r w:rsidR="00043573" w:rsidRPr="00380537">
        <w:rPr>
          <w:rFonts w:ascii="Times New Roman" w:hAnsi="Times New Roman"/>
          <w:color w:val="000000"/>
          <w:sz w:val="23"/>
          <w:szCs w:val="23"/>
        </w:rPr>
        <w:t>C. Pandey &amp;</w:t>
      </w:r>
      <w:r w:rsidRPr="00380537">
        <w:rPr>
          <w:rFonts w:ascii="Times New Roman" w:hAnsi="Times New Roman"/>
          <w:color w:val="000000"/>
          <w:sz w:val="23"/>
          <w:szCs w:val="23"/>
        </w:rPr>
        <w:t xml:space="preserve"> C.</w:t>
      </w:r>
      <w:r w:rsidR="00043573" w:rsidRPr="00380537">
        <w:rPr>
          <w:rFonts w:ascii="Times New Roman" w:hAnsi="Times New Roman"/>
          <w:color w:val="000000"/>
          <w:sz w:val="23"/>
          <w:szCs w:val="23"/>
        </w:rPr>
        <w:t>K. Singh, Production Engineering Sciences, Standard Publishers, New Delhi.</w:t>
      </w:r>
    </w:p>
    <w:p w:rsidR="00043573" w:rsidRPr="00380537" w:rsidRDefault="00043573" w:rsidP="00F916AB">
      <w:pPr>
        <w:numPr>
          <w:ilvl w:val="0"/>
          <w:numId w:val="30"/>
        </w:numPr>
        <w:ind w:hanging="720"/>
        <w:jc w:val="both"/>
        <w:rPr>
          <w:rFonts w:ascii="Times New Roman" w:hAnsi="Times New Roman"/>
          <w:color w:val="000000"/>
          <w:sz w:val="23"/>
          <w:szCs w:val="23"/>
        </w:rPr>
      </w:pPr>
      <w:r w:rsidRPr="00380537">
        <w:rPr>
          <w:rFonts w:ascii="Times New Roman" w:hAnsi="Times New Roman"/>
          <w:color w:val="000000"/>
          <w:sz w:val="23"/>
          <w:szCs w:val="23"/>
        </w:rPr>
        <w:t>B.S. Raghuvanshi, A course in Workshop Technology (Vol.-2), Dhanpat Rai and Company, New Delhi.</w:t>
      </w:r>
    </w:p>
    <w:p w:rsidR="00043573" w:rsidRPr="00380537" w:rsidRDefault="00043573" w:rsidP="00F916AB">
      <w:pPr>
        <w:numPr>
          <w:ilvl w:val="0"/>
          <w:numId w:val="30"/>
        </w:numPr>
        <w:ind w:hanging="720"/>
        <w:jc w:val="both"/>
        <w:rPr>
          <w:rFonts w:ascii="Times New Roman" w:hAnsi="Times New Roman"/>
          <w:color w:val="000000"/>
          <w:sz w:val="23"/>
          <w:szCs w:val="23"/>
        </w:rPr>
      </w:pPr>
      <w:r w:rsidRPr="00380537">
        <w:rPr>
          <w:rFonts w:ascii="Times New Roman" w:hAnsi="Times New Roman"/>
          <w:color w:val="000000"/>
          <w:sz w:val="23"/>
          <w:szCs w:val="23"/>
        </w:rPr>
        <w:t>Amitabh Ghosh</w:t>
      </w:r>
      <w:r w:rsidR="00864449" w:rsidRPr="00380537">
        <w:rPr>
          <w:rFonts w:ascii="Times New Roman" w:hAnsi="Times New Roman"/>
          <w:color w:val="000000"/>
          <w:sz w:val="23"/>
          <w:szCs w:val="23"/>
        </w:rPr>
        <w:t xml:space="preserve"> </w:t>
      </w:r>
      <w:r w:rsidRPr="00380537">
        <w:rPr>
          <w:rFonts w:ascii="Times New Roman" w:hAnsi="Times New Roman"/>
          <w:color w:val="000000"/>
          <w:sz w:val="23"/>
          <w:szCs w:val="23"/>
        </w:rPr>
        <w:t>&amp; Bhattacharya, Manufacturing Science, TMH, New Delhi</w:t>
      </w:r>
    </w:p>
    <w:p w:rsidR="00043573" w:rsidRPr="00380537" w:rsidRDefault="00043573" w:rsidP="00F916AB">
      <w:pPr>
        <w:numPr>
          <w:ilvl w:val="0"/>
          <w:numId w:val="30"/>
        </w:numPr>
        <w:ind w:hanging="720"/>
        <w:jc w:val="both"/>
        <w:rPr>
          <w:rFonts w:ascii="Times New Roman" w:hAnsi="Times New Roman"/>
          <w:color w:val="000000"/>
          <w:sz w:val="23"/>
          <w:szCs w:val="23"/>
        </w:rPr>
      </w:pPr>
      <w:r w:rsidRPr="00380537">
        <w:rPr>
          <w:rFonts w:ascii="Times New Roman" w:hAnsi="Times New Roman"/>
          <w:color w:val="000000"/>
          <w:sz w:val="23"/>
          <w:szCs w:val="23"/>
        </w:rPr>
        <w:t>Milton C. Shaw, Metal Cutting, Tata McGraw Hill, New Delhi.</w:t>
      </w:r>
    </w:p>
    <w:p w:rsidR="00043573" w:rsidRPr="00380537" w:rsidRDefault="00043573" w:rsidP="00F916AB">
      <w:pPr>
        <w:numPr>
          <w:ilvl w:val="0"/>
          <w:numId w:val="30"/>
        </w:numPr>
        <w:ind w:hanging="720"/>
        <w:jc w:val="both"/>
        <w:rPr>
          <w:rFonts w:ascii="Times New Roman" w:hAnsi="Times New Roman"/>
          <w:color w:val="000000"/>
          <w:sz w:val="23"/>
          <w:szCs w:val="23"/>
        </w:rPr>
      </w:pPr>
      <w:r w:rsidRPr="00380537">
        <w:rPr>
          <w:rFonts w:ascii="Times New Roman" w:hAnsi="Times New Roman"/>
          <w:bCs/>
          <w:color w:val="000000"/>
          <w:sz w:val="23"/>
          <w:szCs w:val="23"/>
        </w:rPr>
        <w:t>P.C. Pandey and H.S. Shan, Modern Machining Processes,</w:t>
      </w:r>
      <w:r w:rsidRPr="00380537">
        <w:rPr>
          <w:rFonts w:ascii="Times New Roman" w:hAnsi="Times New Roman"/>
          <w:color w:val="000000"/>
          <w:sz w:val="23"/>
          <w:szCs w:val="23"/>
        </w:rPr>
        <w:t xml:space="preserve"> Tata McGraw Hill, New Delhi.</w:t>
      </w:r>
    </w:p>
    <w:p w:rsidR="00043573" w:rsidRPr="00380537" w:rsidRDefault="00CC4207" w:rsidP="00F916AB">
      <w:pPr>
        <w:numPr>
          <w:ilvl w:val="0"/>
          <w:numId w:val="30"/>
        </w:numPr>
        <w:ind w:hanging="720"/>
        <w:jc w:val="both"/>
        <w:rPr>
          <w:rFonts w:ascii="Times New Roman" w:hAnsi="Times New Roman"/>
          <w:color w:val="000000"/>
          <w:sz w:val="23"/>
          <w:szCs w:val="23"/>
        </w:rPr>
      </w:pPr>
      <w:r w:rsidRPr="00380537">
        <w:rPr>
          <w:rFonts w:ascii="Times New Roman" w:hAnsi="Times New Roman"/>
          <w:color w:val="000000"/>
          <w:sz w:val="23"/>
          <w:szCs w:val="23"/>
        </w:rPr>
        <w:t>N.</w:t>
      </w:r>
      <w:r w:rsidR="00043573" w:rsidRPr="00380537">
        <w:rPr>
          <w:rFonts w:ascii="Times New Roman" w:hAnsi="Times New Roman"/>
          <w:color w:val="000000"/>
          <w:sz w:val="23"/>
          <w:szCs w:val="23"/>
        </w:rPr>
        <w:t>K. Mehta, Machine Tools, Tata McGraw Hill, New Delhi.</w:t>
      </w:r>
    </w:p>
    <w:p w:rsidR="00CC4207" w:rsidRPr="00380537" w:rsidRDefault="00CC4207" w:rsidP="00F916AB">
      <w:pPr>
        <w:numPr>
          <w:ilvl w:val="0"/>
          <w:numId w:val="30"/>
        </w:numPr>
        <w:ind w:hanging="720"/>
        <w:jc w:val="both"/>
        <w:rPr>
          <w:rFonts w:ascii="Times New Roman" w:hAnsi="Times New Roman"/>
          <w:color w:val="000000"/>
          <w:sz w:val="23"/>
          <w:szCs w:val="23"/>
        </w:rPr>
      </w:pPr>
      <w:r w:rsidRPr="00380537">
        <w:rPr>
          <w:rFonts w:ascii="Times New Roman" w:hAnsi="Times New Roman"/>
          <w:color w:val="000000"/>
          <w:sz w:val="23"/>
          <w:szCs w:val="23"/>
        </w:rPr>
        <w:t>B.L. Juneja and G.S. Sekhon, Fundamentals of Metal Cutting &amp; Machine Tools, New Age International (P) Ltd., New Delhi</w:t>
      </w:r>
    </w:p>
    <w:p w:rsidR="00CC4207" w:rsidRPr="00380537" w:rsidRDefault="00CC4207" w:rsidP="00F916AB">
      <w:pPr>
        <w:numPr>
          <w:ilvl w:val="0"/>
          <w:numId w:val="30"/>
        </w:numPr>
        <w:ind w:hanging="720"/>
        <w:jc w:val="both"/>
        <w:rPr>
          <w:rFonts w:ascii="Times New Roman" w:hAnsi="Times New Roman"/>
          <w:color w:val="000000"/>
          <w:sz w:val="24"/>
          <w:szCs w:val="24"/>
        </w:rPr>
      </w:pPr>
      <w:r w:rsidRPr="00380537">
        <w:rPr>
          <w:rFonts w:ascii="Times New Roman" w:hAnsi="Times New Roman"/>
          <w:color w:val="000000"/>
          <w:sz w:val="23"/>
          <w:szCs w:val="23"/>
        </w:rPr>
        <w:t>Bhattacharyya , A. Metal Cutting Theory and Practice, New Central Book Agency Ltd, Calcutta</w:t>
      </w:r>
    </w:p>
    <w:p w:rsidR="00FF6191" w:rsidRPr="00380537" w:rsidRDefault="003826EF" w:rsidP="00043573">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00FF6191" w:rsidRPr="00380537">
        <w:rPr>
          <w:rFonts w:ascii="Times New Roman" w:hAnsi="Times New Roman"/>
          <w:b/>
          <w:color w:val="000000"/>
          <w:sz w:val="26"/>
          <w:szCs w:val="24"/>
        </w:rPr>
        <w:lastRenderedPageBreak/>
        <w:t>MCE 308</w:t>
      </w:r>
      <w:r w:rsidR="00864449" w:rsidRPr="00380537">
        <w:rPr>
          <w:rFonts w:ascii="Times New Roman" w:hAnsi="Times New Roman"/>
          <w:b/>
          <w:color w:val="000000"/>
          <w:sz w:val="26"/>
          <w:szCs w:val="24"/>
        </w:rPr>
        <w:t xml:space="preserve"> </w:t>
      </w:r>
      <w:r w:rsidR="00FF6191" w:rsidRPr="00380537">
        <w:rPr>
          <w:rFonts w:ascii="Times New Roman" w:hAnsi="Times New Roman"/>
          <w:b/>
          <w:color w:val="000000"/>
          <w:sz w:val="26"/>
          <w:szCs w:val="24"/>
        </w:rPr>
        <w:t>REFRIGERATION AND AIR CONDITIONING</w:t>
      </w:r>
    </w:p>
    <w:p w:rsidR="00FF6191" w:rsidRPr="00380537" w:rsidRDefault="00FF6191" w:rsidP="00FF6191">
      <w:pPr>
        <w:jc w:val="center"/>
        <w:rPr>
          <w:rFonts w:ascii="Times New Roman" w:hAnsi="Times New Roman"/>
          <w:b/>
          <w:color w:val="000000"/>
          <w:sz w:val="12"/>
          <w:szCs w:val="12"/>
        </w:rPr>
      </w:pPr>
    </w:p>
    <w:p w:rsidR="00FF6191" w:rsidRPr="00380537" w:rsidRDefault="00FF6191" w:rsidP="00FF6191">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FF6191" w:rsidRPr="00380537" w:rsidRDefault="00FF6191" w:rsidP="00FF6191">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33A96" w:rsidRPr="00380537" w:rsidRDefault="00233A96" w:rsidP="00233A96">
      <w:pPr>
        <w:spacing w:before="80" w:after="80"/>
        <w:jc w:val="both"/>
        <w:rPr>
          <w:rFonts w:ascii="Times New Roman" w:hAnsi="Times New Roman"/>
          <w:bCs/>
          <w:color w:val="000000"/>
          <w:sz w:val="21"/>
          <w:szCs w:val="21"/>
        </w:rPr>
      </w:pPr>
      <w:r w:rsidRPr="00380537">
        <w:rPr>
          <w:rFonts w:ascii="Times New Roman" w:hAnsi="Times New Roman"/>
          <w:bCs/>
          <w:color w:val="000000"/>
          <w:sz w:val="21"/>
          <w:szCs w:val="21"/>
        </w:rPr>
        <w:t xml:space="preserve">The objective of this course is to provide the knowledge of working principle and performance evaluation of various refrigeration systems used in aircrafts, complete analysis of refrigeration cycles along with refrigeration equipments used for domestic and industrial purposes. </w:t>
      </w:r>
      <w:r w:rsidR="009065F5">
        <w:rPr>
          <w:rFonts w:ascii="Times New Roman" w:hAnsi="Times New Roman"/>
          <w:bCs/>
          <w:color w:val="000000"/>
          <w:sz w:val="21"/>
          <w:szCs w:val="21"/>
        </w:rPr>
        <w:t xml:space="preserve">This course will </w:t>
      </w:r>
      <w:r w:rsidRPr="00380537">
        <w:rPr>
          <w:rFonts w:ascii="Times New Roman" w:hAnsi="Times New Roman"/>
          <w:bCs/>
          <w:color w:val="000000"/>
          <w:sz w:val="21"/>
          <w:szCs w:val="21"/>
        </w:rPr>
        <w:t>introduce students to advanced refrigeration systems equipped with multi-evaporation, multi-expansion and multi-stage compression systems</w:t>
      </w:r>
      <w:r w:rsidR="009065F5">
        <w:rPr>
          <w:rFonts w:ascii="Times New Roman" w:hAnsi="Times New Roman"/>
          <w:bCs/>
          <w:color w:val="000000"/>
          <w:sz w:val="21"/>
          <w:szCs w:val="21"/>
        </w:rPr>
        <w:t xml:space="preserve"> and p</w:t>
      </w:r>
      <w:r w:rsidRPr="00380537">
        <w:rPr>
          <w:rFonts w:ascii="Times New Roman" w:hAnsi="Times New Roman"/>
          <w:bCs/>
          <w:color w:val="000000"/>
          <w:sz w:val="21"/>
          <w:szCs w:val="21"/>
        </w:rPr>
        <w:t>rovide students with ability to understand the Air conditioning processes and load calculations.</w:t>
      </w:r>
    </w:p>
    <w:p w:rsidR="00233A96" w:rsidRPr="00380537" w:rsidRDefault="00233A96" w:rsidP="00233A96">
      <w:pPr>
        <w:spacing w:before="80" w:after="80"/>
        <w:jc w:val="both"/>
        <w:rPr>
          <w:rFonts w:ascii="Times New Roman" w:hAnsi="Times New Roman"/>
          <w:bCs/>
          <w:color w:val="000000"/>
          <w:sz w:val="21"/>
          <w:szCs w:val="21"/>
        </w:rPr>
      </w:pPr>
      <w:r w:rsidRPr="00380537">
        <w:rPr>
          <w:rFonts w:ascii="Times New Roman" w:hAnsi="Times New Roman"/>
          <w:bCs/>
          <w:color w:val="000000"/>
          <w:sz w:val="21"/>
          <w:szCs w:val="21"/>
        </w:rPr>
        <w:t>At the end of this course, students will be able to compare the performance of various air refrigeration systems. They will be able to analys</w:t>
      </w:r>
      <w:r w:rsidR="009065F5">
        <w:rPr>
          <w:rFonts w:ascii="Times New Roman" w:hAnsi="Times New Roman"/>
          <w:bCs/>
          <w:color w:val="000000"/>
          <w:sz w:val="21"/>
          <w:szCs w:val="21"/>
        </w:rPr>
        <w:t>e</w:t>
      </w:r>
      <w:r w:rsidRPr="00380537">
        <w:rPr>
          <w:rFonts w:ascii="Times New Roman" w:hAnsi="Times New Roman"/>
          <w:bCs/>
          <w:color w:val="000000"/>
          <w:sz w:val="21"/>
          <w:szCs w:val="21"/>
        </w:rPr>
        <w:t xml:space="preserve"> the factors which can enhance refrigerating effect and reduce work input. Students will be able to design a modern refrigerator for the domestic purposes. Students will be able to learn about the conditioning of air in summer and winter seasons for human comfort. They will be able to find out the cooling and heating load for small buildings like class room, labs.</w:t>
      </w:r>
    </w:p>
    <w:p w:rsidR="00FF6191" w:rsidRPr="00380537" w:rsidRDefault="00FF6191" w:rsidP="00233A96">
      <w:pPr>
        <w:spacing w:before="80" w:after="80"/>
        <w:jc w:val="both"/>
        <w:rPr>
          <w:rFonts w:ascii="Times New Roman" w:hAnsi="Times New Roman"/>
          <w:b/>
          <w:color w:val="000000"/>
          <w:sz w:val="21"/>
          <w:szCs w:val="21"/>
        </w:rPr>
      </w:pPr>
      <w:r w:rsidRPr="00380537">
        <w:rPr>
          <w:rFonts w:ascii="Times New Roman" w:hAnsi="Times New Roman"/>
          <w:b/>
          <w:color w:val="000000"/>
          <w:sz w:val="21"/>
          <w:szCs w:val="21"/>
        </w:rPr>
        <w:t>Section-A</w:t>
      </w:r>
    </w:p>
    <w:p w:rsidR="00FF6191" w:rsidRPr="00380537" w:rsidRDefault="00FF6191" w:rsidP="00FF6191">
      <w:pPr>
        <w:jc w:val="both"/>
        <w:rPr>
          <w:rFonts w:ascii="Times New Roman" w:hAnsi="Times New Roman"/>
          <w:color w:val="000000"/>
          <w:sz w:val="21"/>
          <w:szCs w:val="21"/>
        </w:rPr>
      </w:pPr>
      <w:r w:rsidRPr="00380537">
        <w:rPr>
          <w:rFonts w:ascii="Times New Roman" w:hAnsi="Times New Roman"/>
          <w:b/>
          <w:color w:val="000000"/>
          <w:sz w:val="21"/>
          <w:szCs w:val="21"/>
        </w:rPr>
        <w:t xml:space="preserve">Refrigeration and Air-Cycle Refrigeration: </w:t>
      </w:r>
      <w:r w:rsidRPr="00380537">
        <w:rPr>
          <w:rFonts w:ascii="Times New Roman" w:hAnsi="Times New Roman"/>
          <w:color w:val="000000"/>
          <w:sz w:val="21"/>
          <w:szCs w:val="21"/>
        </w:rPr>
        <w:t>Refrigeration effect, cooling capacity and C.O.P. of a refrigerator, E.P.R. of heat pump, Reversed Carnot cycle, air refrigeration Bell Coleman cycle, aircraft refrigeration cycle, simple air cooling system, simple air evaporative cooling system, boot strap and evaporative cooling system, regenerative air cooling system.</w:t>
      </w:r>
    </w:p>
    <w:p w:rsidR="00FF6191" w:rsidRPr="00380537" w:rsidRDefault="00FF6191" w:rsidP="00FF6191">
      <w:pPr>
        <w:jc w:val="both"/>
        <w:rPr>
          <w:rFonts w:ascii="Times New Roman" w:hAnsi="Times New Roman"/>
          <w:color w:val="000000"/>
          <w:sz w:val="21"/>
          <w:szCs w:val="21"/>
        </w:rPr>
      </w:pPr>
      <w:r w:rsidRPr="00380537">
        <w:rPr>
          <w:rFonts w:ascii="Times New Roman" w:hAnsi="Times New Roman"/>
          <w:b/>
          <w:color w:val="000000"/>
          <w:sz w:val="21"/>
          <w:szCs w:val="21"/>
        </w:rPr>
        <w:t xml:space="preserve">Vapour Compression Refrigeration: </w:t>
      </w:r>
      <w:r w:rsidRPr="00380537">
        <w:rPr>
          <w:rFonts w:ascii="Times New Roman" w:hAnsi="Times New Roman"/>
          <w:color w:val="000000"/>
          <w:sz w:val="21"/>
          <w:szCs w:val="21"/>
        </w:rPr>
        <w:t>Vapour compression Cycle, introduction and representation on P-h and T-s diagrams; comparison of vapour compression cycle with air refrigeration system, effect of parameters such as superheating, sub cooling, suction and discharge pressures on performance of vapour compression cycle, actual vapour compression cycle.</w:t>
      </w:r>
    </w:p>
    <w:p w:rsidR="00FF6191" w:rsidRPr="00380537" w:rsidRDefault="00FF6191" w:rsidP="00FF6191">
      <w:pPr>
        <w:ind w:right="29"/>
        <w:jc w:val="both"/>
        <w:rPr>
          <w:rFonts w:ascii="Times New Roman" w:hAnsi="Times New Roman"/>
          <w:color w:val="000000"/>
          <w:sz w:val="21"/>
          <w:szCs w:val="21"/>
        </w:rPr>
      </w:pPr>
      <w:r w:rsidRPr="00380537">
        <w:rPr>
          <w:rFonts w:ascii="Times New Roman" w:hAnsi="Times New Roman"/>
          <w:b/>
          <w:color w:val="000000"/>
          <w:sz w:val="21"/>
          <w:szCs w:val="21"/>
        </w:rPr>
        <w:t xml:space="preserve">Vapour Compression Refrigeration with Multiple Evaporators and Compressors: </w:t>
      </w:r>
      <w:r w:rsidRPr="00380537">
        <w:rPr>
          <w:rFonts w:ascii="Times New Roman" w:hAnsi="Times New Roman"/>
          <w:color w:val="000000"/>
          <w:sz w:val="21"/>
          <w:szCs w:val="21"/>
        </w:rPr>
        <w:t>Compound compression with single and multiple expansion valves, water inter-cooling and flash inter-cooling, multiple load systems with single and multiple expansion valves.</w:t>
      </w:r>
    </w:p>
    <w:p w:rsidR="00FF6191" w:rsidRPr="00380537" w:rsidRDefault="00FF6191" w:rsidP="00FF6191">
      <w:pPr>
        <w:ind w:right="29"/>
        <w:jc w:val="both"/>
        <w:rPr>
          <w:rFonts w:ascii="Times New Roman" w:hAnsi="Times New Roman"/>
          <w:color w:val="000000"/>
          <w:sz w:val="21"/>
          <w:szCs w:val="21"/>
        </w:rPr>
      </w:pPr>
      <w:r w:rsidRPr="00380537">
        <w:rPr>
          <w:rFonts w:ascii="Times New Roman" w:hAnsi="Times New Roman"/>
          <w:b/>
          <w:color w:val="000000"/>
          <w:sz w:val="21"/>
          <w:szCs w:val="21"/>
        </w:rPr>
        <w:t xml:space="preserve">Vapour Absorption Refrigeration: </w:t>
      </w:r>
      <w:r w:rsidRPr="00380537">
        <w:rPr>
          <w:rFonts w:ascii="Times New Roman" w:hAnsi="Times New Roman"/>
          <w:color w:val="000000"/>
          <w:sz w:val="21"/>
          <w:szCs w:val="21"/>
        </w:rPr>
        <w:t>Simple vapour absorption refrigeration, Comparison of vapour absorption system with vapour compression system, practical two fluid vapour absorption refrigeration systems, Electrolux three fluid vapour absorption refrigeration system, COP of vapour absorption refrigeration systems.</w:t>
      </w:r>
    </w:p>
    <w:p w:rsidR="00FF6191" w:rsidRPr="00380537" w:rsidRDefault="00FF6191" w:rsidP="00FF6191">
      <w:pPr>
        <w:spacing w:before="120" w:after="120"/>
        <w:ind w:right="29"/>
        <w:jc w:val="both"/>
        <w:rPr>
          <w:rFonts w:ascii="Times New Roman" w:hAnsi="Times New Roman"/>
          <w:b/>
          <w:color w:val="000000"/>
          <w:sz w:val="21"/>
          <w:szCs w:val="21"/>
        </w:rPr>
      </w:pPr>
      <w:r w:rsidRPr="00380537">
        <w:rPr>
          <w:rFonts w:ascii="Times New Roman" w:hAnsi="Times New Roman"/>
          <w:b/>
          <w:color w:val="000000"/>
          <w:sz w:val="21"/>
          <w:szCs w:val="21"/>
        </w:rPr>
        <w:t>Section-B</w:t>
      </w:r>
    </w:p>
    <w:p w:rsidR="00FF6191" w:rsidRPr="00380537" w:rsidRDefault="00FF6191" w:rsidP="00FF6191">
      <w:pPr>
        <w:ind w:right="29"/>
        <w:jc w:val="both"/>
        <w:rPr>
          <w:rFonts w:ascii="Times New Roman" w:hAnsi="Times New Roman"/>
          <w:color w:val="000000"/>
          <w:sz w:val="21"/>
          <w:szCs w:val="21"/>
        </w:rPr>
      </w:pPr>
      <w:r w:rsidRPr="00380537">
        <w:rPr>
          <w:rFonts w:ascii="Times New Roman" w:hAnsi="Times New Roman"/>
          <w:b/>
          <w:color w:val="000000"/>
          <w:sz w:val="21"/>
          <w:szCs w:val="21"/>
        </w:rPr>
        <w:t xml:space="preserve">Non-Conventional Refrigeration Systems: </w:t>
      </w:r>
      <w:r w:rsidRPr="00380537">
        <w:rPr>
          <w:rFonts w:ascii="Times New Roman" w:hAnsi="Times New Roman"/>
          <w:color w:val="000000"/>
          <w:sz w:val="21"/>
          <w:szCs w:val="21"/>
        </w:rPr>
        <w:t xml:space="preserve">Steam jet refrigeration, analysis of steam jet refrigeration system, cryogenics refrigeration, cascade system, Linde and Claude cycles for liquefaction of gases and thermoelectric systems. </w:t>
      </w:r>
    </w:p>
    <w:p w:rsidR="00FF6191" w:rsidRPr="00380537" w:rsidRDefault="00FF6191" w:rsidP="00FF6191">
      <w:pPr>
        <w:jc w:val="both"/>
        <w:rPr>
          <w:rFonts w:ascii="Times New Roman" w:hAnsi="Times New Roman"/>
          <w:color w:val="000000"/>
          <w:sz w:val="21"/>
          <w:szCs w:val="21"/>
        </w:rPr>
      </w:pPr>
      <w:r w:rsidRPr="00380537">
        <w:rPr>
          <w:rFonts w:ascii="Times New Roman" w:hAnsi="Times New Roman"/>
          <w:b/>
          <w:color w:val="000000"/>
          <w:sz w:val="21"/>
          <w:szCs w:val="21"/>
        </w:rPr>
        <w:t>Refrigeration &amp; Associated Equipment</w:t>
      </w:r>
      <w:r w:rsidRPr="00380537">
        <w:rPr>
          <w:rFonts w:ascii="Times New Roman" w:hAnsi="Times New Roman"/>
          <w:color w:val="000000"/>
          <w:sz w:val="21"/>
          <w:szCs w:val="21"/>
        </w:rPr>
        <w:t>: Brief description of compressors, condensers and evaporators and expansion devices.</w:t>
      </w:r>
    </w:p>
    <w:p w:rsidR="00FF6191" w:rsidRPr="00380537" w:rsidRDefault="00FF6191" w:rsidP="00FF6191">
      <w:pPr>
        <w:jc w:val="both"/>
        <w:rPr>
          <w:rFonts w:ascii="Times New Roman" w:hAnsi="Times New Roman"/>
          <w:color w:val="000000"/>
          <w:sz w:val="21"/>
          <w:szCs w:val="21"/>
        </w:rPr>
      </w:pPr>
      <w:r w:rsidRPr="00380537">
        <w:rPr>
          <w:rFonts w:ascii="Times New Roman" w:hAnsi="Times New Roman"/>
          <w:b/>
          <w:color w:val="000000"/>
          <w:sz w:val="21"/>
          <w:szCs w:val="21"/>
        </w:rPr>
        <w:t>Refrigerants and their Environmental Consequences:</w:t>
      </w:r>
      <w:r w:rsidR="008D5550" w:rsidRPr="00380537">
        <w:rPr>
          <w:rFonts w:ascii="Times New Roman" w:hAnsi="Times New Roman"/>
          <w:b/>
          <w:color w:val="000000"/>
          <w:sz w:val="21"/>
          <w:szCs w:val="21"/>
        </w:rPr>
        <w:t xml:space="preserve"> </w:t>
      </w:r>
      <w:r w:rsidRPr="00380537">
        <w:rPr>
          <w:rFonts w:ascii="Times New Roman" w:hAnsi="Times New Roman"/>
          <w:color w:val="000000"/>
          <w:sz w:val="21"/>
          <w:szCs w:val="21"/>
        </w:rPr>
        <w:t>Refrigerants: Desirable properties of common refrigerants, refrigerant coding,</w:t>
      </w:r>
      <w:r w:rsidR="00864449" w:rsidRPr="00380537">
        <w:rPr>
          <w:rFonts w:ascii="Times New Roman" w:hAnsi="Times New Roman"/>
          <w:color w:val="000000"/>
          <w:sz w:val="21"/>
          <w:szCs w:val="21"/>
        </w:rPr>
        <w:t xml:space="preserve"> </w:t>
      </w:r>
      <w:r w:rsidRPr="00380537">
        <w:rPr>
          <w:rFonts w:ascii="Times New Roman" w:hAnsi="Times New Roman"/>
          <w:color w:val="000000"/>
          <w:sz w:val="21"/>
          <w:szCs w:val="21"/>
        </w:rPr>
        <w:t xml:space="preserve">alternative refrigerants, Impact on environment by traditional refrigerants (CFCs, HCFCs &amp; HFCs), refrigeration and associated equipment, ozone depletion and global warming. </w:t>
      </w:r>
    </w:p>
    <w:p w:rsidR="00FF6191" w:rsidRPr="00380537" w:rsidRDefault="00FF6191" w:rsidP="00FF6191">
      <w:pPr>
        <w:ind w:right="29"/>
        <w:jc w:val="both"/>
        <w:rPr>
          <w:rFonts w:ascii="Times New Roman" w:hAnsi="Times New Roman"/>
          <w:color w:val="000000"/>
          <w:sz w:val="21"/>
          <w:szCs w:val="21"/>
        </w:rPr>
      </w:pPr>
      <w:r w:rsidRPr="00380537">
        <w:rPr>
          <w:rFonts w:ascii="Times New Roman" w:hAnsi="Times New Roman"/>
          <w:b/>
          <w:color w:val="000000"/>
          <w:sz w:val="21"/>
          <w:szCs w:val="21"/>
        </w:rPr>
        <w:t xml:space="preserve">Air Conditioning: </w:t>
      </w:r>
      <w:r w:rsidRPr="00380537">
        <w:rPr>
          <w:rFonts w:ascii="Times New Roman" w:hAnsi="Times New Roman"/>
          <w:color w:val="000000"/>
          <w:sz w:val="21"/>
          <w:szCs w:val="21"/>
        </w:rPr>
        <w:t>Definition, Applications, Psychometric properties of air, basic psychometric processes, sensible cooling &amp; heating, cooling &amp; dehumidification, heating &amp; humidification, evaporative cooling, chemical dehumidification; air washer.</w:t>
      </w:r>
    </w:p>
    <w:p w:rsidR="00FF6191" w:rsidRPr="00380537" w:rsidRDefault="00FF6191" w:rsidP="00FF6191">
      <w:pPr>
        <w:ind w:right="29"/>
        <w:jc w:val="both"/>
        <w:rPr>
          <w:rFonts w:ascii="Times New Roman" w:hAnsi="Times New Roman"/>
          <w:color w:val="000000"/>
          <w:sz w:val="21"/>
          <w:szCs w:val="21"/>
        </w:rPr>
      </w:pPr>
      <w:r w:rsidRPr="00380537">
        <w:rPr>
          <w:rFonts w:ascii="Times New Roman" w:hAnsi="Times New Roman"/>
          <w:b/>
          <w:color w:val="000000"/>
          <w:sz w:val="21"/>
          <w:szCs w:val="21"/>
        </w:rPr>
        <w:t xml:space="preserve">Human requirements of comfort: </w:t>
      </w:r>
      <w:r w:rsidRPr="00380537">
        <w:rPr>
          <w:rFonts w:ascii="Times New Roman" w:hAnsi="Times New Roman"/>
          <w:color w:val="000000"/>
          <w:sz w:val="21"/>
          <w:szCs w:val="21"/>
        </w:rPr>
        <w:t>Effective temperature; air conditioning load calculations, sensible and latent heat load; sensible heat factor; apparatus dew point temperature; quality and state of supply air for air conditioning of various buildings.</w:t>
      </w:r>
    </w:p>
    <w:p w:rsidR="00FF6191" w:rsidRPr="00380537" w:rsidRDefault="00FF6191" w:rsidP="00233A96">
      <w:pPr>
        <w:spacing w:before="240"/>
        <w:jc w:val="both"/>
        <w:rPr>
          <w:rFonts w:ascii="Times New Roman" w:hAnsi="Times New Roman"/>
          <w:color w:val="000000"/>
          <w:sz w:val="21"/>
          <w:szCs w:val="21"/>
        </w:rPr>
      </w:pPr>
      <w:r w:rsidRPr="00380537">
        <w:rPr>
          <w:rFonts w:ascii="Times New Roman" w:hAnsi="Times New Roman"/>
          <w:b/>
          <w:color w:val="000000"/>
          <w:sz w:val="21"/>
          <w:szCs w:val="21"/>
        </w:rPr>
        <w:t>Recommended Books:</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C.P. Arora, Refrigeration &amp; Air Conditioning, Tata McGraw Hill, New Delhi</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Manohar Prasad, Refrigeration &amp; air-conditioning, New Age Int</w:t>
      </w:r>
      <w:r w:rsidR="008D5550" w:rsidRPr="00380537">
        <w:rPr>
          <w:rFonts w:ascii="Times New Roman" w:hAnsi="Times New Roman"/>
          <w:color w:val="000000"/>
          <w:sz w:val="21"/>
          <w:szCs w:val="21"/>
        </w:rPr>
        <w:t>. Pub.</w:t>
      </w:r>
      <w:r w:rsidRPr="00380537">
        <w:rPr>
          <w:rFonts w:ascii="Times New Roman" w:hAnsi="Times New Roman"/>
          <w:color w:val="000000"/>
          <w:sz w:val="21"/>
          <w:szCs w:val="21"/>
        </w:rPr>
        <w:t>, New Delhi</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Ahmadul Ameen, Refrigeration and Air Conditioning, Prentice Hall of India, New Delhi</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 xml:space="preserve">Domkundwar and Arora, Refrigeration and Air Conditioning, Dhanpat Rai and Co., New Delhi </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 xml:space="preserve">Sapali, S.N., Refrigeration and Air Conditioning, Prentice hall of India, New Delhi </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Dossat, R.J., Principles Of Refrigeration, Pearson Education Asia, New Delhi</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 xml:space="preserve">Desai P.S., Refrigeration </w:t>
      </w:r>
      <w:r w:rsidR="008D5550" w:rsidRPr="00380537">
        <w:rPr>
          <w:rFonts w:ascii="Times New Roman" w:hAnsi="Times New Roman"/>
          <w:color w:val="000000"/>
          <w:sz w:val="21"/>
          <w:szCs w:val="21"/>
        </w:rPr>
        <w:t>&amp;</w:t>
      </w:r>
      <w:r w:rsidRPr="00380537">
        <w:rPr>
          <w:rFonts w:ascii="Times New Roman" w:hAnsi="Times New Roman"/>
          <w:color w:val="000000"/>
          <w:sz w:val="21"/>
          <w:szCs w:val="21"/>
        </w:rPr>
        <w:t xml:space="preserve"> Air Conditioning for Engineers, Khanna Publishers, Delhi</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eastAsia="Calibri" w:hAnsi="Times New Roman"/>
          <w:color w:val="000000"/>
          <w:spacing w:val="0"/>
          <w:sz w:val="21"/>
          <w:szCs w:val="21"/>
        </w:rPr>
        <w:t>Stoecker, W.F., Refrigeration and Conditioning, McGraw Hill</w:t>
      </w:r>
    </w:p>
    <w:p w:rsidR="00FF6191" w:rsidRPr="00380537" w:rsidRDefault="00FF6191" w:rsidP="00F916AB">
      <w:pPr>
        <w:numPr>
          <w:ilvl w:val="0"/>
          <w:numId w:val="20"/>
        </w:numPr>
        <w:spacing w:before="60" w:after="60"/>
        <w:jc w:val="both"/>
        <w:rPr>
          <w:rFonts w:ascii="Times New Roman" w:hAnsi="Times New Roman"/>
          <w:color w:val="000000"/>
          <w:sz w:val="21"/>
          <w:szCs w:val="21"/>
        </w:rPr>
      </w:pPr>
      <w:r w:rsidRPr="00380537">
        <w:rPr>
          <w:rFonts w:ascii="Times New Roman" w:hAnsi="Times New Roman"/>
          <w:color w:val="000000"/>
          <w:sz w:val="21"/>
          <w:szCs w:val="21"/>
        </w:rPr>
        <w:t xml:space="preserve">Khurmi, R.S. and Gupta, J.K., Refrigeration and Air Conditioning, S. Chand &amp; Co., New Delhi </w:t>
      </w:r>
    </w:p>
    <w:p w:rsidR="00FF6191" w:rsidRPr="00380537" w:rsidRDefault="00FF6191" w:rsidP="00FF6191">
      <w:pPr>
        <w:jc w:val="both"/>
        <w:rPr>
          <w:rFonts w:ascii="Times New Roman" w:hAnsi="Times New Roman"/>
          <w:b/>
          <w:i/>
          <w:color w:val="000000"/>
          <w:sz w:val="21"/>
          <w:szCs w:val="21"/>
        </w:rPr>
      </w:pPr>
      <w:r w:rsidRPr="00380537">
        <w:rPr>
          <w:rFonts w:ascii="Times New Roman" w:hAnsi="Times New Roman"/>
          <w:b/>
          <w:i/>
          <w:color w:val="000000"/>
          <w:sz w:val="21"/>
          <w:szCs w:val="21"/>
        </w:rPr>
        <w:t>Note: Use of Refrigerant Tables-Charts, Psychometric Chart, Steam Tables &amp; Mollier Chart is allowed.</w:t>
      </w:r>
    </w:p>
    <w:p w:rsidR="003826EF" w:rsidRPr="00380537" w:rsidRDefault="003826EF" w:rsidP="00FF6191">
      <w:pPr>
        <w:spacing w:before="60" w:after="60"/>
        <w:jc w:val="center"/>
        <w:rPr>
          <w:rFonts w:ascii="Times New Roman" w:hAnsi="Times New Roman"/>
          <w:b/>
          <w:color w:val="000000"/>
          <w:sz w:val="26"/>
          <w:szCs w:val="24"/>
        </w:rPr>
      </w:pPr>
      <w:r w:rsidRPr="00380537">
        <w:rPr>
          <w:rFonts w:ascii="Times New Roman" w:hAnsi="Times New Roman"/>
          <w:b/>
          <w:color w:val="000000"/>
          <w:sz w:val="22"/>
          <w:szCs w:val="22"/>
        </w:rPr>
        <w:br w:type="page"/>
      </w:r>
      <w:r w:rsidRPr="00380537">
        <w:rPr>
          <w:rFonts w:ascii="Times New Roman" w:hAnsi="Times New Roman"/>
          <w:b/>
          <w:color w:val="000000"/>
          <w:sz w:val="26"/>
          <w:szCs w:val="24"/>
        </w:rPr>
        <w:lastRenderedPageBreak/>
        <w:t>MCE 309 MECHANICAL VIBRATIONS</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D6A0D" w:rsidRPr="00380537" w:rsidRDefault="002D6A0D" w:rsidP="002D6A0D">
      <w:pPr>
        <w:spacing w:before="120" w:after="120"/>
        <w:ind w:right="29"/>
        <w:jc w:val="both"/>
        <w:rPr>
          <w:rFonts w:ascii="Times New Roman" w:hAnsi="Times New Roman"/>
          <w:bCs/>
          <w:color w:val="000000"/>
          <w:sz w:val="23"/>
          <w:szCs w:val="23"/>
        </w:rPr>
      </w:pPr>
      <w:r w:rsidRPr="00380537">
        <w:rPr>
          <w:rFonts w:ascii="Times New Roman" w:hAnsi="Times New Roman"/>
          <w:bCs/>
          <w:color w:val="000000"/>
          <w:sz w:val="23"/>
          <w:szCs w:val="23"/>
        </w:rPr>
        <w:t xml:space="preserve">The objective of this course is to develop an insight into the fundamentals of mechanical vibrations. The course covers concepts of simple harmonic motion, analytical and numerical techniques of Fourier analysis. Analysis of free and forced vibrations of viscously damped single DoF systems under constant harmonic excitation. The concepts are subsequently extended to response analysis of multi DoF systems excited by complex functions. Numerical techniques for determination of first natural frequency of multi DoF systems are also covered. </w:t>
      </w:r>
    </w:p>
    <w:p w:rsidR="002D6A0D" w:rsidRPr="00380537" w:rsidRDefault="002D6A0D" w:rsidP="002D6A0D">
      <w:pPr>
        <w:spacing w:before="120" w:after="120"/>
        <w:ind w:right="29"/>
        <w:jc w:val="both"/>
        <w:rPr>
          <w:rFonts w:ascii="Times New Roman" w:hAnsi="Times New Roman"/>
          <w:bCs/>
          <w:color w:val="000000"/>
          <w:sz w:val="23"/>
          <w:szCs w:val="23"/>
        </w:rPr>
      </w:pPr>
      <w:r w:rsidRPr="00380537">
        <w:rPr>
          <w:rFonts w:ascii="Times New Roman" w:hAnsi="Times New Roman"/>
          <w:bCs/>
          <w:color w:val="000000"/>
          <w:sz w:val="23"/>
          <w:szCs w:val="23"/>
        </w:rPr>
        <w:t xml:space="preserve">At the end of this course, the student should be able to: (1) </w:t>
      </w:r>
      <w:r w:rsidR="00DD2CE3">
        <w:rPr>
          <w:rFonts w:ascii="Times New Roman" w:hAnsi="Times New Roman"/>
          <w:bCs/>
          <w:color w:val="000000"/>
          <w:sz w:val="23"/>
          <w:szCs w:val="23"/>
        </w:rPr>
        <w:t>p</w:t>
      </w:r>
      <w:r w:rsidRPr="00380537">
        <w:rPr>
          <w:rFonts w:ascii="Times New Roman" w:hAnsi="Times New Roman"/>
          <w:bCs/>
          <w:color w:val="000000"/>
          <w:sz w:val="23"/>
          <w:szCs w:val="23"/>
        </w:rPr>
        <w:t>erform Fourier analysis on any periodic functions or recorded data</w:t>
      </w:r>
      <w:r w:rsidR="00DD2CE3">
        <w:rPr>
          <w:rFonts w:ascii="Times New Roman" w:hAnsi="Times New Roman"/>
          <w:bCs/>
          <w:color w:val="000000"/>
          <w:sz w:val="23"/>
          <w:szCs w:val="23"/>
        </w:rPr>
        <w:t>,</w:t>
      </w:r>
      <w:r w:rsidRPr="00380537">
        <w:rPr>
          <w:rFonts w:ascii="Times New Roman" w:hAnsi="Times New Roman"/>
          <w:bCs/>
          <w:color w:val="000000"/>
          <w:sz w:val="23"/>
          <w:szCs w:val="23"/>
        </w:rPr>
        <w:t xml:space="preserve"> (2) </w:t>
      </w:r>
      <w:r w:rsidR="00DD2CE3">
        <w:rPr>
          <w:rFonts w:ascii="Times New Roman" w:hAnsi="Times New Roman"/>
          <w:bCs/>
          <w:color w:val="000000"/>
          <w:sz w:val="23"/>
          <w:szCs w:val="23"/>
        </w:rPr>
        <w:t>a</w:t>
      </w:r>
      <w:r w:rsidRPr="00380537">
        <w:rPr>
          <w:rFonts w:ascii="Times New Roman" w:hAnsi="Times New Roman"/>
          <w:bCs/>
          <w:color w:val="000000"/>
          <w:sz w:val="23"/>
          <w:szCs w:val="23"/>
        </w:rPr>
        <w:t>nalyze the behavior of single DoF system under free or forced vibrations</w:t>
      </w:r>
      <w:r w:rsidR="00DD2CE3">
        <w:rPr>
          <w:rFonts w:ascii="Times New Roman" w:hAnsi="Times New Roman"/>
          <w:bCs/>
          <w:color w:val="000000"/>
          <w:sz w:val="23"/>
          <w:szCs w:val="23"/>
        </w:rPr>
        <w:t>,</w:t>
      </w:r>
      <w:r w:rsidRPr="00380537">
        <w:rPr>
          <w:rFonts w:ascii="Times New Roman" w:hAnsi="Times New Roman"/>
          <w:bCs/>
          <w:color w:val="000000"/>
          <w:sz w:val="23"/>
          <w:szCs w:val="23"/>
        </w:rPr>
        <w:t xml:space="preserve"> (3) </w:t>
      </w:r>
      <w:r w:rsidR="00DD2CE3">
        <w:rPr>
          <w:rFonts w:ascii="Times New Roman" w:hAnsi="Times New Roman"/>
          <w:bCs/>
          <w:color w:val="000000"/>
          <w:sz w:val="23"/>
          <w:szCs w:val="23"/>
        </w:rPr>
        <w:t>d</w:t>
      </w:r>
      <w:r w:rsidRPr="00380537">
        <w:rPr>
          <w:rFonts w:ascii="Times New Roman" w:hAnsi="Times New Roman"/>
          <w:bCs/>
          <w:color w:val="000000"/>
          <w:sz w:val="23"/>
          <w:szCs w:val="23"/>
        </w:rPr>
        <w:t>etermine the effectiveness of vibration isolation elements</w:t>
      </w:r>
      <w:r w:rsidR="00DD2CE3">
        <w:rPr>
          <w:rFonts w:ascii="Times New Roman" w:hAnsi="Times New Roman"/>
          <w:bCs/>
          <w:color w:val="000000"/>
          <w:sz w:val="23"/>
          <w:szCs w:val="23"/>
        </w:rPr>
        <w:t>,</w:t>
      </w:r>
      <w:r w:rsidRPr="00380537">
        <w:rPr>
          <w:rFonts w:ascii="Times New Roman" w:hAnsi="Times New Roman"/>
          <w:bCs/>
          <w:color w:val="000000"/>
          <w:sz w:val="23"/>
          <w:szCs w:val="23"/>
        </w:rPr>
        <w:t xml:space="preserve"> (4) </w:t>
      </w:r>
      <w:r w:rsidR="00DD2CE3">
        <w:rPr>
          <w:rFonts w:ascii="Times New Roman" w:hAnsi="Times New Roman"/>
          <w:bCs/>
          <w:color w:val="000000"/>
          <w:sz w:val="23"/>
          <w:szCs w:val="23"/>
        </w:rPr>
        <w:t>w</w:t>
      </w:r>
      <w:r w:rsidRPr="00380537">
        <w:rPr>
          <w:rFonts w:ascii="Times New Roman" w:hAnsi="Times New Roman"/>
          <w:bCs/>
          <w:color w:val="000000"/>
          <w:sz w:val="23"/>
          <w:szCs w:val="23"/>
        </w:rPr>
        <w:t>ork-out response analysis of multi DoF system excited by any complex periodic function</w:t>
      </w:r>
      <w:r w:rsidR="00DD2CE3">
        <w:rPr>
          <w:rFonts w:ascii="Times New Roman" w:hAnsi="Times New Roman"/>
          <w:bCs/>
          <w:color w:val="000000"/>
          <w:sz w:val="23"/>
          <w:szCs w:val="23"/>
        </w:rPr>
        <w:t>,</w:t>
      </w:r>
      <w:r w:rsidRPr="00380537">
        <w:rPr>
          <w:rFonts w:ascii="Times New Roman" w:hAnsi="Times New Roman"/>
          <w:bCs/>
          <w:color w:val="000000"/>
          <w:sz w:val="23"/>
          <w:szCs w:val="23"/>
        </w:rPr>
        <w:t xml:space="preserve"> (5) </w:t>
      </w:r>
      <w:r w:rsidR="00DD2CE3">
        <w:rPr>
          <w:rFonts w:ascii="Times New Roman" w:hAnsi="Times New Roman"/>
          <w:bCs/>
          <w:color w:val="000000"/>
          <w:sz w:val="23"/>
          <w:szCs w:val="23"/>
        </w:rPr>
        <w:t>e</w:t>
      </w:r>
      <w:r w:rsidRPr="00380537">
        <w:rPr>
          <w:rFonts w:ascii="Times New Roman" w:hAnsi="Times New Roman"/>
          <w:bCs/>
          <w:color w:val="000000"/>
          <w:sz w:val="23"/>
          <w:szCs w:val="23"/>
        </w:rPr>
        <w:t>stimate first natural frequency of a multi DoF system</w:t>
      </w:r>
      <w:r w:rsidR="00DD2CE3">
        <w:rPr>
          <w:rFonts w:ascii="Times New Roman" w:hAnsi="Times New Roman"/>
          <w:bCs/>
          <w:color w:val="000000"/>
          <w:sz w:val="23"/>
          <w:szCs w:val="23"/>
        </w:rPr>
        <w:t>,</w:t>
      </w:r>
      <w:r w:rsidRPr="00380537">
        <w:rPr>
          <w:rFonts w:ascii="Times New Roman" w:hAnsi="Times New Roman"/>
          <w:bCs/>
          <w:color w:val="000000"/>
          <w:sz w:val="23"/>
          <w:szCs w:val="23"/>
        </w:rPr>
        <w:t xml:space="preserve"> (6) </w:t>
      </w:r>
      <w:r w:rsidR="00DD2CE3">
        <w:rPr>
          <w:rFonts w:ascii="Times New Roman" w:hAnsi="Times New Roman"/>
          <w:bCs/>
          <w:color w:val="000000"/>
          <w:sz w:val="23"/>
          <w:szCs w:val="23"/>
        </w:rPr>
        <w:t>d</w:t>
      </w:r>
      <w:r w:rsidRPr="00380537">
        <w:rPr>
          <w:rFonts w:ascii="Times New Roman" w:hAnsi="Times New Roman"/>
          <w:bCs/>
          <w:color w:val="000000"/>
          <w:sz w:val="23"/>
          <w:szCs w:val="23"/>
        </w:rPr>
        <w:t>etermine critical speeds of vertical and horizontal shafts.</w:t>
      </w:r>
    </w:p>
    <w:p w:rsidR="008D435B" w:rsidRPr="00380537" w:rsidRDefault="008D435B" w:rsidP="008D435B">
      <w:pPr>
        <w:spacing w:before="120" w:after="120"/>
        <w:ind w:right="29"/>
        <w:rPr>
          <w:rFonts w:ascii="Times New Roman" w:hAnsi="Times New Roman"/>
          <w:b/>
          <w:color w:val="000000"/>
          <w:sz w:val="23"/>
          <w:szCs w:val="23"/>
        </w:rPr>
      </w:pPr>
      <w:r w:rsidRPr="00380537">
        <w:rPr>
          <w:rFonts w:ascii="Times New Roman" w:hAnsi="Times New Roman"/>
          <w:b/>
          <w:color w:val="000000"/>
          <w:sz w:val="23"/>
          <w:szCs w:val="23"/>
        </w:rPr>
        <w:t>SECTION-A</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 xml:space="preserve">Harmonic motion. Vector representation. Addition of two harmonic waves of same and different frequencies – Formation of Lissajous Figures and Beats–frequency and min/max amplitude of the resultant. Complex method of representing harmonic vibrations. Argand Plane. </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Fourier series and harmonic analysis. Analytical and Numerical methods of harmonic analysis.</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 xml:space="preserve">Undamped free vibrations of single degree of freedom systems. Energy method for natural frequency. Viscously damped free vibrations of single degree of freedom systems. Logarithmic Decrement. </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Forced vibrations of single degree of freedom system with constant harmonic and excitation. Damped natural frequency. Forced vibrations due to excitation of support – absolute amplitude, relative amplitude, peak amplitude frequency. Harmonic response analysis of forced vibrations due to non-harmonic excitation. Vibration isolation and transmissibility (force/motion). Examples of vibration isolators.</w:t>
      </w:r>
    </w:p>
    <w:p w:rsidR="008D435B" w:rsidRPr="00380537" w:rsidRDefault="008D435B" w:rsidP="008D435B">
      <w:pPr>
        <w:ind w:right="29"/>
        <w:rPr>
          <w:rFonts w:ascii="Times New Roman" w:hAnsi="Times New Roman"/>
          <w:b/>
          <w:color w:val="000000"/>
          <w:sz w:val="23"/>
          <w:szCs w:val="23"/>
        </w:rPr>
      </w:pPr>
      <w:r w:rsidRPr="00380537">
        <w:rPr>
          <w:rFonts w:ascii="Times New Roman" w:hAnsi="Times New Roman"/>
          <w:b/>
          <w:color w:val="000000"/>
          <w:sz w:val="23"/>
          <w:szCs w:val="23"/>
        </w:rPr>
        <w:t>SECTION-B</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Vibration measuring instruments for displacement, velocity, acceleration and frequency measurement – design considerations and response characteristics.</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Free vibrations of two degrees of freedom systems – mode shapes and natural frequencies. Multi Degrees of freedom systems. Influence coefficients-  flexibility coefficients and stiffness coefficients. Maxwell’s reciprocal theorem.</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Dunkerley’s method for fundamental natural frequency of transverse vibration. Rayleigh’s approximate method for finding the first natural frequency.</w:t>
      </w:r>
    </w:p>
    <w:p w:rsidR="008D435B" w:rsidRPr="00380537" w:rsidRDefault="008D435B" w:rsidP="008D435B">
      <w:pPr>
        <w:spacing w:before="120" w:after="120"/>
        <w:ind w:right="29"/>
        <w:jc w:val="both"/>
        <w:rPr>
          <w:rFonts w:ascii="Times New Roman" w:hAnsi="Times New Roman"/>
          <w:color w:val="000000"/>
          <w:sz w:val="23"/>
          <w:szCs w:val="23"/>
        </w:rPr>
      </w:pPr>
      <w:r w:rsidRPr="00380537">
        <w:rPr>
          <w:rFonts w:ascii="Times New Roman" w:hAnsi="Times New Roman"/>
          <w:color w:val="000000"/>
          <w:sz w:val="23"/>
          <w:szCs w:val="23"/>
        </w:rPr>
        <w:t>Critical speed of thin vertical shaft with single and multiple unbalanced discs without damping. Secondary critical speeds of horizontal shafts.</w:t>
      </w:r>
    </w:p>
    <w:p w:rsidR="008D435B" w:rsidRPr="00380537" w:rsidRDefault="008D435B" w:rsidP="008D435B">
      <w:pPr>
        <w:jc w:val="center"/>
        <w:rPr>
          <w:rFonts w:ascii="Times New Roman" w:hAnsi="Times New Roman"/>
          <w:b/>
          <w:color w:val="000000"/>
          <w:sz w:val="23"/>
          <w:szCs w:val="23"/>
        </w:rPr>
      </w:pPr>
    </w:p>
    <w:p w:rsidR="008D435B" w:rsidRPr="00380537" w:rsidRDefault="008D435B" w:rsidP="0050137C">
      <w:pPr>
        <w:rPr>
          <w:rFonts w:ascii="Times New Roman" w:hAnsi="Times New Roman"/>
          <w:color w:val="000000"/>
          <w:sz w:val="23"/>
          <w:szCs w:val="23"/>
        </w:rPr>
      </w:pPr>
      <w:r w:rsidRPr="00380537">
        <w:rPr>
          <w:rFonts w:ascii="Times New Roman" w:hAnsi="Times New Roman"/>
          <w:b/>
          <w:color w:val="000000"/>
          <w:sz w:val="23"/>
          <w:szCs w:val="23"/>
        </w:rPr>
        <w:t>Recommended Books:</w:t>
      </w:r>
    </w:p>
    <w:p w:rsidR="008D435B" w:rsidRPr="00380537" w:rsidRDefault="008D435B" w:rsidP="00F916AB">
      <w:pPr>
        <w:numPr>
          <w:ilvl w:val="0"/>
          <w:numId w:val="23"/>
        </w:numPr>
        <w:spacing w:before="60" w:after="60"/>
        <w:ind w:hanging="720"/>
        <w:jc w:val="both"/>
        <w:rPr>
          <w:rFonts w:ascii="Times New Roman" w:hAnsi="Times New Roman"/>
          <w:color w:val="000000"/>
          <w:sz w:val="23"/>
          <w:szCs w:val="23"/>
        </w:rPr>
      </w:pPr>
      <w:r w:rsidRPr="00380537">
        <w:rPr>
          <w:rFonts w:ascii="Times New Roman" w:hAnsi="Times New Roman"/>
          <w:color w:val="000000"/>
          <w:sz w:val="23"/>
          <w:szCs w:val="23"/>
        </w:rPr>
        <w:t>Tse, Morse &amp; Hinkle, Mechanical Vibrations- Theory  &amp; Applications, PHI, New Delhi</w:t>
      </w:r>
    </w:p>
    <w:p w:rsidR="008D435B" w:rsidRPr="00380537" w:rsidRDefault="008D435B" w:rsidP="00F916AB">
      <w:pPr>
        <w:numPr>
          <w:ilvl w:val="0"/>
          <w:numId w:val="23"/>
        </w:numPr>
        <w:spacing w:before="60" w:after="60"/>
        <w:ind w:hanging="720"/>
        <w:jc w:val="both"/>
        <w:rPr>
          <w:rFonts w:ascii="Times New Roman" w:hAnsi="Times New Roman"/>
          <w:color w:val="000000"/>
          <w:sz w:val="23"/>
          <w:szCs w:val="23"/>
        </w:rPr>
      </w:pPr>
      <w:r w:rsidRPr="00380537">
        <w:rPr>
          <w:rFonts w:ascii="Times New Roman" w:hAnsi="Times New Roman"/>
          <w:color w:val="000000"/>
          <w:sz w:val="23"/>
          <w:szCs w:val="23"/>
        </w:rPr>
        <w:t>P. Srinivasan, Mechanical Vibration Analysis, Tata  McGraw Hill, New Delhi</w:t>
      </w:r>
    </w:p>
    <w:p w:rsidR="008D435B" w:rsidRPr="00380537" w:rsidRDefault="008D435B" w:rsidP="00F916AB">
      <w:pPr>
        <w:numPr>
          <w:ilvl w:val="0"/>
          <w:numId w:val="23"/>
        </w:numPr>
        <w:spacing w:before="60" w:after="60"/>
        <w:ind w:hanging="720"/>
        <w:jc w:val="both"/>
        <w:rPr>
          <w:rFonts w:ascii="Times New Roman" w:hAnsi="Times New Roman"/>
          <w:color w:val="000000"/>
          <w:sz w:val="23"/>
          <w:szCs w:val="23"/>
        </w:rPr>
      </w:pPr>
      <w:r w:rsidRPr="00380537">
        <w:rPr>
          <w:rFonts w:ascii="Times New Roman" w:hAnsi="Times New Roman"/>
          <w:color w:val="000000"/>
          <w:sz w:val="23"/>
          <w:szCs w:val="23"/>
        </w:rPr>
        <w:t>K.K. Pujara, Vibration &amp; Noise for Engineers, Dhanpat Rai &amp; Sons, New Delhi</w:t>
      </w:r>
    </w:p>
    <w:p w:rsidR="008D435B" w:rsidRPr="00380537" w:rsidRDefault="008D435B" w:rsidP="00F916AB">
      <w:pPr>
        <w:numPr>
          <w:ilvl w:val="0"/>
          <w:numId w:val="23"/>
        </w:numPr>
        <w:spacing w:before="60" w:after="60"/>
        <w:ind w:hanging="720"/>
        <w:jc w:val="both"/>
        <w:rPr>
          <w:rFonts w:ascii="Times New Roman" w:hAnsi="Times New Roman"/>
          <w:color w:val="000000"/>
          <w:sz w:val="23"/>
          <w:szCs w:val="23"/>
        </w:rPr>
      </w:pPr>
      <w:r w:rsidRPr="00380537">
        <w:rPr>
          <w:rFonts w:ascii="Times New Roman" w:hAnsi="Times New Roman"/>
          <w:color w:val="000000"/>
          <w:sz w:val="23"/>
          <w:szCs w:val="23"/>
        </w:rPr>
        <w:t>G.K. Grover, Mechanical Vibrations, Hem Chand &amp; Bros, Roorkee</w:t>
      </w:r>
    </w:p>
    <w:p w:rsidR="008D435B" w:rsidRPr="00380537" w:rsidRDefault="008D435B" w:rsidP="00F916AB">
      <w:pPr>
        <w:numPr>
          <w:ilvl w:val="0"/>
          <w:numId w:val="23"/>
        </w:numPr>
        <w:spacing w:before="60" w:after="60"/>
        <w:ind w:hanging="720"/>
        <w:jc w:val="both"/>
        <w:rPr>
          <w:rFonts w:ascii="Times New Roman" w:hAnsi="Times New Roman"/>
          <w:color w:val="000000"/>
          <w:sz w:val="23"/>
          <w:szCs w:val="23"/>
        </w:rPr>
      </w:pPr>
      <w:r w:rsidRPr="00380537">
        <w:rPr>
          <w:rFonts w:ascii="Times New Roman" w:hAnsi="Times New Roman"/>
          <w:color w:val="000000"/>
          <w:sz w:val="23"/>
          <w:szCs w:val="23"/>
        </w:rPr>
        <w:t>S.S. Rao, Mechanical Vibrations, Addison Wesley Publishing Company, New York</w:t>
      </w:r>
    </w:p>
    <w:p w:rsidR="008D435B" w:rsidRPr="00380537" w:rsidRDefault="008D435B" w:rsidP="00F916AB">
      <w:pPr>
        <w:numPr>
          <w:ilvl w:val="0"/>
          <w:numId w:val="23"/>
        </w:numPr>
        <w:spacing w:before="60" w:after="60"/>
        <w:ind w:hanging="720"/>
        <w:jc w:val="both"/>
        <w:rPr>
          <w:rFonts w:ascii="Times New Roman" w:hAnsi="Times New Roman"/>
          <w:color w:val="000000"/>
          <w:sz w:val="23"/>
          <w:szCs w:val="23"/>
        </w:rPr>
      </w:pPr>
      <w:r w:rsidRPr="00380537">
        <w:rPr>
          <w:rFonts w:ascii="Times New Roman" w:hAnsi="Times New Roman"/>
          <w:color w:val="000000"/>
          <w:sz w:val="23"/>
          <w:szCs w:val="23"/>
        </w:rPr>
        <w:t>Balachandran, Vibrations, Cengage Learning, New Delhi</w:t>
      </w:r>
    </w:p>
    <w:p w:rsidR="008D435B" w:rsidRPr="00380537" w:rsidRDefault="008D435B" w:rsidP="00F916AB">
      <w:pPr>
        <w:numPr>
          <w:ilvl w:val="0"/>
          <w:numId w:val="23"/>
        </w:numPr>
        <w:spacing w:before="60" w:after="60"/>
        <w:ind w:hanging="720"/>
        <w:rPr>
          <w:rFonts w:ascii="Times New Roman" w:hAnsi="Times New Roman"/>
          <w:color w:val="000000"/>
          <w:sz w:val="23"/>
          <w:szCs w:val="23"/>
        </w:rPr>
      </w:pPr>
      <w:r w:rsidRPr="00380537">
        <w:rPr>
          <w:rFonts w:ascii="Times New Roman" w:hAnsi="Times New Roman"/>
          <w:color w:val="000000"/>
          <w:sz w:val="23"/>
          <w:szCs w:val="23"/>
        </w:rPr>
        <w:t>Schaum Outline Series, Mechanical Vibrations, McGraw-Hill, N York</w:t>
      </w:r>
    </w:p>
    <w:p w:rsidR="003826EF" w:rsidRPr="00380537" w:rsidRDefault="003826EF" w:rsidP="003826EF">
      <w:pPr>
        <w:spacing w:before="60" w:after="60" w:line="280" w:lineRule="atLeast"/>
        <w:rPr>
          <w:rFonts w:ascii="Times New Roman" w:hAnsi="Times New Roman"/>
          <w:color w:val="000000"/>
          <w:sz w:val="24"/>
          <w:szCs w:val="24"/>
        </w:rPr>
      </w:pPr>
    </w:p>
    <w:p w:rsidR="003826EF" w:rsidRPr="00380537" w:rsidRDefault="003826EF" w:rsidP="003826EF">
      <w:pPr>
        <w:jc w:val="center"/>
        <w:rPr>
          <w:rFonts w:ascii="Times New Roman" w:hAnsi="Times New Roman"/>
          <w:color w:val="000000"/>
          <w:sz w:val="26"/>
          <w:szCs w:val="24"/>
        </w:rPr>
      </w:pPr>
      <w:r w:rsidRPr="00380537">
        <w:rPr>
          <w:rFonts w:ascii="Times New Roman" w:hAnsi="Times New Roman"/>
          <w:b/>
          <w:color w:val="000000"/>
          <w:sz w:val="26"/>
          <w:szCs w:val="24"/>
        </w:rPr>
        <w:lastRenderedPageBreak/>
        <w:t>MCE 356 COMPUTER AIDED DESIGN LAB</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E830D9" w:rsidRPr="00380537" w:rsidRDefault="00E830D9" w:rsidP="003826EF">
      <w:pPr>
        <w:rPr>
          <w:rFonts w:ascii="Times New Roman" w:hAnsi="Times New Roman"/>
          <w:b/>
          <w:color w:val="000000"/>
          <w:sz w:val="24"/>
          <w:szCs w:val="24"/>
        </w:rPr>
      </w:pPr>
    </w:p>
    <w:p w:rsidR="003826EF" w:rsidRPr="00380537" w:rsidRDefault="003826EF" w:rsidP="00E830D9">
      <w:pPr>
        <w:tabs>
          <w:tab w:val="left" w:pos="8640"/>
        </w:tabs>
        <w:spacing w:before="180" w:after="60"/>
        <w:jc w:val="both"/>
        <w:rPr>
          <w:rFonts w:ascii="Times New Roman" w:hAnsi="Times New Roman"/>
          <w:color w:val="000000"/>
          <w:sz w:val="24"/>
          <w:szCs w:val="24"/>
        </w:rPr>
      </w:pPr>
      <w:r w:rsidRPr="00380537">
        <w:rPr>
          <w:rFonts w:ascii="Times New Roman" w:hAnsi="Times New Roman"/>
          <w:b/>
          <w:bCs/>
          <w:color w:val="000000"/>
          <w:sz w:val="24"/>
          <w:szCs w:val="24"/>
        </w:rPr>
        <w:t>SECTION I (Part Modeling):</w:t>
      </w:r>
    </w:p>
    <w:p w:rsidR="003826EF" w:rsidRPr="00380537" w:rsidRDefault="003826EF" w:rsidP="00F916AB">
      <w:pPr>
        <w:widowControl w:val="0"/>
        <w:numPr>
          <w:ilvl w:val="0"/>
          <w:numId w:val="12"/>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Generation of 3-dimensional solid shapes from 2-D closed sections through extrusion, revolution, sweep, loft and shell.</w:t>
      </w:r>
    </w:p>
    <w:p w:rsidR="003826EF" w:rsidRPr="00380537" w:rsidRDefault="003826EF" w:rsidP="00F916AB">
      <w:pPr>
        <w:widowControl w:val="0"/>
        <w:numPr>
          <w:ilvl w:val="0"/>
          <w:numId w:val="12"/>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History-based modeling: Use of Boolean Operations of Join, Cut &amp; Intersect; Feature modification and part updation.</w:t>
      </w:r>
    </w:p>
    <w:p w:rsidR="003826EF" w:rsidRPr="00380537" w:rsidRDefault="003826EF" w:rsidP="00F916AB">
      <w:pPr>
        <w:widowControl w:val="0"/>
        <w:numPr>
          <w:ilvl w:val="0"/>
          <w:numId w:val="12"/>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Working with work-planes; Construction of parts with complex geometry.</w:t>
      </w:r>
    </w:p>
    <w:p w:rsidR="003826EF" w:rsidRPr="00380537" w:rsidRDefault="003826EF" w:rsidP="00E830D9">
      <w:pPr>
        <w:tabs>
          <w:tab w:val="left" w:pos="8640"/>
        </w:tabs>
        <w:spacing w:before="180" w:after="60"/>
        <w:jc w:val="both"/>
        <w:rPr>
          <w:rFonts w:ascii="Times New Roman" w:hAnsi="Times New Roman"/>
          <w:color w:val="000000"/>
          <w:sz w:val="24"/>
          <w:szCs w:val="24"/>
        </w:rPr>
      </w:pPr>
      <w:r w:rsidRPr="00380537">
        <w:rPr>
          <w:rFonts w:ascii="Times New Roman" w:hAnsi="Times New Roman"/>
          <w:b/>
          <w:bCs/>
          <w:color w:val="000000"/>
          <w:sz w:val="24"/>
          <w:szCs w:val="24"/>
        </w:rPr>
        <w:t>SECTION II (Assembly Modeling):</w:t>
      </w:r>
    </w:p>
    <w:p w:rsidR="003826EF" w:rsidRPr="00380537" w:rsidRDefault="003826EF" w:rsidP="00F916AB">
      <w:pPr>
        <w:widowControl w:val="0"/>
        <w:numPr>
          <w:ilvl w:val="0"/>
          <w:numId w:val="26"/>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Assembly of parts into sub-assemblies, instancing and construction of assembly hierarchies.</w:t>
      </w:r>
    </w:p>
    <w:p w:rsidR="003826EF" w:rsidRPr="00380537" w:rsidRDefault="003826EF" w:rsidP="00F916AB">
      <w:pPr>
        <w:widowControl w:val="0"/>
        <w:numPr>
          <w:ilvl w:val="0"/>
          <w:numId w:val="26"/>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Sharing of parts using library.</w:t>
      </w:r>
    </w:p>
    <w:p w:rsidR="003826EF" w:rsidRPr="00380537" w:rsidRDefault="003826EF" w:rsidP="00F916AB">
      <w:pPr>
        <w:widowControl w:val="0"/>
        <w:numPr>
          <w:ilvl w:val="0"/>
          <w:numId w:val="26"/>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Basic concept of assembly constraining to arrest selective degrees of freedom. Avoiding redundant constraining. Examples of constraining with point-point coincidence, line-line coincidence, line-line parallel, point-line coincidence, point-plane coincidence and plane-plane parallel.</w:t>
      </w:r>
    </w:p>
    <w:p w:rsidR="003826EF" w:rsidRPr="00380537" w:rsidRDefault="003826EF" w:rsidP="00E830D9">
      <w:pPr>
        <w:tabs>
          <w:tab w:val="left" w:pos="8640"/>
        </w:tabs>
        <w:spacing w:before="180" w:after="60"/>
        <w:jc w:val="both"/>
        <w:rPr>
          <w:rFonts w:ascii="Times New Roman" w:hAnsi="Times New Roman"/>
          <w:color w:val="000000"/>
          <w:sz w:val="24"/>
          <w:szCs w:val="24"/>
        </w:rPr>
      </w:pPr>
      <w:r w:rsidRPr="00380537">
        <w:rPr>
          <w:rFonts w:ascii="Times New Roman" w:hAnsi="Times New Roman"/>
          <w:b/>
          <w:bCs/>
          <w:color w:val="000000"/>
          <w:sz w:val="24"/>
          <w:szCs w:val="24"/>
        </w:rPr>
        <w:t>SECTION III (Associative Drafting):</w:t>
      </w:r>
    </w:p>
    <w:p w:rsidR="003826EF" w:rsidRPr="00380537" w:rsidRDefault="003826EF" w:rsidP="00F916AB">
      <w:pPr>
        <w:widowControl w:val="0"/>
        <w:numPr>
          <w:ilvl w:val="0"/>
          <w:numId w:val="27"/>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Generation of associative 2D drawing views from 3D part/assembly model.</w:t>
      </w:r>
    </w:p>
    <w:p w:rsidR="003826EF" w:rsidRPr="00380537" w:rsidRDefault="003826EF" w:rsidP="00F916AB">
      <w:pPr>
        <w:widowControl w:val="0"/>
        <w:numPr>
          <w:ilvl w:val="0"/>
          <w:numId w:val="27"/>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Dimensions &amp; Annotations</w:t>
      </w:r>
    </w:p>
    <w:p w:rsidR="003826EF" w:rsidRPr="00380537" w:rsidRDefault="003826EF" w:rsidP="00E830D9">
      <w:pPr>
        <w:tabs>
          <w:tab w:val="left" w:pos="8640"/>
        </w:tabs>
        <w:spacing w:before="180" w:after="60"/>
        <w:jc w:val="both"/>
        <w:rPr>
          <w:rFonts w:ascii="Times New Roman" w:hAnsi="Times New Roman"/>
          <w:color w:val="000000"/>
          <w:sz w:val="24"/>
          <w:szCs w:val="24"/>
        </w:rPr>
      </w:pPr>
      <w:r w:rsidRPr="00380537">
        <w:rPr>
          <w:rFonts w:ascii="Times New Roman" w:hAnsi="Times New Roman"/>
          <w:b/>
          <w:bCs/>
          <w:color w:val="000000"/>
          <w:sz w:val="24"/>
          <w:szCs w:val="24"/>
        </w:rPr>
        <w:t>SECTION IV (Advanced Modeling Techniques):</w:t>
      </w:r>
    </w:p>
    <w:p w:rsidR="003826EF" w:rsidRPr="00380537" w:rsidRDefault="003826EF" w:rsidP="00F916AB">
      <w:pPr>
        <w:widowControl w:val="0"/>
        <w:numPr>
          <w:ilvl w:val="0"/>
          <w:numId w:val="28"/>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Working wth parametric equation-driven splines</w:t>
      </w:r>
    </w:p>
    <w:p w:rsidR="003826EF" w:rsidRPr="00380537" w:rsidRDefault="003826EF" w:rsidP="00F916AB">
      <w:pPr>
        <w:widowControl w:val="0"/>
        <w:numPr>
          <w:ilvl w:val="0"/>
          <w:numId w:val="28"/>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Working with free-form curves and surfaces. Maintaining tangent and curvature continuities.</w:t>
      </w:r>
    </w:p>
    <w:p w:rsidR="003826EF" w:rsidRPr="00380537" w:rsidRDefault="003826EF" w:rsidP="00E830D9">
      <w:pPr>
        <w:tabs>
          <w:tab w:val="left" w:pos="8640"/>
        </w:tabs>
        <w:spacing w:before="180" w:after="60"/>
        <w:jc w:val="both"/>
        <w:rPr>
          <w:rFonts w:ascii="Times New Roman" w:hAnsi="Times New Roman"/>
          <w:color w:val="000000"/>
          <w:sz w:val="24"/>
          <w:szCs w:val="24"/>
        </w:rPr>
      </w:pPr>
      <w:r w:rsidRPr="00380537">
        <w:rPr>
          <w:rFonts w:ascii="Times New Roman" w:hAnsi="Times New Roman"/>
          <w:b/>
          <w:bCs/>
          <w:color w:val="000000"/>
          <w:sz w:val="24"/>
          <w:szCs w:val="24"/>
        </w:rPr>
        <w:t>SECTION V (Engineering Analysis):</w:t>
      </w:r>
    </w:p>
    <w:p w:rsidR="003826EF" w:rsidRPr="00380537" w:rsidRDefault="003826EF" w:rsidP="00F916AB">
      <w:pPr>
        <w:widowControl w:val="0"/>
        <w:numPr>
          <w:ilvl w:val="0"/>
          <w:numId w:val="29"/>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Exchange of model geometry between various types of software.</w:t>
      </w:r>
    </w:p>
    <w:p w:rsidR="003826EF" w:rsidRPr="00380537" w:rsidRDefault="003826EF" w:rsidP="00F916AB">
      <w:pPr>
        <w:widowControl w:val="0"/>
        <w:numPr>
          <w:ilvl w:val="0"/>
          <w:numId w:val="29"/>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Defining an FE Model: Displacement restraints and loads.</w:t>
      </w:r>
    </w:p>
    <w:p w:rsidR="003826EF" w:rsidRPr="00380537" w:rsidRDefault="003826EF" w:rsidP="00F916AB">
      <w:pPr>
        <w:widowControl w:val="0"/>
        <w:numPr>
          <w:ilvl w:val="0"/>
          <w:numId w:val="29"/>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Meshing.</w:t>
      </w:r>
    </w:p>
    <w:p w:rsidR="003826EF" w:rsidRPr="00380537" w:rsidRDefault="003826EF" w:rsidP="00F916AB">
      <w:pPr>
        <w:widowControl w:val="0"/>
        <w:numPr>
          <w:ilvl w:val="0"/>
          <w:numId w:val="29"/>
        </w:numPr>
        <w:tabs>
          <w:tab w:val="left" w:pos="8640"/>
        </w:tabs>
        <w:adjustRightInd w:val="0"/>
        <w:spacing w:before="60" w:after="60"/>
        <w:jc w:val="both"/>
        <w:textAlignment w:val="baseline"/>
        <w:rPr>
          <w:rFonts w:ascii="Times New Roman" w:hAnsi="Times New Roman"/>
          <w:color w:val="000000"/>
          <w:sz w:val="24"/>
          <w:szCs w:val="24"/>
        </w:rPr>
      </w:pPr>
      <w:r w:rsidRPr="00380537">
        <w:rPr>
          <w:rFonts w:ascii="Times New Roman" w:hAnsi="Times New Roman"/>
          <w:color w:val="000000"/>
          <w:sz w:val="24"/>
          <w:szCs w:val="24"/>
        </w:rPr>
        <w:t>Solving and post-processing.</w:t>
      </w:r>
    </w:p>
    <w:p w:rsidR="003826EF" w:rsidRPr="00380537" w:rsidRDefault="003826EF" w:rsidP="003826EF">
      <w:pPr>
        <w:spacing w:before="60" w:after="60"/>
        <w:jc w:val="both"/>
        <w:rPr>
          <w:rFonts w:ascii="Times New Roman" w:hAnsi="Times New Roman"/>
          <w:b/>
          <w:color w:val="000000"/>
          <w:sz w:val="24"/>
          <w:szCs w:val="24"/>
        </w:rPr>
      </w:pPr>
    </w:p>
    <w:p w:rsidR="003826EF" w:rsidRPr="00380537" w:rsidRDefault="00E830D9" w:rsidP="003826EF">
      <w:pPr>
        <w:spacing w:before="60" w:after="60"/>
        <w:jc w:val="both"/>
        <w:rPr>
          <w:rFonts w:ascii="Times New Roman" w:hAnsi="Times New Roman"/>
          <w:b/>
          <w:color w:val="000000"/>
          <w:sz w:val="24"/>
          <w:szCs w:val="24"/>
        </w:rPr>
      </w:pPr>
      <w:r w:rsidRPr="00380537">
        <w:rPr>
          <w:rFonts w:ascii="Times New Roman" w:hAnsi="Times New Roman"/>
          <w:b/>
          <w:color w:val="000000"/>
          <w:sz w:val="24"/>
          <w:szCs w:val="24"/>
        </w:rPr>
        <w:t>Recommended Books</w:t>
      </w:r>
      <w:r w:rsidR="003826EF" w:rsidRPr="00380537">
        <w:rPr>
          <w:rFonts w:ascii="Times New Roman" w:hAnsi="Times New Roman"/>
          <w:b/>
          <w:color w:val="000000"/>
          <w:sz w:val="24"/>
          <w:szCs w:val="24"/>
        </w:rPr>
        <w:t>:</w:t>
      </w:r>
    </w:p>
    <w:p w:rsidR="003826EF" w:rsidRPr="00380537" w:rsidRDefault="003826EF" w:rsidP="00F916AB">
      <w:pPr>
        <w:widowControl w:val="0"/>
        <w:numPr>
          <w:ilvl w:val="0"/>
          <w:numId w:val="13"/>
        </w:numPr>
        <w:tabs>
          <w:tab w:val="left" w:pos="8640"/>
        </w:tabs>
        <w:adjustRightInd w:val="0"/>
        <w:spacing w:before="60" w:after="60"/>
        <w:ind w:hanging="720"/>
        <w:jc w:val="both"/>
        <w:textAlignment w:val="baseline"/>
        <w:rPr>
          <w:rFonts w:ascii="Times New Roman" w:hAnsi="Times New Roman"/>
          <w:color w:val="000000"/>
          <w:sz w:val="24"/>
          <w:szCs w:val="24"/>
        </w:rPr>
      </w:pPr>
      <w:r w:rsidRPr="00380537">
        <w:rPr>
          <w:rFonts w:ascii="Times New Roman" w:hAnsi="Times New Roman"/>
          <w:color w:val="000000"/>
          <w:sz w:val="24"/>
          <w:szCs w:val="24"/>
        </w:rPr>
        <w:t>Mark Lawry, I-Deas Student Guide by Structural Dynamics Research Corporation, Tata McGraw Hill, New Delhi.</w:t>
      </w:r>
    </w:p>
    <w:p w:rsidR="003826EF" w:rsidRPr="00380537" w:rsidRDefault="003826EF" w:rsidP="00F916AB">
      <w:pPr>
        <w:widowControl w:val="0"/>
        <w:numPr>
          <w:ilvl w:val="0"/>
          <w:numId w:val="13"/>
        </w:numPr>
        <w:tabs>
          <w:tab w:val="left" w:pos="8640"/>
        </w:tabs>
        <w:adjustRightInd w:val="0"/>
        <w:spacing w:before="60" w:after="60"/>
        <w:ind w:hanging="720"/>
        <w:jc w:val="both"/>
        <w:textAlignment w:val="baseline"/>
        <w:rPr>
          <w:rFonts w:ascii="Times New Roman" w:hAnsi="Times New Roman"/>
          <w:color w:val="000000"/>
          <w:sz w:val="24"/>
          <w:szCs w:val="24"/>
        </w:rPr>
      </w:pPr>
      <w:r w:rsidRPr="00380537">
        <w:rPr>
          <w:rFonts w:ascii="Times New Roman" w:hAnsi="Times New Roman"/>
          <w:color w:val="000000"/>
          <w:sz w:val="24"/>
          <w:szCs w:val="24"/>
        </w:rPr>
        <w:t>David Atkinson, Learning Studio Tools – Beginner’s Guide. Wavefront, Silicon Graphics Inc. ISBN:1-894893-57-3 (With Alias Personal Learning Edition CD).</w:t>
      </w:r>
    </w:p>
    <w:p w:rsidR="003826EF" w:rsidRPr="00380537" w:rsidRDefault="003826EF" w:rsidP="00F916AB">
      <w:pPr>
        <w:widowControl w:val="0"/>
        <w:numPr>
          <w:ilvl w:val="0"/>
          <w:numId w:val="13"/>
        </w:numPr>
        <w:tabs>
          <w:tab w:val="left" w:pos="8640"/>
        </w:tabs>
        <w:adjustRightInd w:val="0"/>
        <w:spacing w:before="60" w:after="60"/>
        <w:ind w:hanging="720"/>
        <w:jc w:val="both"/>
        <w:textAlignment w:val="baseline"/>
        <w:rPr>
          <w:rFonts w:ascii="Times New Roman" w:hAnsi="Times New Roman"/>
          <w:color w:val="000000"/>
          <w:sz w:val="24"/>
          <w:szCs w:val="24"/>
        </w:rPr>
      </w:pPr>
      <w:r w:rsidRPr="00380537">
        <w:rPr>
          <w:rFonts w:ascii="Times New Roman" w:hAnsi="Times New Roman"/>
          <w:color w:val="000000"/>
          <w:sz w:val="24"/>
          <w:szCs w:val="24"/>
        </w:rPr>
        <w:t>Alias StudioTools Techniques: Painting and Sketching for Design [Video Training], Autodesk Alias Studio.</w:t>
      </w:r>
    </w:p>
    <w:p w:rsidR="003826EF" w:rsidRPr="00380537" w:rsidRDefault="003826EF" w:rsidP="00F916AB">
      <w:pPr>
        <w:widowControl w:val="0"/>
        <w:numPr>
          <w:ilvl w:val="0"/>
          <w:numId w:val="13"/>
        </w:numPr>
        <w:tabs>
          <w:tab w:val="left" w:pos="8640"/>
        </w:tabs>
        <w:adjustRightInd w:val="0"/>
        <w:spacing w:before="60" w:after="60"/>
        <w:ind w:hanging="720"/>
        <w:jc w:val="both"/>
        <w:textAlignment w:val="baseline"/>
        <w:rPr>
          <w:rFonts w:ascii="Times New Roman" w:hAnsi="Times New Roman"/>
          <w:color w:val="000000"/>
          <w:sz w:val="24"/>
          <w:szCs w:val="24"/>
        </w:rPr>
      </w:pPr>
      <w:r w:rsidRPr="00380537">
        <w:rPr>
          <w:rFonts w:ascii="Times New Roman" w:hAnsi="Times New Roman"/>
          <w:color w:val="000000"/>
          <w:sz w:val="24"/>
          <w:szCs w:val="24"/>
        </w:rPr>
        <w:t>Sham Tickoo, Mechanical Desktop Instructor, Tata McGraw Hill, New Delhi.</w:t>
      </w:r>
    </w:p>
    <w:p w:rsidR="003826EF" w:rsidRPr="00380537" w:rsidRDefault="003826EF" w:rsidP="00F916AB">
      <w:pPr>
        <w:widowControl w:val="0"/>
        <w:numPr>
          <w:ilvl w:val="0"/>
          <w:numId w:val="13"/>
        </w:numPr>
        <w:tabs>
          <w:tab w:val="left" w:pos="8640"/>
        </w:tabs>
        <w:adjustRightInd w:val="0"/>
        <w:spacing w:before="60" w:after="60"/>
        <w:ind w:hanging="720"/>
        <w:jc w:val="both"/>
        <w:textAlignment w:val="baseline"/>
        <w:rPr>
          <w:rFonts w:ascii="Times New Roman" w:hAnsi="Times New Roman"/>
          <w:color w:val="000000"/>
          <w:sz w:val="24"/>
          <w:szCs w:val="24"/>
        </w:rPr>
      </w:pPr>
      <w:r w:rsidRPr="00380537">
        <w:rPr>
          <w:rFonts w:ascii="Times New Roman" w:hAnsi="Times New Roman"/>
          <w:color w:val="000000"/>
          <w:sz w:val="24"/>
          <w:szCs w:val="24"/>
        </w:rPr>
        <w:t>Learning Studio Tools, Alias Wavefront, Silicon Graphics, Canada.</w:t>
      </w:r>
    </w:p>
    <w:p w:rsidR="003826EF" w:rsidRPr="00380537" w:rsidRDefault="003826EF" w:rsidP="003826EF">
      <w:pPr>
        <w:widowControl w:val="0"/>
        <w:tabs>
          <w:tab w:val="left" w:pos="8640"/>
        </w:tabs>
        <w:adjustRightInd w:val="0"/>
        <w:spacing w:before="60" w:after="60"/>
        <w:jc w:val="both"/>
        <w:textAlignment w:val="baseline"/>
        <w:rPr>
          <w:rFonts w:ascii="Times New Roman" w:hAnsi="Times New Roman"/>
          <w:color w:val="000000"/>
          <w:sz w:val="24"/>
          <w:szCs w:val="24"/>
        </w:rPr>
      </w:pP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357</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MACHINING SCIENCE LAB</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3826EF" w:rsidRPr="00380537" w:rsidRDefault="003826EF" w:rsidP="003826EF">
      <w:pPr>
        <w:rPr>
          <w:rFonts w:ascii="Times New Roman" w:hAnsi="Times New Roman"/>
          <w:color w:val="000000"/>
          <w:sz w:val="24"/>
          <w:szCs w:val="24"/>
        </w:rPr>
      </w:pPr>
    </w:p>
    <w:p w:rsidR="00E830D9" w:rsidRPr="00380537" w:rsidRDefault="00E830D9" w:rsidP="003826EF">
      <w:pPr>
        <w:rPr>
          <w:rFonts w:ascii="Times New Roman" w:hAnsi="Times New Roman"/>
          <w:color w:val="000000"/>
          <w:sz w:val="24"/>
          <w:szCs w:val="24"/>
        </w:rPr>
      </w:pPr>
    </w:p>
    <w:p w:rsidR="003826EF" w:rsidRPr="00380537" w:rsidRDefault="003826EF" w:rsidP="00E830D9">
      <w:pPr>
        <w:spacing w:line="360" w:lineRule="auto"/>
        <w:jc w:val="both"/>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 xml:space="preserve">Study of construction &amp; working of a Tool Makers Microscope and Measurement of </w:t>
      </w:r>
    </w:p>
    <w:p w:rsidR="003826EF" w:rsidRPr="00380537" w:rsidRDefault="003826EF" w:rsidP="00F916AB">
      <w:pPr>
        <w:numPr>
          <w:ilvl w:val="1"/>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Cutting angles of a single point turning tool</w:t>
      </w:r>
    </w:p>
    <w:p w:rsidR="003826EF" w:rsidRPr="00380537" w:rsidRDefault="003826EF" w:rsidP="00F916AB">
      <w:pPr>
        <w:numPr>
          <w:ilvl w:val="1"/>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 xml:space="preserve">Point angle of a twist drill. </w:t>
      </w:r>
    </w:p>
    <w:p w:rsidR="003826EF" w:rsidRPr="00380537" w:rsidRDefault="003826EF" w:rsidP="00F916AB">
      <w:pPr>
        <w:numPr>
          <w:ilvl w:val="0"/>
          <w:numId w:val="31"/>
        </w:numPr>
        <w:spacing w:before="120" w:after="120" w:line="360" w:lineRule="auto"/>
        <w:jc w:val="both"/>
        <w:rPr>
          <w:rFonts w:ascii="Times New Roman" w:hAnsi="Times New Roman"/>
          <w:bCs/>
          <w:color w:val="000000"/>
          <w:sz w:val="24"/>
          <w:szCs w:val="24"/>
        </w:rPr>
      </w:pPr>
      <w:r w:rsidRPr="00380537">
        <w:rPr>
          <w:rFonts w:ascii="Times New Roman" w:hAnsi="Times New Roman"/>
          <w:color w:val="000000"/>
          <w:sz w:val="24"/>
          <w:szCs w:val="24"/>
        </w:rPr>
        <w:t>Helical gear cutting on Milling machines</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Demonstrations of various operations on</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Milling Machine</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Demonstration on a two component Strain Gauge Type Force Dynamometer.</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Demonstrations on</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Shaper</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Demonstrations of</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cylindrical grinder</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Measurement of Tool Tip Temperature using Contact Type Measuring Instrument</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Measurement of Tool Tip Temperature using Radiation Type Measuring Instrument</w:t>
      </w:r>
    </w:p>
    <w:p w:rsidR="003826EF" w:rsidRPr="00380537" w:rsidRDefault="003826EF" w:rsidP="00F916AB">
      <w:pPr>
        <w:numPr>
          <w:ilvl w:val="0"/>
          <w:numId w:val="31"/>
        </w:numPr>
        <w:spacing w:before="120" w:after="120" w:line="360" w:lineRule="auto"/>
        <w:jc w:val="both"/>
        <w:rPr>
          <w:rFonts w:ascii="Times New Roman" w:hAnsi="Times New Roman"/>
          <w:color w:val="000000"/>
          <w:sz w:val="24"/>
          <w:szCs w:val="24"/>
        </w:rPr>
      </w:pPr>
      <w:r w:rsidRPr="00380537">
        <w:rPr>
          <w:rFonts w:ascii="Times New Roman" w:hAnsi="Times New Roman"/>
          <w:color w:val="000000"/>
          <w:sz w:val="24"/>
          <w:szCs w:val="24"/>
        </w:rPr>
        <w:t>Study of effect of speed feed and depth of cut on surface roughness produced during cutting with single point cutting tool.</w:t>
      </w: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358</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REFRIGERATION AND AIR CONDITIONING LAB</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3826EF" w:rsidRPr="00380537" w:rsidRDefault="003826EF" w:rsidP="00F916AB">
      <w:pPr>
        <w:numPr>
          <w:ilvl w:val="0"/>
          <w:numId w:val="11"/>
        </w:numPr>
        <w:tabs>
          <w:tab w:val="left" w:pos="8820"/>
        </w:tabs>
        <w:spacing w:before="180" w:after="180" w:line="360" w:lineRule="auto"/>
        <w:ind w:right="612" w:hanging="540"/>
        <w:rPr>
          <w:rFonts w:ascii="Times New Roman" w:hAnsi="Times New Roman"/>
          <w:bCs/>
          <w:color w:val="000000"/>
          <w:sz w:val="24"/>
          <w:szCs w:val="24"/>
        </w:rPr>
      </w:pPr>
      <w:r w:rsidRPr="00380537">
        <w:rPr>
          <w:rFonts w:ascii="Times New Roman" w:hAnsi="Times New Roman"/>
          <w:color w:val="000000"/>
          <w:sz w:val="24"/>
          <w:szCs w:val="24"/>
        </w:rPr>
        <w:t>Study &amp; performance on Refrigeration Bench</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Study &amp; performance on Air Conditioning Test Rig</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To perform the performance analysis on mechanical heat pump</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To calculate on an experimental cold storage plant: C.O.P., cooling load</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To perform the performance analysis on experimental ice plant unit</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To find out the C.O.P. of refrigeration machine working on three fluid Electrolux vapor absorption system</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To perform the performance analysis on Evaporating condensing unit.</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To perform the performance analysis on experimental Cooling Tower</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Study of hermetically sealed compressor</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Study</w:t>
      </w:r>
      <w:r w:rsidR="00E830D9" w:rsidRPr="00380537">
        <w:rPr>
          <w:rFonts w:ascii="Times New Roman" w:hAnsi="Times New Roman"/>
          <w:color w:val="000000"/>
          <w:sz w:val="24"/>
          <w:szCs w:val="24"/>
        </w:rPr>
        <w:t xml:space="preserve"> of various types of condensers</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Study of various types of evaporators</w:t>
      </w:r>
    </w:p>
    <w:p w:rsidR="003826EF" w:rsidRPr="00380537" w:rsidRDefault="003826EF" w:rsidP="00F916AB">
      <w:pPr>
        <w:numPr>
          <w:ilvl w:val="0"/>
          <w:numId w:val="11"/>
        </w:numPr>
        <w:spacing w:before="180" w:after="180" w:line="360" w:lineRule="auto"/>
        <w:ind w:hanging="540"/>
        <w:rPr>
          <w:rFonts w:ascii="Times New Roman" w:hAnsi="Times New Roman"/>
          <w:bCs/>
          <w:color w:val="000000"/>
          <w:sz w:val="24"/>
          <w:szCs w:val="24"/>
        </w:rPr>
      </w:pPr>
      <w:r w:rsidRPr="00380537">
        <w:rPr>
          <w:rFonts w:ascii="Times New Roman" w:hAnsi="Times New Roman"/>
          <w:color w:val="000000"/>
          <w:sz w:val="24"/>
          <w:szCs w:val="24"/>
        </w:rPr>
        <w:t>Cutting &amp; flaring of tubes &amp; pipes in refrigeration equipment</w:t>
      </w: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HSS 302</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HUMAN</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RESOURCE</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DEVELOPMENT</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50137C" w:rsidRPr="00380537" w:rsidRDefault="0050137C" w:rsidP="003826EF">
      <w:pPr>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The main aim of this course is to provide an overview of HRM, keeping the Indian business scenario in the background and to acquaint the students with the strategic role of HRM in managing an organization.</w:t>
      </w:r>
    </w:p>
    <w:p w:rsidR="0050137C" w:rsidRPr="00380537" w:rsidRDefault="0050137C" w:rsidP="003826EF">
      <w:pPr>
        <w:spacing w:before="120" w:after="120"/>
        <w:jc w:val="both"/>
        <w:rPr>
          <w:rFonts w:ascii="Times New Roman" w:hAnsi="Times New Roman"/>
          <w:bCs/>
          <w:color w:val="000000"/>
          <w:sz w:val="23"/>
          <w:szCs w:val="23"/>
        </w:rPr>
      </w:pPr>
      <w:r w:rsidRPr="00380537">
        <w:rPr>
          <w:rFonts w:ascii="Times New Roman" w:hAnsi="Times New Roman"/>
          <w:bCs/>
          <w:color w:val="000000"/>
          <w:sz w:val="23"/>
          <w:szCs w:val="23"/>
        </w:rPr>
        <w:t xml:space="preserve">At the end of this course, the student should be able to: (1) manage job design in organization, (2) understand recruitment principles, (3) </w:t>
      </w:r>
      <w:r w:rsidR="00C05482" w:rsidRPr="00380537">
        <w:rPr>
          <w:rFonts w:ascii="Times New Roman" w:hAnsi="Times New Roman"/>
          <w:bCs/>
          <w:color w:val="000000"/>
          <w:sz w:val="23"/>
          <w:szCs w:val="23"/>
        </w:rPr>
        <w:t>evaluate job requirements, (4) perform performance appraisal and develop human relation models, (5) mitigate labour conflicts.</w:t>
      </w:r>
    </w:p>
    <w:p w:rsidR="00C05482" w:rsidRPr="00380537" w:rsidRDefault="00C05482" w:rsidP="003826EF">
      <w:pPr>
        <w:spacing w:before="120" w:after="120"/>
        <w:jc w:val="both"/>
        <w:rPr>
          <w:rFonts w:ascii="Times New Roman" w:hAnsi="Times New Roman"/>
          <w:bCs/>
          <w:color w:val="000000"/>
          <w:sz w:val="24"/>
          <w:szCs w:val="24"/>
        </w:rPr>
      </w:pPr>
    </w:p>
    <w:p w:rsidR="003826EF" w:rsidRPr="00380537" w:rsidRDefault="003826EF" w:rsidP="003826EF">
      <w:pPr>
        <w:spacing w:before="120" w:after="120"/>
        <w:jc w:val="both"/>
        <w:rPr>
          <w:rFonts w:ascii="Times New Roman" w:hAnsi="Times New Roman"/>
          <w:b/>
          <w:color w:val="000000"/>
          <w:sz w:val="24"/>
          <w:szCs w:val="24"/>
        </w:rPr>
      </w:pPr>
      <w:r w:rsidRPr="00380537">
        <w:rPr>
          <w:rFonts w:ascii="Times New Roman" w:hAnsi="Times New Roman"/>
          <w:b/>
          <w:color w:val="000000"/>
          <w:sz w:val="24"/>
          <w:szCs w:val="24"/>
        </w:rPr>
        <w:t>Section-A</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Introduction:</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Definition of human resource development, challenges of modern</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controlling human resource, Organizational job design: Organizational job function, organizational structure, job analysis, job specification, job evaluation methods</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Procurement: Basis of recruitment, work force analysis, general procedure for recruitment, tests for recruitment, Organizational development: Organizational Vs individual development, organizational training</w:t>
      </w:r>
    </w:p>
    <w:p w:rsidR="00810B76" w:rsidRPr="00380537" w:rsidRDefault="00810B76" w:rsidP="003826EF">
      <w:pPr>
        <w:spacing w:before="120" w:after="120"/>
        <w:jc w:val="both"/>
        <w:rPr>
          <w:rFonts w:ascii="Times New Roman" w:hAnsi="Times New Roman"/>
          <w:color w:val="000000"/>
          <w:sz w:val="24"/>
          <w:szCs w:val="24"/>
        </w:rPr>
      </w:pPr>
    </w:p>
    <w:p w:rsidR="003826EF" w:rsidRPr="00380537" w:rsidRDefault="00810B76" w:rsidP="003826EF">
      <w:pPr>
        <w:spacing w:before="120" w:after="120"/>
        <w:jc w:val="both"/>
        <w:rPr>
          <w:rFonts w:ascii="Times New Roman" w:hAnsi="Times New Roman"/>
          <w:b/>
          <w:color w:val="000000"/>
          <w:sz w:val="24"/>
          <w:szCs w:val="24"/>
        </w:rPr>
      </w:pPr>
      <w:r w:rsidRPr="00380537">
        <w:rPr>
          <w:rFonts w:ascii="Times New Roman" w:hAnsi="Times New Roman"/>
          <w:b/>
          <w:color w:val="000000"/>
          <w:sz w:val="24"/>
          <w:szCs w:val="24"/>
        </w:rPr>
        <w:t>Section-B</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Performance Appraisal </w:t>
      </w:r>
      <w:r w:rsidR="00E830D9" w:rsidRPr="00380537">
        <w:rPr>
          <w:rFonts w:ascii="Times New Roman" w:hAnsi="Times New Roman"/>
          <w:color w:val="000000"/>
          <w:sz w:val="24"/>
          <w:szCs w:val="24"/>
        </w:rPr>
        <w:t xml:space="preserve">and </w:t>
      </w:r>
      <w:r w:rsidRPr="00380537">
        <w:rPr>
          <w:rFonts w:ascii="Times New Roman" w:hAnsi="Times New Roman"/>
          <w:color w:val="000000"/>
          <w:sz w:val="24"/>
          <w:szCs w:val="24"/>
        </w:rPr>
        <w:t xml:space="preserve">Career Development: Performance appraisal and the law, types of appraisal programs and their contents, Compensation: Definition of compensation, bases of compensation, factors effecting compensation, compensation policy, Integration: Types of human relations, importance of human relations, human models, classifications of human relations, motivation. </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Labour Management:</w:t>
      </w:r>
      <w:r w:rsidRPr="00380537">
        <w:rPr>
          <w:rFonts w:ascii="Times New Roman" w:hAnsi="Times New Roman"/>
          <w:b/>
          <w:color w:val="000000"/>
          <w:sz w:val="24"/>
          <w:szCs w:val="24"/>
        </w:rPr>
        <w:t xml:space="preserve"> </w:t>
      </w:r>
      <w:r w:rsidRPr="00380537">
        <w:rPr>
          <w:rFonts w:ascii="Times New Roman" w:hAnsi="Times New Roman"/>
          <w:color w:val="000000"/>
          <w:sz w:val="24"/>
          <w:szCs w:val="24"/>
        </w:rPr>
        <w:t>Labour interest, conflict of interests, conflicts resolution, trade unions, collective bargaining, nature of bargain, process of bargain, labour- management relations, Maintenance: Need for maintenance and security, communication, nature and importance of communication, structure of communication, Separation: Separation process and its</w:t>
      </w:r>
      <w:r w:rsidR="00E830D9" w:rsidRPr="00380537">
        <w:rPr>
          <w:rFonts w:ascii="Times New Roman" w:hAnsi="Times New Roman"/>
          <w:color w:val="000000"/>
          <w:sz w:val="24"/>
          <w:szCs w:val="24"/>
        </w:rPr>
        <w:t xml:space="preserve"> needs, discharging procedure, </w:t>
      </w:r>
      <w:r w:rsidRPr="00380537">
        <w:rPr>
          <w:rFonts w:ascii="Times New Roman" w:hAnsi="Times New Roman"/>
          <w:color w:val="000000"/>
          <w:sz w:val="24"/>
          <w:szCs w:val="24"/>
        </w:rPr>
        <w:t>protection against accidents</w:t>
      </w:r>
    </w:p>
    <w:p w:rsidR="003826EF" w:rsidRPr="00380537" w:rsidRDefault="003826EF" w:rsidP="003826EF">
      <w:pPr>
        <w:jc w:val="both"/>
        <w:rPr>
          <w:rFonts w:ascii="Times New Roman" w:hAnsi="Times New Roman"/>
          <w:b/>
          <w:color w:val="000000"/>
          <w:sz w:val="24"/>
          <w:szCs w:val="24"/>
        </w:rPr>
      </w:pPr>
    </w:p>
    <w:p w:rsidR="003826EF" w:rsidRPr="00380537" w:rsidRDefault="003826EF" w:rsidP="003826EF">
      <w:pPr>
        <w:jc w:val="both"/>
        <w:rPr>
          <w:rFonts w:ascii="Times New Roman" w:hAnsi="Times New Roman"/>
          <w:color w:val="000000"/>
          <w:sz w:val="24"/>
          <w:szCs w:val="24"/>
        </w:rPr>
      </w:pPr>
      <w:r w:rsidRPr="00380537">
        <w:rPr>
          <w:rFonts w:ascii="Times New Roman" w:hAnsi="Times New Roman"/>
          <w:b/>
          <w:color w:val="000000"/>
          <w:sz w:val="24"/>
          <w:szCs w:val="24"/>
        </w:rPr>
        <w:t>Recommended Books:</w:t>
      </w:r>
    </w:p>
    <w:p w:rsidR="003826EF" w:rsidRPr="00380537" w:rsidRDefault="003826EF" w:rsidP="00F916AB">
      <w:pPr>
        <w:numPr>
          <w:ilvl w:val="0"/>
          <w:numId w:val="22"/>
        </w:numPr>
        <w:spacing w:before="120" w:after="12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Greer, Strategic Human Resource Management, Pearson Education Asia, New Delhi. </w:t>
      </w:r>
    </w:p>
    <w:p w:rsidR="003826EF" w:rsidRPr="00380537" w:rsidRDefault="003826EF" w:rsidP="00F916AB">
      <w:pPr>
        <w:numPr>
          <w:ilvl w:val="0"/>
          <w:numId w:val="22"/>
        </w:numPr>
        <w:spacing w:before="120" w:after="12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Dessler, Human Resource Management, Pearson education Asia, </w:t>
      </w:r>
      <w:r w:rsidR="00C77784" w:rsidRPr="00380537">
        <w:rPr>
          <w:rFonts w:ascii="Times New Roman" w:hAnsi="Times New Roman"/>
          <w:color w:val="000000"/>
          <w:sz w:val="24"/>
          <w:szCs w:val="24"/>
        </w:rPr>
        <w:t>New Delhi</w:t>
      </w:r>
    </w:p>
    <w:p w:rsidR="003826EF" w:rsidRPr="00380537" w:rsidRDefault="003826EF" w:rsidP="00F916AB">
      <w:pPr>
        <w:numPr>
          <w:ilvl w:val="0"/>
          <w:numId w:val="22"/>
        </w:numPr>
        <w:spacing w:before="120" w:after="12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Lan Beardwell, Human Resource Management, PHI, New Delhi</w:t>
      </w:r>
    </w:p>
    <w:p w:rsidR="003826EF" w:rsidRPr="00380537" w:rsidRDefault="003826EF" w:rsidP="00F916AB">
      <w:pPr>
        <w:numPr>
          <w:ilvl w:val="0"/>
          <w:numId w:val="22"/>
        </w:numPr>
        <w:spacing w:before="120" w:after="12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David A Decenzo, Stephen P Robbins, Personnel/Human Resource Management, Macmillan (I), </w:t>
      </w:r>
      <w:r w:rsidR="00C77784" w:rsidRPr="00380537">
        <w:rPr>
          <w:rFonts w:ascii="Times New Roman" w:hAnsi="Times New Roman"/>
          <w:color w:val="000000"/>
          <w:sz w:val="24"/>
          <w:szCs w:val="24"/>
        </w:rPr>
        <w:t>New Delhi</w:t>
      </w:r>
    </w:p>
    <w:p w:rsidR="003826EF" w:rsidRPr="00380537" w:rsidRDefault="003826EF" w:rsidP="00F916AB">
      <w:pPr>
        <w:numPr>
          <w:ilvl w:val="0"/>
          <w:numId w:val="22"/>
        </w:numPr>
        <w:spacing w:before="120" w:after="12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Aswathappa, Human Resource &amp; Personnel Management, Tata McGraw-Hill, </w:t>
      </w:r>
      <w:r w:rsidR="00C77784" w:rsidRPr="00380537">
        <w:rPr>
          <w:rFonts w:ascii="Times New Roman" w:hAnsi="Times New Roman"/>
          <w:color w:val="000000"/>
          <w:sz w:val="24"/>
          <w:szCs w:val="24"/>
        </w:rPr>
        <w:t>New Delhi</w:t>
      </w:r>
    </w:p>
    <w:p w:rsidR="003826EF" w:rsidRPr="00380537" w:rsidRDefault="003826EF" w:rsidP="003826EF">
      <w:pPr>
        <w:spacing w:line="360" w:lineRule="auto"/>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310 INDUSTRIAL AUTOMATION &amp; ROBOTICS</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826EF" w:rsidRPr="00380537" w:rsidRDefault="003826EF" w:rsidP="003826EF">
      <w:pPr>
        <w:autoSpaceDE w:val="0"/>
        <w:autoSpaceDN w:val="0"/>
        <w:spacing w:before="80" w:after="60"/>
        <w:jc w:val="both"/>
        <w:rPr>
          <w:rFonts w:ascii="Times New Roman" w:eastAsia="Batang" w:hAnsi="Times New Roman"/>
          <w:b/>
          <w:color w:val="000000"/>
          <w:spacing w:val="0"/>
          <w:sz w:val="24"/>
          <w:szCs w:val="24"/>
        </w:rPr>
      </w:pPr>
    </w:p>
    <w:p w:rsidR="0006749D" w:rsidRPr="00380537" w:rsidRDefault="0006749D" w:rsidP="00C05482">
      <w:pPr>
        <w:spacing w:before="120" w:after="120"/>
        <w:jc w:val="both"/>
        <w:rPr>
          <w:rFonts w:ascii="Times New Roman" w:hAnsi="Times New Roman"/>
          <w:bCs/>
          <w:color w:val="000000"/>
          <w:sz w:val="23"/>
          <w:szCs w:val="23"/>
        </w:rPr>
      </w:pPr>
      <w:r w:rsidRPr="00380537">
        <w:rPr>
          <w:rFonts w:ascii="Times New Roman" w:hAnsi="Times New Roman"/>
          <w:bCs/>
          <w:color w:val="000000"/>
          <w:sz w:val="23"/>
          <w:szCs w:val="23"/>
        </w:rPr>
        <w:t>This course provides theoretical and practical aspects of implementing automation in industry. This course offers learning of pneumatics/ hydraulics systems, electrical controls and Programmable logic controllers.</w:t>
      </w:r>
      <w:r w:rsidR="00C05482" w:rsidRPr="00380537">
        <w:rPr>
          <w:rFonts w:ascii="Times New Roman" w:hAnsi="Times New Roman"/>
          <w:bCs/>
          <w:color w:val="000000"/>
          <w:sz w:val="23"/>
          <w:szCs w:val="23"/>
        </w:rPr>
        <w:t xml:space="preserve"> </w:t>
      </w:r>
      <w:r w:rsidRPr="00380537">
        <w:rPr>
          <w:rFonts w:ascii="Times New Roman" w:hAnsi="Times New Roman"/>
          <w:bCs/>
          <w:color w:val="000000"/>
          <w:sz w:val="23"/>
          <w:szCs w:val="23"/>
        </w:rPr>
        <w:t>This course also discusses kinematic, dynamic and controls of Robotics manipulators</w:t>
      </w:r>
      <w:r w:rsidR="00C05482" w:rsidRPr="00380537">
        <w:rPr>
          <w:rFonts w:ascii="Times New Roman" w:hAnsi="Times New Roman"/>
          <w:bCs/>
          <w:color w:val="000000"/>
          <w:sz w:val="23"/>
          <w:szCs w:val="23"/>
        </w:rPr>
        <w:t xml:space="preserve"> and automated material transfer, handling systems</w:t>
      </w:r>
      <w:r w:rsidRPr="00380537">
        <w:rPr>
          <w:rFonts w:ascii="Times New Roman" w:hAnsi="Times New Roman"/>
          <w:bCs/>
          <w:color w:val="000000"/>
          <w:sz w:val="23"/>
          <w:szCs w:val="23"/>
        </w:rPr>
        <w:t>.</w:t>
      </w:r>
    </w:p>
    <w:p w:rsidR="0006749D" w:rsidRPr="00380537" w:rsidRDefault="00C05482" w:rsidP="00C05482">
      <w:pPr>
        <w:spacing w:before="120" w:after="120"/>
        <w:jc w:val="both"/>
        <w:rPr>
          <w:rFonts w:ascii="Times New Roman" w:hAnsi="Times New Roman"/>
          <w:bCs/>
          <w:color w:val="000000"/>
          <w:sz w:val="23"/>
          <w:szCs w:val="23"/>
        </w:rPr>
      </w:pPr>
      <w:r w:rsidRPr="00380537">
        <w:rPr>
          <w:rFonts w:ascii="Times New Roman" w:hAnsi="Times New Roman"/>
          <w:bCs/>
          <w:color w:val="000000"/>
          <w:sz w:val="23"/>
          <w:szCs w:val="23"/>
        </w:rPr>
        <w:t>At the end of this course, the student should be able to: (1)</w:t>
      </w:r>
      <w:r w:rsidR="0006749D" w:rsidRPr="00380537">
        <w:rPr>
          <w:rFonts w:ascii="Times New Roman" w:hAnsi="Times New Roman"/>
          <w:bCs/>
          <w:color w:val="000000"/>
          <w:sz w:val="23"/>
          <w:szCs w:val="23"/>
        </w:rPr>
        <w:t xml:space="preserve"> design and implement automated systems using pneumatics</w:t>
      </w:r>
      <w:r w:rsidRPr="00380537">
        <w:rPr>
          <w:rFonts w:ascii="Times New Roman" w:hAnsi="Times New Roman"/>
          <w:bCs/>
          <w:color w:val="000000"/>
          <w:sz w:val="23"/>
          <w:szCs w:val="23"/>
        </w:rPr>
        <w:t xml:space="preserve">, (2) </w:t>
      </w:r>
      <w:r w:rsidR="0006749D" w:rsidRPr="00380537">
        <w:rPr>
          <w:rFonts w:ascii="Times New Roman" w:hAnsi="Times New Roman"/>
          <w:bCs/>
          <w:color w:val="000000"/>
          <w:sz w:val="23"/>
          <w:szCs w:val="23"/>
        </w:rPr>
        <w:t>provide hydraulic solutions for designing automated systems</w:t>
      </w:r>
      <w:r w:rsidRPr="00380537">
        <w:rPr>
          <w:rFonts w:ascii="Times New Roman" w:hAnsi="Times New Roman"/>
          <w:bCs/>
          <w:color w:val="000000"/>
          <w:sz w:val="23"/>
          <w:szCs w:val="23"/>
        </w:rPr>
        <w:t xml:space="preserve">, (3) </w:t>
      </w:r>
      <w:r w:rsidR="0006749D" w:rsidRPr="00380537">
        <w:rPr>
          <w:rFonts w:ascii="Times New Roman" w:hAnsi="Times New Roman"/>
          <w:bCs/>
          <w:color w:val="000000"/>
          <w:sz w:val="23"/>
          <w:szCs w:val="23"/>
        </w:rPr>
        <w:t>design and implement electro-pneumatic/hydraulic solutions for automated systems</w:t>
      </w:r>
      <w:r w:rsidRPr="00380537">
        <w:rPr>
          <w:rFonts w:ascii="Times New Roman" w:hAnsi="Times New Roman"/>
          <w:bCs/>
          <w:color w:val="000000"/>
          <w:sz w:val="23"/>
          <w:szCs w:val="23"/>
        </w:rPr>
        <w:t xml:space="preserve">, (4) </w:t>
      </w:r>
      <w:r w:rsidR="0006749D" w:rsidRPr="00380537">
        <w:rPr>
          <w:rFonts w:ascii="Times New Roman" w:hAnsi="Times New Roman"/>
          <w:bCs/>
          <w:color w:val="000000"/>
          <w:sz w:val="23"/>
          <w:szCs w:val="23"/>
        </w:rPr>
        <w:t>apply PLC programmi</w:t>
      </w:r>
      <w:r w:rsidRPr="00380537">
        <w:rPr>
          <w:rFonts w:ascii="Times New Roman" w:hAnsi="Times New Roman"/>
          <w:bCs/>
          <w:color w:val="000000"/>
          <w:sz w:val="23"/>
          <w:szCs w:val="23"/>
        </w:rPr>
        <w:t xml:space="preserve">ng and implement it on PLC kits, (5) </w:t>
      </w:r>
      <w:r w:rsidR="0006749D" w:rsidRPr="00380537">
        <w:rPr>
          <w:rFonts w:ascii="Times New Roman" w:hAnsi="Times New Roman"/>
          <w:bCs/>
          <w:color w:val="000000"/>
          <w:sz w:val="23"/>
          <w:szCs w:val="23"/>
        </w:rPr>
        <w:t>select and program Robots for different industrial applications.</w:t>
      </w:r>
    </w:p>
    <w:p w:rsidR="0006749D" w:rsidRPr="00380537" w:rsidRDefault="0006749D" w:rsidP="003826EF">
      <w:pPr>
        <w:autoSpaceDE w:val="0"/>
        <w:autoSpaceDN w:val="0"/>
        <w:spacing w:before="80" w:after="60"/>
        <w:jc w:val="both"/>
        <w:rPr>
          <w:rFonts w:ascii="Times New Roman" w:eastAsia="Batang" w:hAnsi="Times New Roman"/>
          <w:b/>
          <w:color w:val="000000"/>
          <w:spacing w:val="0"/>
          <w:sz w:val="23"/>
          <w:szCs w:val="23"/>
        </w:rPr>
      </w:pPr>
    </w:p>
    <w:p w:rsidR="003826EF" w:rsidRPr="00380537" w:rsidRDefault="003826EF" w:rsidP="003826EF">
      <w:pPr>
        <w:autoSpaceDE w:val="0"/>
        <w:autoSpaceDN w:val="0"/>
        <w:spacing w:before="80" w:after="60"/>
        <w:jc w:val="both"/>
        <w:rPr>
          <w:rFonts w:ascii="Times New Roman" w:eastAsia="Batang" w:hAnsi="Times New Roman"/>
          <w:b/>
          <w:color w:val="000000"/>
          <w:spacing w:val="0"/>
          <w:sz w:val="23"/>
          <w:szCs w:val="23"/>
        </w:rPr>
      </w:pPr>
      <w:r w:rsidRPr="00380537">
        <w:rPr>
          <w:rFonts w:ascii="Times New Roman" w:eastAsia="Batang" w:hAnsi="Times New Roman"/>
          <w:b/>
          <w:color w:val="000000"/>
          <w:spacing w:val="0"/>
          <w:sz w:val="23"/>
          <w:szCs w:val="23"/>
        </w:rPr>
        <w:t>Section-A</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Introduction</w:t>
      </w:r>
      <w:r w:rsidRPr="00380537">
        <w:rPr>
          <w:rFonts w:ascii="Times New Roman" w:eastAsia="Batang" w:hAnsi="Times New Roman"/>
          <w:color w:val="000000"/>
          <w:spacing w:val="0"/>
          <w:sz w:val="23"/>
          <w:szCs w:val="23"/>
        </w:rPr>
        <w:t>: Concept and scope of automation: Socio economic consideration: Low cost automation.</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Fluid Power Control</w:t>
      </w:r>
      <w:r w:rsidRPr="00380537">
        <w:rPr>
          <w:rFonts w:ascii="Times New Roman" w:eastAsia="Batang" w:hAnsi="Times New Roman"/>
          <w:color w:val="000000"/>
          <w:spacing w:val="0"/>
          <w:sz w:val="23"/>
          <w:szCs w:val="23"/>
        </w:rPr>
        <w:t>: Fluid power control elements and standard graphical symbols. Construction and performance of fluid power generators; Hydraulic and pneumatic cylinders - construction, design and mounting; Hydraulic and pneumatic valves for pressure, flow and direction control: Servo valves and simple servo systems with mechanical feedback, governing differential equation and its solution for step position input; Basic hydraulic and pneumatic circuits.</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Pneumatic Logic Circuits</w:t>
      </w:r>
      <w:r w:rsidRPr="00380537">
        <w:rPr>
          <w:rFonts w:ascii="Times New Roman" w:eastAsia="Batang" w:hAnsi="Times New Roman"/>
          <w:color w:val="000000"/>
          <w:spacing w:val="0"/>
          <w:sz w:val="23"/>
          <w:szCs w:val="23"/>
        </w:rPr>
        <w:t>: Design of pneumatic logic circuits for a given time displacement diagram or sequence of operations.</w:t>
      </w:r>
      <w:r w:rsidR="006A7396" w:rsidRPr="00380537">
        <w:rPr>
          <w:rFonts w:ascii="Times New Roman" w:eastAsia="Batang" w:hAnsi="Times New Roman"/>
          <w:color w:val="000000"/>
          <w:spacing w:val="0"/>
          <w:sz w:val="23"/>
          <w:szCs w:val="23"/>
        </w:rPr>
        <w:t xml:space="preserve"> </w:t>
      </w:r>
      <w:r w:rsidR="00864449" w:rsidRPr="00380537">
        <w:rPr>
          <w:rFonts w:ascii="Times New Roman" w:eastAsia="Batang" w:hAnsi="Times New Roman"/>
          <w:color w:val="000000"/>
          <w:spacing w:val="0"/>
          <w:sz w:val="23"/>
          <w:szCs w:val="23"/>
        </w:rPr>
        <w:t xml:space="preserve">Electro-pneumatic systems. </w:t>
      </w:r>
      <w:r w:rsidR="006A7396" w:rsidRPr="00380537">
        <w:rPr>
          <w:rFonts w:ascii="Times New Roman" w:eastAsia="Batang" w:hAnsi="Times New Roman"/>
          <w:color w:val="000000"/>
          <w:spacing w:val="0"/>
          <w:sz w:val="23"/>
          <w:szCs w:val="23"/>
        </w:rPr>
        <w:t>Pneumatic safety and their applications to clamping, traversing and releasing operations.</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Fluidics</w:t>
      </w:r>
      <w:r w:rsidRPr="00380537">
        <w:rPr>
          <w:rFonts w:ascii="Times New Roman" w:eastAsia="Batang" w:hAnsi="Times New Roman"/>
          <w:color w:val="000000"/>
          <w:spacing w:val="0"/>
          <w:sz w:val="23"/>
          <w:szCs w:val="23"/>
        </w:rPr>
        <w:t>: Boolean algebra; Truth tables; Conda effect; Fluidic elements – their construction working and performance characteristics: Elementary fluidic circuits.</w:t>
      </w:r>
    </w:p>
    <w:p w:rsidR="00BB2811" w:rsidRPr="00380537" w:rsidRDefault="00BB2811" w:rsidP="00BB2811">
      <w:pPr>
        <w:autoSpaceDE w:val="0"/>
        <w:autoSpaceDN w:val="0"/>
        <w:spacing w:before="80" w:after="60"/>
        <w:jc w:val="both"/>
        <w:rPr>
          <w:rFonts w:ascii="Times New Roman" w:eastAsia="Batang" w:hAnsi="Times New Roman"/>
          <w:b/>
          <w:color w:val="000000"/>
          <w:spacing w:val="0"/>
          <w:sz w:val="23"/>
          <w:szCs w:val="23"/>
        </w:rPr>
      </w:pPr>
    </w:p>
    <w:p w:rsidR="00BB2811" w:rsidRPr="00380537" w:rsidRDefault="00BB2811" w:rsidP="00BB2811">
      <w:pPr>
        <w:autoSpaceDE w:val="0"/>
        <w:autoSpaceDN w:val="0"/>
        <w:spacing w:before="80" w:after="60"/>
        <w:jc w:val="both"/>
        <w:rPr>
          <w:rFonts w:ascii="Times New Roman" w:eastAsia="Batang" w:hAnsi="Times New Roman"/>
          <w:b/>
          <w:color w:val="000000"/>
          <w:spacing w:val="0"/>
          <w:sz w:val="23"/>
          <w:szCs w:val="23"/>
        </w:rPr>
      </w:pPr>
      <w:r w:rsidRPr="00380537">
        <w:rPr>
          <w:rFonts w:ascii="Times New Roman" w:eastAsia="Batang" w:hAnsi="Times New Roman"/>
          <w:b/>
          <w:color w:val="000000"/>
          <w:spacing w:val="0"/>
          <w:sz w:val="23"/>
          <w:szCs w:val="23"/>
        </w:rPr>
        <w:t>Section-B</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Transfer Devices and Feeders</w:t>
      </w:r>
      <w:r w:rsidRPr="00380537">
        <w:rPr>
          <w:rFonts w:ascii="Times New Roman" w:eastAsia="Batang" w:hAnsi="Times New Roman"/>
          <w:color w:val="000000"/>
          <w:spacing w:val="0"/>
          <w:sz w:val="23"/>
          <w:szCs w:val="23"/>
        </w:rPr>
        <w:t>: their Classification: Construction details and application of transfer devices and feeders (vibratory bowl feeder, reciprocating tube and centrifugal hopper feeder).</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Electrical and Electronic Controls</w:t>
      </w:r>
      <w:r w:rsidRPr="00380537">
        <w:rPr>
          <w:rFonts w:ascii="Times New Roman" w:eastAsia="Batang" w:hAnsi="Times New Roman"/>
          <w:color w:val="000000"/>
          <w:spacing w:val="0"/>
          <w:sz w:val="23"/>
          <w:szCs w:val="23"/>
        </w:rPr>
        <w:t>: Introduction to electrical and electronic controls such as electromagnetic controllers - transducers and sensors, microprocessors, programmable logic controllers (PLC); Integration of mechanical systems with electrical, electronic and computer systems.</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 xml:space="preserve">Robotics: </w:t>
      </w:r>
      <w:r w:rsidRPr="00380537">
        <w:rPr>
          <w:rFonts w:ascii="Times New Roman" w:eastAsia="Batang" w:hAnsi="Times New Roman"/>
          <w:color w:val="000000"/>
          <w:spacing w:val="0"/>
          <w:sz w:val="23"/>
          <w:szCs w:val="23"/>
        </w:rPr>
        <w:t>Introduction, classification based on geometry, devices, control and path movement, End effectors - types and applications: Sensors - types and applications. Concept of Robotic/Machine vision, Teach pendent.</w:t>
      </w:r>
    </w:p>
    <w:p w:rsidR="003826EF" w:rsidRPr="00380537" w:rsidRDefault="003826EF" w:rsidP="003826EF">
      <w:pPr>
        <w:autoSpaceDE w:val="0"/>
        <w:autoSpaceDN w:val="0"/>
        <w:spacing w:before="80" w:after="60"/>
        <w:jc w:val="both"/>
        <w:rPr>
          <w:rFonts w:ascii="Times New Roman" w:eastAsia="Batang" w:hAnsi="Times New Roman"/>
          <w:color w:val="000000"/>
          <w:spacing w:val="0"/>
          <w:sz w:val="23"/>
          <w:szCs w:val="23"/>
        </w:rPr>
      </w:pPr>
      <w:r w:rsidRPr="00380537">
        <w:rPr>
          <w:rFonts w:ascii="Times New Roman" w:eastAsia="Batang" w:hAnsi="Times New Roman"/>
          <w:bCs/>
          <w:color w:val="000000"/>
          <w:spacing w:val="0"/>
          <w:sz w:val="23"/>
          <w:szCs w:val="23"/>
        </w:rPr>
        <w:t xml:space="preserve">Industrial Applications </w:t>
      </w:r>
      <w:r w:rsidRPr="00380537">
        <w:rPr>
          <w:rFonts w:ascii="Times New Roman" w:eastAsia="Batang" w:hAnsi="Times New Roman"/>
          <w:color w:val="000000"/>
          <w:spacing w:val="0"/>
          <w:sz w:val="23"/>
          <w:szCs w:val="23"/>
        </w:rPr>
        <w:t>of Robots for material transfer, machine loading / unloading, welding, assembly and spray painting operations.</w:t>
      </w:r>
    </w:p>
    <w:p w:rsidR="003826EF" w:rsidRPr="00380537" w:rsidRDefault="006A7396" w:rsidP="006A7396">
      <w:pPr>
        <w:spacing w:before="80" w:after="60"/>
        <w:jc w:val="both"/>
        <w:rPr>
          <w:rFonts w:ascii="Times New Roman" w:eastAsia="Batang" w:hAnsi="Times New Roman"/>
          <w:color w:val="000000"/>
          <w:sz w:val="23"/>
          <w:szCs w:val="23"/>
        </w:rPr>
      </w:pPr>
      <w:r w:rsidRPr="00380537">
        <w:rPr>
          <w:rFonts w:ascii="Times New Roman" w:eastAsia="Batang" w:hAnsi="Times New Roman"/>
          <w:color w:val="000000"/>
          <w:sz w:val="23"/>
          <w:szCs w:val="23"/>
        </w:rPr>
        <w:t>Automated material transfer, handling, storage and identification systems: AGVs, ASRS, carousel, and RFID technologies.</w:t>
      </w:r>
    </w:p>
    <w:p w:rsidR="00864449" w:rsidRPr="00380537" w:rsidRDefault="00864449" w:rsidP="003826EF">
      <w:pPr>
        <w:spacing w:before="80" w:after="60"/>
        <w:rPr>
          <w:rFonts w:ascii="Times New Roman" w:eastAsia="Batang" w:hAnsi="Times New Roman"/>
          <w:b/>
          <w:color w:val="000000"/>
          <w:sz w:val="23"/>
          <w:szCs w:val="23"/>
        </w:rPr>
      </w:pPr>
    </w:p>
    <w:p w:rsidR="003826EF" w:rsidRPr="00380537" w:rsidRDefault="003826EF" w:rsidP="003826EF">
      <w:pPr>
        <w:spacing w:before="80" w:after="60"/>
        <w:rPr>
          <w:rFonts w:ascii="Times New Roman" w:eastAsia="Batang" w:hAnsi="Times New Roman"/>
          <w:color w:val="000000"/>
          <w:sz w:val="23"/>
          <w:szCs w:val="23"/>
        </w:rPr>
      </w:pPr>
      <w:r w:rsidRPr="00380537">
        <w:rPr>
          <w:rFonts w:ascii="Times New Roman" w:eastAsia="Batang" w:hAnsi="Times New Roman"/>
          <w:b/>
          <w:color w:val="000000"/>
          <w:sz w:val="23"/>
          <w:szCs w:val="23"/>
        </w:rPr>
        <w:t>Recommended Books:</w:t>
      </w:r>
    </w:p>
    <w:p w:rsidR="003826EF" w:rsidRPr="00380537" w:rsidRDefault="003826EF" w:rsidP="00F916AB">
      <w:pPr>
        <w:numPr>
          <w:ilvl w:val="0"/>
          <w:numId w:val="16"/>
        </w:numPr>
        <w:autoSpaceDE w:val="0"/>
        <w:autoSpaceDN w:val="0"/>
        <w:spacing w:before="80" w:after="60"/>
        <w:ind w:hanging="720"/>
        <w:jc w:val="both"/>
        <w:rPr>
          <w:rFonts w:ascii="Times New Roman" w:eastAsia="Batang" w:hAnsi="Times New Roman"/>
          <w:color w:val="000000"/>
          <w:spacing w:val="0"/>
          <w:sz w:val="23"/>
          <w:szCs w:val="23"/>
        </w:rPr>
      </w:pPr>
      <w:r w:rsidRPr="00380537">
        <w:rPr>
          <w:rFonts w:ascii="Times New Roman" w:eastAsia="Batang" w:hAnsi="Times New Roman"/>
          <w:color w:val="000000"/>
          <w:sz w:val="23"/>
          <w:szCs w:val="23"/>
        </w:rPr>
        <w:t>M. P. Groover, Automation, Production Systems &amp; Computer Integrated Manufacturing, Pearson Education Asia, New Delhi.</w:t>
      </w:r>
    </w:p>
    <w:p w:rsidR="003826EF" w:rsidRPr="00380537" w:rsidRDefault="003826EF" w:rsidP="00F916AB">
      <w:pPr>
        <w:numPr>
          <w:ilvl w:val="0"/>
          <w:numId w:val="16"/>
        </w:numPr>
        <w:autoSpaceDE w:val="0"/>
        <w:autoSpaceDN w:val="0"/>
        <w:spacing w:before="80" w:after="60"/>
        <w:ind w:hanging="720"/>
        <w:jc w:val="both"/>
        <w:rPr>
          <w:rFonts w:ascii="Times New Roman" w:eastAsia="Batang" w:hAnsi="Times New Roman"/>
          <w:color w:val="000000"/>
          <w:spacing w:val="0"/>
          <w:sz w:val="23"/>
          <w:szCs w:val="23"/>
        </w:rPr>
      </w:pPr>
      <w:r w:rsidRPr="00380537">
        <w:rPr>
          <w:rFonts w:ascii="Times New Roman" w:eastAsia="Batang" w:hAnsi="Times New Roman"/>
          <w:color w:val="000000"/>
          <w:sz w:val="23"/>
          <w:szCs w:val="23"/>
        </w:rPr>
        <w:t>Majumdar, Pneumatic Systems, Tata McGraw Hill, New Delhi</w:t>
      </w:r>
      <w:r w:rsidRPr="00380537">
        <w:rPr>
          <w:rFonts w:ascii="Times New Roman" w:eastAsia="Batang" w:hAnsi="Times New Roman"/>
          <w:color w:val="000000"/>
          <w:spacing w:val="0"/>
          <w:sz w:val="23"/>
          <w:szCs w:val="23"/>
        </w:rPr>
        <w:t xml:space="preserve"> </w:t>
      </w:r>
    </w:p>
    <w:p w:rsidR="003826EF" w:rsidRPr="00380537" w:rsidRDefault="003826EF" w:rsidP="00F916AB">
      <w:pPr>
        <w:numPr>
          <w:ilvl w:val="0"/>
          <w:numId w:val="16"/>
        </w:numPr>
        <w:spacing w:before="80" w:after="60"/>
        <w:ind w:hanging="720"/>
        <w:jc w:val="both"/>
        <w:rPr>
          <w:rFonts w:ascii="Times New Roman" w:eastAsia="Batang" w:hAnsi="Times New Roman"/>
          <w:bCs/>
          <w:color w:val="000000"/>
          <w:sz w:val="23"/>
          <w:szCs w:val="23"/>
        </w:rPr>
      </w:pPr>
      <w:r w:rsidRPr="00380537">
        <w:rPr>
          <w:rFonts w:ascii="Times New Roman" w:eastAsia="Batang" w:hAnsi="Times New Roman"/>
          <w:color w:val="000000"/>
          <w:sz w:val="23"/>
          <w:szCs w:val="23"/>
        </w:rPr>
        <w:t>Esposito, Fluid power with Applications, Prentice Hall of India, New Delhi</w:t>
      </w:r>
      <w:r w:rsidRPr="00380537">
        <w:rPr>
          <w:rFonts w:ascii="Times New Roman" w:eastAsia="Batang" w:hAnsi="Times New Roman"/>
          <w:color w:val="000000"/>
          <w:spacing w:val="0"/>
          <w:sz w:val="23"/>
          <w:szCs w:val="23"/>
        </w:rPr>
        <w:t xml:space="preserve"> </w:t>
      </w:r>
    </w:p>
    <w:p w:rsidR="00864449" w:rsidRPr="00380537" w:rsidRDefault="003826EF" w:rsidP="00F916AB">
      <w:pPr>
        <w:numPr>
          <w:ilvl w:val="0"/>
          <w:numId w:val="16"/>
        </w:numPr>
        <w:spacing w:before="80" w:after="60"/>
        <w:ind w:hanging="720"/>
        <w:jc w:val="both"/>
        <w:rPr>
          <w:rFonts w:ascii="Times New Roman" w:eastAsia="Batang" w:hAnsi="Times New Roman"/>
          <w:color w:val="000000"/>
          <w:sz w:val="23"/>
          <w:szCs w:val="23"/>
        </w:rPr>
      </w:pPr>
      <w:r w:rsidRPr="00380537">
        <w:rPr>
          <w:rFonts w:ascii="Times New Roman" w:eastAsia="Batang" w:hAnsi="Times New Roman"/>
          <w:color w:val="000000"/>
          <w:sz w:val="23"/>
          <w:szCs w:val="23"/>
        </w:rPr>
        <w:t>SR Deb,</w:t>
      </w:r>
      <w:r w:rsidR="00864449" w:rsidRPr="00380537">
        <w:rPr>
          <w:rFonts w:ascii="Times New Roman" w:eastAsia="Batang" w:hAnsi="Times New Roman"/>
          <w:color w:val="000000"/>
          <w:sz w:val="23"/>
          <w:szCs w:val="23"/>
        </w:rPr>
        <w:t xml:space="preserve"> </w:t>
      </w:r>
      <w:r w:rsidRPr="00380537">
        <w:rPr>
          <w:rFonts w:ascii="Times New Roman" w:eastAsia="Batang" w:hAnsi="Times New Roman"/>
          <w:color w:val="000000"/>
          <w:sz w:val="23"/>
          <w:szCs w:val="23"/>
        </w:rPr>
        <w:t>Robotics and Flexible Automation</w:t>
      </w:r>
    </w:p>
    <w:p w:rsidR="00864449" w:rsidRPr="00380537" w:rsidRDefault="00864449" w:rsidP="00F916AB">
      <w:pPr>
        <w:numPr>
          <w:ilvl w:val="0"/>
          <w:numId w:val="16"/>
        </w:numPr>
        <w:spacing w:before="80" w:after="60"/>
        <w:ind w:hanging="720"/>
        <w:jc w:val="both"/>
        <w:rPr>
          <w:rFonts w:ascii="Times New Roman" w:eastAsia="Batang" w:hAnsi="Times New Roman"/>
          <w:color w:val="000000"/>
          <w:sz w:val="23"/>
          <w:szCs w:val="23"/>
        </w:rPr>
      </w:pPr>
      <w:r w:rsidRPr="00380537">
        <w:rPr>
          <w:rFonts w:ascii="Times New Roman" w:eastAsia="Batang" w:hAnsi="Times New Roman"/>
          <w:color w:val="000000"/>
          <w:sz w:val="23"/>
          <w:szCs w:val="23"/>
        </w:rPr>
        <w:t>Nakra, B. C., Theory and Applications of Automatic Controls, Revised New Age International Publishers, New Delhi</w:t>
      </w:r>
    </w:p>
    <w:p w:rsidR="003826EF" w:rsidRPr="00380537" w:rsidRDefault="003826EF" w:rsidP="00F916AB">
      <w:pPr>
        <w:numPr>
          <w:ilvl w:val="0"/>
          <w:numId w:val="16"/>
        </w:numPr>
        <w:spacing w:before="80" w:after="60"/>
        <w:ind w:hanging="720"/>
        <w:jc w:val="both"/>
        <w:rPr>
          <w:rFonts w:ascii="Times New Roman" w:eastAsia="Batang" w:hAnsi="Times New Roman"/>
          <w:bCs/>
          <w:color w:val="000000"/>
          <w:sz w:val="23"/>
          <w:szCs w:val="23"/>
        </w:rPr>
      </w:pPr>
      <w:r w:rsidRPr="00380537">
        <w:rPr>
          <w:rFonts w:ascii="Times New Roman" w:eastAsia="Batang" w:hAnsi="Times New Roman"/>
          <w:color w:val="000000"/>
          <w:sz w:val="23"/>
          <w:szCs w:val="23"/>
        </w:rPr>
        <w:t>Auslander, Kempf, Mechatronics, Mechanical System Interfacing, Prentice Hall Inc., New Jersey</w:t>
      </w:r>
    </w:p>
    <w:p w:rsidR="003826EF" w:rsidRPr="00380537" w:rsidRDefault="003826EF" w:rsidP="003826EF">
      <w:pPr>
        <w:tabs>
          <w:tab w:val="left" w:pos="8453"/>
        </w:tabs>
        <w:ind w:right="-7"/>
        <w:jc w:val="center"/>
        <w:rPr>
          <w:rFonts w:ascii="Times New Roman" w:hAnsi="Times New Roman"/>
          <w:b/>
          <w:color w:val="000000"/>
          <w:sz w:val="24"/>
          <w:szCs w:val="24"/>
        </w:rPr>
      </w:pP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311 WORK STUDY &amp; METHODS ENGINEERING</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826EF" w:rsidRPr="00380537" w:rsidRDefault="003826EF" w:rsidP="003826EF">
      <w:pPr>
        <w:spacing w:before="120" w:after="120"/>
        <w:jc w:val="both"/>
        <w:rPr>
          <w:rFonts w:ascii="Times New Roman" w:hAnsi="Times New Roman"/>
          <w:b/>
          <w:color w:val="000000"/>
          <w:sz w:val="24"/>
          <w:szCs w:val="24"/>
        </w:rPr>
      </w:pPr>
    </w:p>
    <w:p w:rsidR="00C05482" w:rsidRPr="00380537" w:rsidRDefault="00C05482" w:rsidP="00C23184">
      <w:pPr>
        <w:autoSpaceDE w:val="0"/>
        <w:autoSpaceDN w:val="0"/>
        <w:adjustRightInd w:val="0"/>
        <w:spacing w:before="80" w:after="80"/>
        <w:jc w:val="both"/>
        <w:rPr>
          <w:rFonts w:ascii="Times New Roman" w:hAnsi="Times New Roman"/>
          <w:color w:val="000000"/>
          <w:sz w:val="24"/>
          <w:szCs w:val="24"/>
        </w:rPr>
      </w:pPr>
      <w:r w:rsidRPr="00380537">
        <w:rPr>
          <w:rFonts w:ascii="Times New Roman" w:hAnsi="Times New Roman"/>
          <w:bCs/>
          <w:color w:val="000000"/>
          <w:sz w:val="24"/>
          <w:szCs w:val="24"/>
        </w:rPr>
        <w:t xml:space="preserve">The main aim of this course is to provide an overview of </w:t>
      </w:r>
      <w:r w:rsidR="00BF0207" w:rsidRPr="00380537">
        <w:rPr>
          <w:rFonts w:ascii="Times New Roman" w:hAnsi="Times New Roman"/>
          <w:color w:val="000000"/>
          <w:sz w:val="24"/>
          <w:szCs w:val="24"/>
        </w:rPr>
        <w:t xml:space="preserve">concept and significance of work study and </w:t>
      </w:r>
      <w:r w:rsidRPr="00380537">
        <w:rPr>
          <w:rFonts w:ascii="Times New Roman" w:hAnsi="Times New Roman"/>
          <w:color w:val="000000"/>
          <w:sz w:val="24"/>
          <w:szCs w:val="24"/>
        </w:rPr>
        <w:t>methods engineering</w:t>
      </w:r>
      <w:r w:rsidR="00BF0207" w:rsidRPr="00380537">
        <w:rPr>
          <w:rFonts w:ascii="Times New Roman" w:hAnsi="Times New Roman"/>
          <w:color w:val="000000"/>
          <w:sz w:val="24"/>
          <w:szCs w:val="24"/>
        </w:rPr>
        <w:t xml:space="preserve">. </w:t>
      </w:r>
      <w:r w:rsidRPr="00380537">
        <w:rPr>
          <w:rFonts w:ascii="Times New Roman" w:hAnsi="Times New Roman"/>
          <w:color w:val="000000"/>
          <w:sz w:val="24"/>
          <w:szCs w:val="24"/>
        </w:rPr>
        <w:t xml:space="preserve">This course comprehends the working of industrial workers with respect to industrial environment, wages, fatigue and disorders developed thereby. </w:t>
      </w:r>
      <w:r w:rsidR="00BF0207" w:rsidRPr="00380537">
        <w:rPr>
          <w:rFonts w:ascii="Times New Roman" w:hAnsi="Times New Roman"/>
          <w:color w:val="000000"/>
          <w:sz w:val="24"/>
          <w:szCs w:val="24"/>
        </w:rPr>
        <w:t>T</w:t>
      </w:r>
      <w:r w:rsidRPr="00380537">
        <w:rPr>
          <w:rFonts w:ascii="Times New Roman" w:hAnsi="Times New Roman"/>
          <w:color w:val="000000"/>
          <w:sz w:val="24"/>
          <w:szCs w:val="24"/>
        </w:rPr>
        <w:t xml:space="preserve">his course </w:t>
      </w:r>
      <w:r w:rsidR="00BF0207" w:rsidRPr="00380537">
        <w:rPr>
          <w:rFonts w:ascii="Times New Roman" w:hAnsi="Times New Roman"/>
          <w:color w:val="000000"/>
          <w:sz w:val="24"/>
          <w:szCs w:val="24"/>
        </w:rPr>
        <w:t>inculcate</w:t>
      </w:r>
      <w:r w:rsidRPr="00380537">
        <w:rPr>
          <w:rFonts w:ascii="Times New Roman" w:hAnsi="Times New Roman"/>
          <w:color w:val="000000"/>
          <w:sz w:val="24"/>
          <w:szCs w:val="24"/>
        </w:rPr>
        <w:t>s</w:t>
      </w:r>
      <w:r w:rsidR="00BF0207" w:rsidRPr="00380537">
        <w:rPr>
          <w:rFonts w:ascii="Times New Roman" w:hAnsi="Times New Roman"/>
          <w:color w:val="000000"/>
          <w:sz w:val="24"/>
          <w:szCs w:val="24"/>
        </w:rPr>
        <w:t xml:space="preserve"> the skill among the students for analysing and improving existing methods of working on the shop floor of an organisation. </w:t>
      </w:r>
    </w:p>
    <w:p w:rsidR="000801D4" w:rsidRPr="00380537" w:rsidRDefault="00C05482"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bCs/>
          <w:color w:val="000000"/>
          <w:sz w:val="23"/>
          <w:szCs w:val="23"/>
        </w:rPr>
        <w:t xml:space="preserve">At the end of this course, the student should be able to: (1) </w:t>
      </w:r>
      <w:r w:rsidR="000801D4" w:rsidRPr="00380537">
        <w:rPr>
          <w:rFonts w:ascii="Times New Roman" w:hAnsi="Times New Roman"/>
          <w:color w:val="000000"/>
          <w:sz w:val="24"/>
          <w:szCs w:val="24"/>
        </w:rPr>
        <w:t>calculate the basic work content of a specific job for employees of an organization</w:t>
      </w:r>
      <w:r w:rsidRPr="00380537">
        <w:rPr>
          <w:rFonts w:ascii="Times New Roman" w:hAnsi="Times New Roman"/>
          <w:color w:val="000000"/>
          <w:sz w:val="24"/>
          <w:szCs w:val="24"/>
        </w:rPr>
        <w:t>, t</w:t>
      </w:r>
      <w:r w:rsidR="000801D4" w:rsidRPr="00380537">
        <w:rPr>
          <w:rFonts w:ascii="Times New Roman" w:hAnsi="Times New Roman"/>
          <w:color w:val="000000"/>
          <w:sz w:val="24"/>
          <w:szCs w:val="24"/>
        </w:rPr>
        <w:t>hereby calculat</w:t>
      </w:r>
      <w:r w:rsidR="00C23184" w:rsidRPr="00380537">
        <w:rPr>
          <w:rFonts w:ascii="Times New Roman" w:hAnsi="Times New Roman"/>
          <w:color w:val="000000"/>
          <w:sz w:val="24"/>
          <w:szCs w:val="24"/>
        </w:rPr>
        <w:t>ing</w:t>
      </w:r>
      <w:r w:rsidR="000801D4" w:rsidRPr="00380537">
        <w:rPr>
          <w:rFonts w:ascii="Times New Roman" w:hAnsi="Times New Roman"/>
          <w:color w:val="000000"/>
          <w:sz w:val="24"/>
          <w:szCs w:val="24"/>
        </w:rPr>
        <w:t xml:space="preserve"> the production capacity of man power of an organization</w:t>
      </w:r>
      <w:r w:rsidR="00C23184" w:rsidRPr="00380537">
        <w:rPr>
          <w:rFonts w:ascii="Times New Roman" w:hAnsi="Times New Roman"/>
          <w:color w:val="000000"/>
          <w:sz w:val="24"/>
          <w:szCs w:val="24"/>
        </w:rPr>
        <w:t>, (2)</w:t>
      </w:r>
      <w:r w:rsidR="0090097F" w:rsidRPr="00380537">
        <w:rPr>
          <w:rFonts w:ascii="Times New Roman" w:hAnsi="Times New Roman"/>
          <w:color w:val="000000"/>
          <w:sz w:val="24"/>
          <w:szCs w:val="24"/>
        </w:rPr>
        <w:t xml:space="preserve"> </w:t>
      </w:r>
      <w:r w:rsidR="000801D4" w:rsidRPr="00380537">
        <w:rPr>
          <w:rFonts w:ascii="Times New Roman" w:hAnsi="Times New Roman"/>
          <w:color w:val="000000"/>
          <w:sz w:val="24"/>
          <w:szCs w:val="24"/>
        </w:rPr>
        <w:t xml:space="preserve">rate </w:t>
      </w:r>
      <w:r w:rsidR="00C23184" w:rsidRPr="00380537">
        <w:rPr>
          <w:rFonts w:ascii="Times New Roman" w:hAnsi="Times New Roman"/>
          <w:color w:val="000000"/>
          <w:sz w:val="24"/>
          <w:szCs w:val="24"/>
        </w:rPr>
        <w:t>the</w:t>
      </w:r>
      <w:r w:rsidR="000801D4" w:rsidRPr="00380537">
        <w:rPr>
          <w:rFonts w:ascii="Times New Roman" w:hAnsi="Times New Roman"/>
          <w:color w:val="000000"/>
          <w:sz w:val="24"/>
          <w:szCs w:val="24"/>
        </w:rPr>
        <w:t xml:space="preserve"> worker</w:t>
      </w:r>
      <w:r w:rsidR="00C23184" w:rsidRPr="00380537">
        <w:rPr>
          <w:rFonts w:ascii="Times New Roman" w:hAnsi="Times New Roman"/>
          <w:color w:val="000000"/>
          <w:sz w:val="24"/>
          <w:szCs w:val="24"/>
        </w:rPr>
        <w:t>s</w:t>
      </w:r>
      <w:r w:rsidR="000801D4" w:rsidRPr="00380537">
        <w:rPr>
          <w:rFonts w:ascii="Times New Roman" w:hAnsi="Times New Roman"/>
          <w:color w:val="000000"/>
          <w:sz w:val="24"/>
          <w:szCs w:val="24"/>
        </w:rPr>
        <w:t xml:space="preserve"> engaged on a live job and calculate basic, allowed and standard time for the </w:t>
      </w:r>
      <w:r w:rsidR="00C23184" w:rsidRPr="00380537">
        <w:rPr>
          <w:rFonts w:ascii="Times New Roman" w:hAnsi="Times New Roman"/>
          <w:color w:val="000000"/>
          <w:sz w:val="24"/>
          <w:szCs w:val="24"/>
        </w:rPr>
        <w:t>workers, (</w:t>
      </w:r>
      <w:r w:rsidR="0090097F" w:rsidRPr="00380537">
        <w:rPr>
          <w:rFonts w:ascii="Times New Roman" w:hAnsi="Times New Roman"/>
          <w:color w:val="000000"/>
          <w:sz w:val="24"/>
          <w:szCs w:val="24"/>
        </w:rPr>
        <w:t>3</w:t>
      </w:r>
      <w:r w:rsidR="00C23184" w:rsidRPr="00380537">
        <w:rPr>
          <w:rFonts w:ascii="Times New Roman" w:hAnsi="Times New Roman"/>
          <w:color w:val="000000"/>
          <w:sz w:val="24"/>
          <w:szCs w:val="24"/>
        </w:rPr>
        <w:t xml:space="preserve">) </w:t>
      </w:r>
      <w:r w:rsidR="000801D4" w:rsidRPr="00380537">
        <w:rPr>
          <w:rFonts w:ascii="Times New Roman" w:hAnsi="Times New Roman"/>
          <w:color w:val="000000"/>
          <w:sz w:val="24"/>
          <w:szCs w:val="24"/>
        </w:rPr>
        <w:t>analyze existing methods of working for a particular job and develop an improved method</w:t>
      </w:r>
      <w:r w:rsidR="00C23184" w:rsidRPr="00380537">
        <w:rPr>
          <w:rFonts w:ascii="Times New Roman" w:hAnsi="Times New Roman"/>
          <w:color w:val="000000"/>
          <w:sz w:val="24"/>
          <w:szCs w:val="24"/>
        </w:rPr>
        <w:t>s, (</w:t>
      </w:r>
      <w:r w:rsidR="0090097F" w:rsidRPr="00380537">
        <w:rPr>
          <w:rFonts w:ascii="Times New Roman" w:hAnsi="Times New Roman"/>
          <w:color w:val="000000"/>
          <w:sz w:val="24"/>
          <w:szCs w:val="24"/>
        </w:rPr>
        <w:t>4</w:t>
      </w:r>
      <w:r w:rsidR="00C23184" w:rsidRPr="00380537">
        <w:rPr>
          <w:rFonts w:ascii="Times New Roman" w:hAnsi="Times New Roman"/>
          <w:color w:val="000000"/>
          <w:sz w:val="24"/>
          <w:szCs w:val="24"/>
        </w:rPr>
        <w:t xml:space="preserve">) </w:t>
      </w:r>
      <w:r w:rsidR="000801D4" w:rsidRPr="00380537">
        <w:rPr>
          <w:rFonts w:ascii="Times New Roman" w:hAnsi="Times New Roman"/>
          <w:color w:val="000000"/>
          <w:sz w:val="24"/>
          <w:szCs w:val="24"/>
        </w:rPr>
        <w:t>devise appropriate wage and incentive plan</w:t>
      </w:r>
      <w:r w:rsidR="00C23184" w:rsidRPr="00380537">
        <w:rPr>
          <w:rFonts w:ascii="Times New Roman" w:hAnsi="Times New Roman"/>
          <w:color w:val="000000"/>
          <w:sz w:val="24"/>
          <w:szCs w:val="24"/>
        </w:rPr>
        <w:t>s</w:t>
      </w:r>
      <w:r w:rsidR="000801D4" w:rsidRPr="00380537">
        <w:rPr>
          <w:rFonts w:ascii="Times New Roman" w:hAnsi="Times New Roman"/>
          <w:color w:val="000000"/>
          <w:sz w:val="24"/>
          <w:szCs w:val="24"/>
        </w:rPr>
        <w:t xml:space="preserve"> for the employees of an organization. </w:t>
      </w:r>
    </w:p>
    <w:p w:rsidR="00C23184" w:rsidRPr="00380537" w:rsidRDefault="00C23184" w:rsidP="00650970">
      <w:pPr>
        <w:autoSpaceDE w:val="0"/>
        <w:autoSpaceDN w:val="0"/>
        <w:adjustRightInd w:val="0"/>
        <w:jc w:val="both"/>
        <w:rPr>
          <w:rFonts w:ascii="Times New Roman" w:hAnsi="Times New Roman"/>
          <w:color w:val="000000"/>
          <w:sz w:val="24"/>
          <w:szCs w:val="24"/>
        </w:rPr>
      </w:pPr>
    </w:p>
    <w:p w:rsidR="00650970" w:rsidRPr="00380537" w:rsidRDefault="00650970" w:rsidP="00650970">
      <w:pPr>
        <w:autoSpaceDE w:val="0"/>
        <w:autoSpaceDN w:val="0"/>
        <w:adjustRightInd w:val="0"/>
        <w:jc w:val="both"/>
        <w:rPr>
          <w:rFonts w:ascii="Times New Roman" w:hAnsi="Times New Roman"/>
          <w:b/>
          <w:bCs/>
          <w:color w:val="000000"/>
          <w:sz w:val="24"/>
          <w:szCs w:val="24"/>
        </w:rPr>
      </w:pPr>
      <w:r w:rsidRPr="00380537">
        <w:rPr>
          <w:rFonts w:ascii="Times New Roman" w:hAnsi="Times New Roman"/>
          <w:b/>
          <w:bCs/>
          <w:color w:val="000000"/>
          <w:sz w:val="24"/>
          <w:szCs w:val="24"/>
        </w:rPr>
        <w:t>Section-A</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Introduction: Definition, scope, historical review and areas of application of work study in industry, inter-relation between method study and work measurement, human aspects, reaction of management and labour, role in improving plant productivity and safety.</w:t>
      </w:r>
    </w:p>
    <w:p w:rsidR="00650970" w:rsidRPr="00380537" w:rsidRDefault="00650970" w:rsidP="00650970">
      <w:pPr>
        <w:autoSpaceDE w:val="0"/>
        <w:autoSpaceDN w:val="0"/>
        <w:adjustRightInd w:val="0"/>
        <w:jc w:val="both"/>
        <w:rPr>
          <w:rFonts w:ascii="Times New Roman" w:hAnsi="Times New Roman"/>
          <w:color w:val="000000"/>
          <w:sz w:val="24"/>
          <w:szCs w:val="24"/>
        </w:rPr>
      </w:pP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Method Study: Objectives and step-wise procedure for methods analysis, recording &amp; evaluation techniques, micro-motion and macro-motion study, therbligs and SIMO charts, principles of motion economy, normal work areas and design of work places, principles of work design.</w:t>
      </w:r>
    </w:p>
    <w:p w:rsidR="00650970" w:rsidRPr="00380537" w:rsidRDefault="00650970" w:rsidP="00650970">
      <w:pPr>
        <w:autoSpaceDE w:val="0"/>
        <w:autoSpaceDN w:val="0"/>
        <w:adjustRightInd w:val="0"/>
        <w:jc w:val="both"/>
        <w:rPr>
          <w:rFonts w:ascii="Times New Roman" w:hAnsi="Times New Roman"/>
          <w:color w:val="000000"/>
          <w:sz w:val="24"/>
          <w:szCs w:val="24"/>
        </w:rPr>
      </w:pP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Manufacturing Excellence for Future Production Perspectives:</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Importance and dilemma of today’s manufacturing, Concept of manufacturing excellence, approaches to manufacturing excellence, Green production, Socially appropriate production as ultimate manufacturing excellence.</w:t>
      </w:r>
    </w:p>
    <w:p w:rsidR="00650970" w:rsidRPr="00380537" w:rsidRDefault="00650970" w:rsidP="00650970">
      <w:pPr>
        <w:autoSpaceDE w:val="0"/>
        <w:autoSpaceDN w:val="0"/>
        <w:adjustRightInd w:val="0"/>
        <w:jc w:val="both"/>
        <w:rPr>
          <w:rFonts w:ascii="Times New Roman" w:hAnsi="Times New Roman"/>
          <w:color w:val="000000"/>
          <w:sz w:val="24"/>
          <w:szCs w:val="24"/>
        </w:rPr>
      </w:pPr>
    </w:p>
    <w:p w:rsidR="00650970" w:rsidRPr="00380537" w:rsidRDefault="00650970" w:rsidP="00650970">
      <w:pPr>
        <w:autoSpaceDE w:val="0"/>
        <w:autoSpaceDN w:val="0"/>
        <w:adjustRightInd w:val="0"/>
        <w:jc w:val="both"/>
        <w:rPr>
          <w:rFonts w:ascii="Times New Roman" w:hAnsi="Times New Roman"/>
          <w:b/>
          <w:bCs/>
          <w:color w:val="000000"/>
          <w:sz w:val="24"/>
          <w:szCs w:val="24"/>
        </w:rPr>
      </w:pPr>
      <w:r w:rsidRPr="00380537">
        <w:rPr>
          <w:rFonts w:ascii="Times New Roman" w:hAnsi="Times New Roman"/>
          <w:b/>
          <w:bCs/>
          <w:color w:val="000000"/>
          <w:sz w:val="24"/>
          <w:szCs w:val="24"/>
        </w:rPr>
        <w:t>Section-B</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Work Measurement: Work measurement objectives, techniques &amp; criteria for selection of technique, stop watch time study, systems of performance rating, calculation of standard time, production study.</w:t>
      </w:r>
    </w:p>
    <w:p w:rsidR="00650970" w:rsidRPr="00380537" w:rsidRDefault="00650970" w:rsidP="00650970">
      <w:pPr>
        <w:autoSpaceDE w:val="0"/>
        <w:autoSpaceDN w:val="0"/>
        <w:adjustRightInd w:val="0"/>
        <w:jc w:val="both"/>
        <w:rPr>
          <w:rFonts w:ascii="Times New Roman" w:hAnsi="Times New Roman"/>
          <w:color w:val="000000"/>
          <w:sz w:val="24"/>
          <w:szCs w:val="24"/>
        </w:rPr>
      </w:pP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Work sampling, predetermined motion time systems (PMTS), MTM &amp; work factor systems, standard data usage, engineered time standards, computers in work study.</w:t>
      </w:r>
    </w:p>
    <w:p w:rsidR="00650970" w:rsidRPr="00380537" w:rsidRDefault="00650970" w:rsidP="00650970">
      <w:pPr>
        <w:autoSpaceDE w:val="0"/>
        <w:autoSpaceDN w:val="0"/>
        <w:adjustRightInd w:val="0"/>
        <w:jc w:val="both"/>
        <w:rPr>
          <w:rFonts w:ascii="Times New Roman" w:hAnsi="Times New Roman"/>
          <w:b/>
          <w:bCs/>
          <w:color w:val="000000"/>
          <w:sz w:val="24"/>
          <w:szCs w:val="24"/>
        </w:rPr>
      </w:pP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Manufacturing Optimisation: Evaluation criteria for manufacturing optimisation, Optimisation of single-stage and multistage manufacturing systems.</w:t>
      </w:r>
    </w:p>
    <w:p w:rsidR="00650970" w:rsidRPr="00380537" w:rsidRDefault="00650970" w:rsidP="00650970">
      <w:pPr>
        <w:autoSpaceDE w:val="0"/>
        <w:autoSpaceDN w:val="0"/>
        <w:adjustRightInd w:val="0"/>
        <w:jc w:val="both"/>
        <w:rPr>
          <w:rFonts w:ascii="Times New Roman" w:hAnsi="Times New Roman"/>
          <w:b/>
          <w:bCs/>
          <w:color w:val="000000"/>
          <w:sz w:val="24"/>
          <w:szCs w:val="24"/>
        </w:rPr>
      </w:pPr>
    </w:p>
    <w:p w:rsidR="00650970" w:rsidRPr="00380537" w:rsidRDefault="00650970" w:rsidP="00650970">
      <w:pPr>
        <w:autoSpaceDE w:val="0"/>
        <w:autoSpaceDN w:val="0"/>
        <w:adjustRightInd w:val="0"/>
        <w:spacing w:line="360" w:lineRule="auto"/>
        <w:jc w:val="both"/>
        <w:rPr>
          <w:rFonts w:ascii="Times New Roman" w:hAnsi="Times New Roman"/>
          <w:b/>
          <w:bCs/>
          <w:color w:val="000000"/>
          <w:sz w:val="24"/>
          <w:szCs w:val="24"/>
        </w:rPr>
      </w:pPr>
      <w:r w:rsidRPr="00380537">
        <w:rPr>
          <w:rFonts w:ascii="Times New Roman" w:hAnsi="Times New Roman"/>
          <w:b/>
          <w:bCs/>
          <w:color w:val="000000"/>
          <w:sz w:val="24"/>
          <w:szCs w:val="24"/>
        </w:rPr>
        <w:t>Recommended Books:</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1. Niebel. B, Motion &amp; Time Study, McGraw-Hill., New York</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2. ILO, Work Study, ILO, Geneva</w:t>
      </w:r>
    </w:p>
    <w:p w:rsidR="00650970" w:rsidRPr="00380537" w:rsidRDefault="00650970" w:rsidP="00650970">
      <w:pPr>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3. Marvin Mundel, Motion &amp; Time Study, McGraw-Hill, New York</w:t>
      </w:r>
    </w:p>
    <w:p w:rsidR="00650970" w:rsidRPr="00380537" w:rsidRDefault="00650970" w:rsidP="00650970">
      <w:pPr>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4. Katsundo Hitomi, Manufacturing Systems Engineering, Taylor &amp; Francis, London</w:t>
      </w:r>
    </w:p>
    <w:p w:rsidR="003826EF" w:rsidRPr="00380537" w:rsidRDefault="003826EF" w:rsidP="003826EF">
      <w:pPr>
        <w:autoSpaceDE w:val="0"/>
        <w:autoSpaceDN w:val="0"/>
        <w:adjustRightInd w:val="0"/>
        <w:jc w:val="center"/>
        <w:rPr>
          <w:rFonts w:ascii="Times New Roman" w:hAnsi="Times New Roman"/>
          <w:b/>
          <w:bCs/>
          <w:color w:val="000000"/>
          <w:sz w:val="26"/>
          <w:szCs w:val="24"/>
        </w:rPr>
      </w:pPr>
      <w:r w:rsidRPr="00380537">
        <w:rPr>
          <w:rFonts w:ascii="Times New Roman" w:hAnsi="Times New Roman"/>
          <w:b/>
          <w:color w:val="000000"/>
          <w:sz w:val="24"/>
          <w:szCs w:val="24"/>
        </w:rPr>
        <w:br w:type="page"/>
      </w:r>
      <w:r w:rsidRPr="00380537">
        <w:rPr>
          <w:rFonts w:ascii="Times New Roman" w:hAnsi="Times New Roman"/>
          <w:b/>
          <w:bCs/>
          <w:color w:val="000000"/>
          <w:sz w:val="26"/>
          <w:szCs w:val="24"/>
        </w:rPr>
        <w:lastRenderedPageBreak/>
        <w:t>MCE 312 WELDING TECHNOLOGY</w:t>
      </w:r>
    </w:p>
    <w:p w:rsidR="003826EF" w:rsidRPr="00380537" w:rsidRDefault="003826EF" w:rsidP="003826EF">
      <w:pPr>
        <w:autoSpaceDE w:val="0"/>
        <w:autoSpaceDN w:val="0"/>
        <w:adjustRightInd w:val="0"/>
        <w:jc w:val="both"/>
        <w:rPr>
          <w:rFonts w:ascii="Times New Roman" w:hAnsi="Times New Roman"/>
          <w:b/>
          <w:bCs/>
          <w:color w:val="000000"/>
          <w:sz w:val="24"/>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826EF" w:rsidRPr="00380537" w:rsidRDefault="003826EF" w:rsidP="003826EF">
      <w:pPr>
        <w:autoSpaceDE w:val="0"/>
        <w:autoSpaceDN w:val="0"/>
        <w:adjustRightInd w:val="0"/>
        <w:jc w:val="both"/>
        <w:rPr>
          <w:rFonts w:ascii="Times New Roman" w:hAnsi="Times New Roman"/>
          <w:b/>
          <w:bCs/>
          <w:color w:val="000000"/>
          <w:sz w:val="24"/>
          <w:szCs w:val="24"/>
        </w:rPr>
      </w:pPr>
    </w:p>
    <w:p w:rsidR="00CB5147" w:rsidRPr="00380537" w:rsidRDefault="00CB5147" w:rsidP="00CB5147">
      <w:pPr>
        <w:spacing w:before="80" w:after="80"/>
        <w:jc w:val="both"/>
        <w:rPr>
          <w:rFonts w:ascii="Times New Roman" w:hAnsi="Times New Roman"/>
          <w:bCs/>
          <w:color w:val="000000"/>
          <w:sz w:val="24"/>
          <w:szCs w:val="24"/>
        </w:rPr>
      </w:pPr>
      <w:r w:rsidRPr="00380537">
        <w:rPr>
          <w:rFonts w:ascii="Times New Roman" w:hAnsi="Times New Roman"/>
          <w:bCs/>
          <w:color w:val="000000"/>
          <w:sz w:val="24"/>
          <w:szCs w:val="24"/>
        </w:rPr>
        <w:t xml:space="preserve">The main objective of this course is to make the students familiar with various conventional and </w:t>
      </w:r>
      <w:r w:rsidR="0090097F" w:rsidRPr="00380537">
        <w:rPr>
          <w:rFonts w:ascii="Times New Roman" w:hAnsi="Times New Roman"/>
          <w:bCs/>
          <w:color w:val="000000"/>
          <w:sz w:val="24"/>
          <w:szCs w:val="24"/>
        </w:rPr>
        <w:t xml:space="preserve">advanced </w:t>
      </w:r>
      <w:r w:rsidRPr="00380537">
        <w:rPr>
          <w:rFonts w:ascii="Times New Roman" w:hAnsi="Times New Roman"/>
          <w:bCs/>
          <w:color w:val="000000"/>
          <w:sz w:val="24"/>
          <w:szCs w:val="24"/>
        </w:rPr>
        <w:t>techniques of welding for manufacturing industry.</w:t>
      </w:r>
    </w:p>
    <w:p w:rsidR="00CB5147" w:rsidRPr="00380537" w:rsidRDefault="00C23184" w:rsidP="00C23184">
      <w:pPr>
        <w:spacing w:before="240" w:after="80"/>
        <w:jc w:val="both"/>
        <w:rPr>
          <w:rFonts w:ascii="Times New Roman" w:hAnsi="Times New Roman"/>
          <w:bCs/>
          <w:color w:val="000000"/>
          <w:sz w:val="24"/>
          <w:szCs w:val="24"/>
        </w:rPr>
      </w:pPr>
      <w:r w:rsidRPr="00380537">
        <w:rPr>
          <w:rFonts w:ascii="Times New Roman" w:hAnsi="Times New Roman"/>
          <w:bCs/>
          <w:color w:val="000000"/>
          <w:sz w:val="23"/>
          <w:szCs w:val="23"/>
        </w:rPr>
        <w:t xml:space="preserve">At the end of this course, the student should be able to: (1) </w:t>
      </w:r>
      <w:r w:rsidR="00CB5147" w:rsidRPr="00380537">
        <w:rPr>
          <w:rFonts w:ascii="Times New Roman" w:hAnsi="Times New Roman"/>
          <w:bCs/>
          <w:color w:val="000000"/>
          <w:sz w:val="24"/>
          <w:szCs w:val="24"/>
        </w:rPr>
        <w:t>become more familiar with fundamental principles of joining technology</w:t>
      </w:r>
      <w:r w:rsidRPr="00380537">
        <w:rPr>
          <w:rFonts w:ascii="Times New Roman" w:hAnsi="Times New Roman"/>
          <w:bCs/>
          <w:color w:val="000000"/>
          <w:sz w:val="24"/>
          <w:szCs w:val="24"/>
        </w:rPr>
        <w:t xml:space="preserve">, (2) </w:t>
      </w:r>
      <w:r w:rsidR="00CB5147" w:rsidRPr="00380537">
        <w:rPr>
          <w:rFonts w:ascii="Times New Roman" w:hAnsi="Times New Roman"/>
          <w:bCs/>
          <w:color w:val="000000"/>
          <w:sz w:val="24"/>
          <w:szCs w:val="24"/>
        </w:rPr>
        <w:t>identify</w:t>
      </w:r>
      <w:r w:rsidRPr="00380537">
        <w:rPr>
          <w:rFonts w:ascii="Times New Roman" w:hAnsi="Times New Roman"/>
          <w:bCs/>
          <w:color w:val="000000"/>
          <w:sz w:val="24"/>
          <w:szCs w:val="24"/>
        </w:rPr>
        <w:t xml:space="preserve"> selection of appropriate welding process for joining operations, (3)</w:t>
      </w:r>
      <w:r w:rsidR="00CB5147" w:rsidRPr="00380537">
        <w:rPr>
          <w:rFonts w:ascii="Times New Roman" w:hAnsi="Times New Roman"/>
          <w:bCs/>
          <w:color w:val="000000"/>
          <w:sz w:val="24"/>
          <w:szCs w:val="24"/>
        </w:rPr>
        <w:t xml:space="preserve"> recommend an appropriate material as electrode of filler material for the parent metals to be joined</w:t>
      </w:r>
      <w:r w:rsidRPr="00380537">
        <w:rPr>
          <w:rFonts w:ascii="Times New Roman" w:hAnsi="Times New Roman"/>
          <w:bCs/>
          <w:color w:val="000000"/>
          <w:sz w:val="24"/>
          <w:szCs w:val="24"/>
        </w:rPr>
        <w:t>, (4)</w:t>
      </w:r>
      <w:r w:rsidR="00CB5147" w:rsidRPr="00380537">
        <w:rPr>
          <w:rFonts w:ascii="Times New Roman" w:hAnsi="Times New Roman"/>
          <w:bCs/>
          <w:color w:val="000000"/>
          <w:sz w:val="24"/>
          <w:szCs w:val="24"/>
        </w:rPr>
        <w:t xml:space="preserve"> understand the advancements in welding techniques.</w:t>
      </w:r>
    </w:p>
    <w:p w:rsidR="00C23184" w:rsidRPr="00380537" w:rsidRDefault="00C23184" w:rsidP="003826EF">
      <w:pPr>
        <w:jc w:val="both"/>
        <w:rPr>
          <w:rFonts w:ascii="Times New Roman" w:hAnsi="Times New Roman"/>
          <w:b/>
          <w:color w:val="000000"/>
          <w:sz w:val="24"/>
          <w:szCs w:val="24"/>
        </w:rPr>
      </w:pPr>
    </w:p>
    <w:p w:rsidR="003826EF" w:rsidRPr="00380537" w:rsidRDefault="003826EF" w:rsidP="00C23184">
      <w:pPr>
        <w:spacing w:before="100" w:after="100"/>
        <w:jc w:val="both"/>
        <w:rPr>
          <w:rFonts w:ascii="Times New Roman" w:hAnsi="Times New Roman"/>
          <w:b/>
          <w:color w:val="000000"/>
          <w:sz w:val="24"/>
          <w:szCs w:val="24"/>
        </w:rPr>
      </w:pPr>
      <w:r w:rsidRPr="00380537">
        <w:rPr>
          <w:rFonts w:ascii="Times New Roman" w:hAnsi="Times New Roman"/>
          <w:b/>
          <w:color w:val="000000"/>
          <w:sz w:val="24"/>
          <w:szCs w:val="24"/>
        </w:rPr>
        <w:t>Section-A</w:t>
      </w:r>
    </w:p>
    <w:p w:rsidR="00BB2811" w:rsidRPr="00380537" w:rsidRDefault="003826EF" w:rsidP="00C23184">
      <w:pPr>
        <w:autoSpaceDE w:val="0"/>
        <w:autoSpaceDN w:val="0"/>
        <w:adjustRightInd w:val="0"/>
        <w:spacing w:before="100" w:after="100"/>
        <w:jc w:val="both"/>
        <w:rPr>
          <w:rFonts w:ascii="Times New Roman" w:hAnsi="Times New Roman"/>
          <w:color w:val="000000"/>
          <w:sz w:val="24"/>
          <w:szCs w:val="24"/>
        </w:rPr>
      </w:pPr>
      <w:r w:rsidRPr="00380537">
        <w:rPr>
          <w:rFonts w:ascii="Times New Roman" w:hAnsi="Times New Roman"/>
          <w:b/>
          <w:bCs/>
          <w:color w:val="000000"/>
          <w:sz w:val="24"/>
          <w:szCs w:val="24"/>
        </w:rPr>
        <w:t>Introduction:</w:t>
      </w:r>
      <w:r w:rsidR="00E830D9" w:rsidRPr="00380537">
        <w:rPr>
          <w:rFonts w:ascii="Times New Roman" w:hAnsi="Times New Roman"/>
          <w:b/>
          <w:bCs/>
          <w:color w:val="000000"/>
          <w:sz w:val="24"/>
          <w:szCs w:val="24"/>
        </w:rPr>
        <w:t xml:space="preserve"> </w:t>
      </w:r>
      <w:r w:rsidRPr="00380537">
        <w:rPr>
          <w:rFonts w:ascii="Times New Roman" w:hAnsi="Times New Roman"/>
          <w:color w:val="000000"/>
          <w:sz w:val="24"/>
          <w:szCs w:val="24"/>
        </w:rPr>
        <w:t xml:space="preserve">Introduction to Welding technology, Classification of welding processes, Metallurgy of welding, metallurgical changes in weld metal, heat affected zone, gas metal reaction, liquid metal reaction and solid state reaction, weldability, </w:t>
      </w:r>
      <w:r w:rsidR="00E830D9" w:rsidRPr="00380537">
        <w:rPr>
          <w:rFonts w:ascii="Times New Roman" w:hAnsi="Times New Roman"/>
          <w:color w:val="000000"/>
          <w:sz w:val="24"/>
          <w:szCs w:val="24"/>
        </w:rPr>
        <w:t>testing</w:t>
      </w:r>
      <w:r w:rsidRPr="00380537">
        <w:rPr>
          <w:rFonts w:ascii="Times New Roman" w:hAnsi="Times New Roman"/>
          <w:color w:val="000000"/>
          <w:sz w:val="24"/>
          <w:szCs w:val="24"/>
        </w:rPr>
        <w:t xml:space="preserve"> of welding joints, weld design and process selection, effects of elements on welding of ferrous and non-ferrous metal and their alloys</w:t>
      </w:r>
    </w:p>
    <w:p w:rsidR="003826EF" w:rsidRPr="00380537" w:rsidRDefault="003826EF" w:rsidP="00C23184">
      <w:pPr>
        <w:autoSpaceDE w:val="0"/>
        <w:autoSpaceDN w:val="0"/>
        <w:adjustRightInd w:val="0"/>
        <w:spacing w:before="100" w:after="100"/>
        <w:jc w:val="both"/>
        <w:rPr>
          <w:rFonts w:ascii="Times New Roman" w:hAnsi="Times New Roman"/>
          <w:color w:val="000000"/>
          <w:sz w:val="24"/>
          <w:szCs w:val="24"/>
        </w:rPr>
      </w:pPr>
      <w:r w:rsidRPr="00380537">
        <w:rPr>
          <w:rFonts w:ascii="Times New Roman" w:hAnsi="Times New Roman"/>
          <w:b/>
          <w:bCs/>
          <w:color w:val="000000"/>
          <w:sz w:val="24"/>
          <w:szCs w:val="24"/>
        </w:rPr>
        <w:t xml:space="preserve">Power Sources and metal transfer: </w:t>
      </w:r>
      <w:r w:rsidRPr="00380537">
        <w:rPr>
          <w:rFonts w:ascii="Times New Roman" w:hAnsi="Times New Roman"/>
          <w:color w:val="000000"/>
          <w:sz w:val="24"/>
          <w:szCs w:val="24"/>
        </w:rPr>
        <w:t>Basic characteristics of power sources for various arc welding processes, arc length regulation in mechanized welding processes, Mechanism and types of metal transfer in various arc-welding processes.</w:t>
      </w:r>
    </w:p>
    <w:p w:rsidR="003826EF" w:rsidRPr="00380537" w:rsidRDefault="003826EF" w:rsidP="00C23184">
      <w:pPr>
        <w:autoSpaceDE w:val="0"/>
        <w:autoSpaceDN w:val="0"/>
        <w:adjustRightInd w:val="0"/>
        <w:spacing w:before="100" w:after="100"/>
        <w:jc w:val="both"/>
        <w:rPr>
          <w:rFonts w:ascii="Times New Roman" w:hAnsi="Times New Roman"/>
          <w:color w:val="000000"/>
          <w:sz w:val="24"/>
          <w:szCs w:val="24"/>
        </w:rPr>
      </w:pPr>
      <w:r w:rsidRPr="00380537">
        <w:rPr>
          <w:rFonts w:ascii="Times New Roman" w:hAnsi="Times New Roman"/>
          <w:b/>
          <w:bCs/>
          <w:color w:val="000000"/>
          <w:sz w:val="24"/>
          <w:szCs w:val="24"/>
        </w:rPr>
        <w:t>Fusion Welding</w:t>
      </w:r>
      <w:r w:rsidR="00E830D9" w:rsidRPr="00380537">
        <w:rPr>
          <w:rFonts w:ascii="Times New Roman" w:hAnsi="Times New Roman"/>
          <w:b/>
          <w:bCs/>
          <w:color w:val="000000"/>
          <w:sz w:val="24"/>
          <w:szCs w:val="24"/>
        </w:rPr>
        <w:t xml:space="preserve">: </w:t>
      </w:r>
      <w:r w:rsidRPr="00380537">
        <w:rPr>
          <w:rFonts w:ascii="Times New Roman" w:hAnsi="Times New Roman"/>
          <w:color w:val="000000"/>
          <w:sz w:val="24"/>
          <w:szCs w:val="24"/>
        </w:rPr>
        <w:t>Compari</w:t>
      </w:r>
      <w:r w:rsidR="00C23184" w:rsidRPr="00380537">
        <w:rPr>
          <w:rFonts w:ascii="Times New Roman" w:hAnsi="Times New Roman"/>
          <w:color w:val="000000"/>
          <w:sz w:val="24"/>
          <w:szCs w:val="24"/>
        </w:rPr>
        <w:t>son of TIG, MIG and CO</w:t>
      </w:r>
      <w:r w:rsidRPr="00380537">
        <w:rPr>
          <w:rFonts w:ascii="Times New Roman" w:hAnsi="Times New Roman"/>
          <w:color w:val="000000"/>
          <w:sz w:val="24"/>
          <w:szCs w:val="24"/>
          <w:vertAlign w:val="subscript"/>
        </w:rPr>
        <w:t>2</w:t>
      </w:r>
      <w:r w:rsidRPr="00380537">
        <w:rPr>
          <w:rFonts w:ascii="Times New Roman" w:hAnsi="Times New Roman"/>
          <w:color w:val="000000"/>
          <w:sz w:val="24"/>
          <w:szCs w:val="24"/>
        </w:rPr>
        <w:t xml:space="preserve"> welding processes, Plasma arc, submerged arc welding, electro gas and Electroslag welding,</w:t>
      </w:r>
    </w:p>
    <w:p w:rsidR="003826EF" w:rsidRPr="00380537" w:rsidRDefault="003826EF" w:rsidP="00C23184">
      <w:pPr>
        <w:autoSpaceDE w:val="0"/>
        <w:autoSpaceDN w:val="0"/>
        <w:adjustRightInd w:val="0"/>
        <w:spacing w:before="100" w:after="100"/>
        <w:jc w:val="both"/>
        <w:rPr>
          <w:rFonts w:ascii="Times New Roman" w:hAnsi="Times New Roman"/>
          <w:b/>
          <w:bCs/>
          <w:color w:val="000000"/>
          <w:sz w:val="24"/>
          <w:szCs w:val="24"/>
        </w:rPr>
      </w:pPr>
    </w:p>
    <w:p w:rsidR="003826EF" w:rsidRPr="00380537" w:rsidRDefault="00810B76" w:rsidP="00C23184">
      <w:pPr>
        <w:spacing w:before="100" w:after="100"/>
        <w:jc w:val="both"/>
        <w:rPr>
          <w:rFonts w:ascii="Times New Roman" w:hAnsi="Times New Roman"/>
          <w:b/>
          <w:color w:val="000000"/>
          <w:sz w:val="24"/>
          <w:szCs w:val="24"/>
        </w:rPr>
      </w:pPr>
      <w:r w:rsidRPr="00380537">
        <w:rPr>
          <w:rFonts w:ascii="Times New Roman" w:hAnsi="Times New Roman"/>
          <w:b/>
          <w:color w:val="000000"/>
          <w:sz w:val="24"/>
          <w:szCs w:val="24"/>
        </w:rPr>
        <w:t>Section-B</w:t>
      </w:r>
    </w:p>
    <w:p w:rsidR="003826EF" w:rsidRPr="00380537" w:rsidRDefault="003826EF" w:rsidP="00C23184">
      <w:pPr>
        <w:autoSpaceDE w:val="0"/>
        <w:autoSpaceDN w:val="0"/>
        <w:adjustRightInd w:val="0"/>
        <w:spacing w:before="100" w:after="100"/>
        <w:jc w:val="both"/>
        <w:rPr>
          <w:rFonts w:ascii="Times New Roman" w:hAnsi="Times New Roman"/>
          <w:color w:val="000000"/>
          <w:sz w:val="24"/>
          <w:szCs w:val="24"/>
        </w:rPr>
      </w:pPr>
      <w:r w:rsidRPr="00380537">
        <w:rPr>
          <w:rFonts w:ascii="Times New Roman" w:hAnsi="Times New Roman"/>
          <w:b/>
          <w:bCs/>
          <w:color w:val="000000"/>
          <w:sz w:val="24"/>
          <w:szCs w:val="24"/>
        </w:rPr>
        <w:t>Solid State Welding:</w:t>
      </w:r>
      <w:r w:rsidR="00E830D9" w:rsidRPr="00380537">
        <w:rPr>
          <w:rFonts w:ascii="Times New Roman" w:hAnsi="Times New Roman"/>
          <w:b/>
          <w:bCs/>
          <w:color w:val="000000"/>
          <w:sz w:val="24"/>
          <w:szCs w:val="24"/>
        </w:rPr>
        <w:t xml:space="preserve"> </w:t>
      </w:r>
      <w:r w:rsidRPr="00380537">
        <w:rPr>
          <w:rFonts w:ascii="Times New Roman" w:hAnsi="Times New Roman"/>
          <w:color w:val="000000"/>
          <w:sz w:val="24"/>
          <w:szCs w:val="24"/>
        </w:rPr>
        <w:t>Classification of Solid State Welding processes, Mechanism of solid state welding. Applications of friction welding, diffusion welding, cold pressure welding and ultrasonic welding. High energy rate welding,</w:t>
      </w:r>
    </w:p>
    <w:p w:rsidR="003826EF" w:rsidRPr="00380537" w:rsidRDefault="003826EF" w:rsidP="00C23184">
      <w:pPr>
        <w:autoSpaceDE w:val="0"/>
        <w:autoSpaceDN w:val="0"/>
        <w:adjustRightInd w:val="0"/>
        <w:spacing w:before="100" w:after="100"/>
        <w:jc w:val="both"/>
        <w:rPr>
          <w:rFonts w:ascii="Times New Roman" w:hAnsi="Times New Roman"/>
          <w:color w:val="000000"/>
          <w:sz w:val="24"/>
          <w:szCs w:val="24"/>
        </w:rPr>
      </w:pPr>
      <w:r w:rsidRPr="00380537">
        <w:rPr>
          <w:rFonts w:ascii="Times New Roman" w:hAnsi="Times New Roman"/>
          <w:b/>
          <w:bCs/>
          <w:color w:val="000000"/>
          <w:sz w:val="24"/>
          <w:szCs w:val="24"/>
        </w:rPr>
        <w:t>Advanced Welding processes:</w:t>
      </w:r>
      <w:r w:rsidR="00E830D9" w:rsidRPr="00380537">
        <w:rPr>
          <w:rFonts w:ascii="Times New Roman" w:hAnsi="Times New Roman"/>
          <w:b/>
          <w:bCs/>
          <w:color w:val="000000"/>
          <w:sz w:val="24"/>
          <w:szCs w:val="24"/>
        </w:rPr>
        <w:t xml:space="preserve"> </w:t>
      </w:r>
      <w:r w:rsidRPr="00380537">
        <w:rPr>
          <w:rFonts w:ascii="Times New Roman" w:hAnsi="Times New Roman"/>
          <w:color w:val="000000"/>
          <w:sz w:val="24"/>
          <w:szCs w:val="24"/>
        </w:rPr>
        <w:t>Technology, Scope and Application of Electron beam Welding, Laser welding, Under Water Welding processes.</w:t>
      </w:r>
    </w:p>
    <w:p w:rsidR="003826EF" w:rsidRPr="00380537" w:rsidRDefault="003826EF" w:rsidP="003826EF">
      <w:pPr>
        <w:autoSpaceDE w:val="0"/>
        <w:autoSpaceDN w:val="0"/>
        <w:adjustRightInd w:val="0"/>
        <w:jc w:val="both"/>
        <w:rPr>
          <w:rFonts w:ascii="Times New Roman" w:hAnsi="Times New Roman"/>
          <w:b/>
          <w:bCs/>
          <w:color w:val="000000"/>
          <w:sz w:val="24"/>
          <w:szCs w:val="24"/>
        </w:rPr>
      </w:pPr>
    </w:p>
    <w:p w:rsidR="003826EF" w:rsidRPr="00380537" w:rsidRDefault="003826EF" w:rsidP="003826EF">
      <w:pPr>
        <w:autoSpaceDE w:val="0"/>
        <w:autoSpaceDN w:val="0"/>
        <w:adjustRightInd w:val="0"/>
        <w:jc w:val="both"/>
        <w:rPr>
          <w:rFonts w:ascii="Times New Roman" w:hAnsi="Times New Roman"/>
          <w:b/>
          <w:bCs/>
          <w:color w:val="000000"/>
          <w:sz w:val="24"/>
          <w:szCs w:val="24"/>
        </w:rPr>
      </w:pPr>
    </w:p>
    <w:p w:rsidR="003826EF" w:rsidRPr="00380537" w:rsidRDefault="003826EF" w:rsidP="00E830D9">
      <w:pPr>
        <w:spacing w:line="360" w:lineRule="auto"/>
        <w:jc w:val="both"/>
        <w:rPr>
          <w:rFonts w:ascii="Times New Roman" w:hAnsi="Times New Roman"/>
          <w:color w:val="000000"/>
          <w:sz w:val="24"/>
          <w:szCs w:val="24"/>
        </w:rPr>
      </w:pPr>
      <w:r w:rsidRPr="00380537">
        <w:rPr>
          <w:rFonts w:ascii="Times New Roman" w:hAnsi="Times New Roman"/>
          <w:b/>
          <w:color w:val="000000"/>
          <w:sz w:val="24"/>
          <w:szCs w:val="24"/>
        </w:rPr>
        <w:t>Recommended Books:</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 xml:space="preserve">1. The physics of welding by Lancaster; </w:t>
      </w:r>
      <w:r w:rsidR="00BB2811" w:rsidRPr="00380537">
        <w:rPr>
          <w:rFonts w:ascii="Times New Roman" w:hAnsi="Times New Roman"/>
          <w:color w:val="000000"/>
          <w:sz w:val="24"/>
          <w:szCs w:val="24"/>
        </w:rPr>
        <w:t xml:space="preserve">Pergaman </w:t>
      </w:r>
      <w:r w:rsidRPr="00380537">
        <w:rPr>
          <w:rFonts w:ascii="Times New Roman" w:hAnsi="Times New Roman"/>
          <w:color w:val="000000"/>
          <w:sz w:val="24"/>
          <w:szCs w:val="24"/>
        </w:rPr>
        <w:t>Press.</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2. The metallurgy of welding by lancster; Georga Allen &amp; Unwin Ltd. U.K.</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3. Welding Handlook, Vol.1 &amp; 2, Seventh edition; American Welding Society.</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4. Metal Handbook Vol.16, 73. ASME.</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5. The solid phase welding of metals by Tylecote; Edward Arnoli P Ltd.</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6. Welding and Welding Technology by Richard L.Little, Mc.Graw Hill.</w:t>
      </w:r>
    </w:p>
    <w:p w:rsidR="003826EF" w:rsidRPr="00380537" w:rsidRDefault="003826EF" w:rsidP="00E830D9">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 xml:space="preserve">7. Welding for Engineers by Udin; Frame &amp; </w:t>
      </w:r>
      <w:r w:rsidR="00BB2811" w:rsidRPr="00380537">
        <w:rPr>
          <w:rFonts w:ascii="Times New Roman" w:hAnsi="Times New Roman"/>
          <w:color w:val="000000"/>
          <w:sz w:val="24"/>
          <w:szCs w:val="24"/>
        </w:rPr>
        <w:t>Wuff</w:t>
      </w:r>
      <w:r w:rsidRPr="00380537">
        <w:rPr>
          <w:rFonts w:ascii="Times New Roman" w:hAnsi="Times New Roman"/>
          <w:color w:val="000000"/>
          <w:sz w:val="24"/>
          <w:szCs w:val="24"/>
        </w:rPr>
        <w:t>; John miles.</w:t>
      </w:r>
    </w:p>
    <w:p w:rsidR="003826EF" w:rsidRPr="00380537" w:rsidRDefault="003826EF" w:rsidP="003826EF">
      <w:pPr>
        <w:spacing w:before="60" w:after="60"/>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313</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FACILITIES PLANNING</w:t>
      </w:r>
    </w:p>
    <w:p w:rsidR="003826EF" w:rsidRPr="00380537" w:rsidRDefault="003826EF" w:rsidP="003826EF">
      <w:pPr>
        <w:spacing w:before="60" w:after="60"/>
        <w:jc w:val="center"/>
        <w:rPr>
          <w:rFonts w:ascii="Times New Roman" w:hAnsi="Times New Roman"/>
          <w:color w:val="000000"/>
          <w:sz w:val="24"/>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826EF" w:rsidRPr="00380537" w:rsidRDefault="003826EF" w:rsidP="003826EF">
      <w:pPr>
        <w:spacing w:before="60" w:after="60"/>
        <w:jc w:val="center"/>
        <w:rPr>
          <w:rFonts w:ascii="Times New Roman" w:hAnsi="Times New Roman"/>
          <w:b/>
          <w:color w:val="000000"/>
          <w:sz w:val="24"/>
          <w:szCs w:val="24"/>
        </w:rPr>
      </w:pPr>
    </w:p>
    <w:p w:rsidR="00962E7D" w:rsidRPr="00380537" w:rsidRDefault="00962E7D" w:rsidP="002D465E">
      <w:pPr>
        <w:spacing w:before="80" w:after="80"/>
        <w:jc w:val="both"/>
        <w:rPr>
          <w:rFonts w:ascii="Times New Roman" w:hAnsi="Times New Roman"/>
          <w:bCs/>
          <w:color w:val="000000"/>
          <w:sz w:val="24"/>
          <w:szCs w:val="24"/>
        </w:rPr>
      </w:pPr>
      <w:r w:rsidRPr="00380537">
        <w:rPr>
          <w:rFonts w:ascii="Times New Roman" w:hAnsi="Times New Roman"/>
          <w:bCs/>
          <w:color w:val="000000"/>
          <w:sz w:val="24"/>
          <w:szCs w:val="24"/>
        </w:rPr>
        <w:t>The main objective of this course is to enable the students to be trained with planning/production and plant layouts, studying about strategies of material handling and equipments, and selection of site locations. It also aims to explore the layout planning by computer applications following different algorithms.</w:t>
      </w:r>
    </w:p>
    <w:p w:rsidR="00962E7D" w:rsidRPr="00380537" w:rsidRDefault="008D1012" w:rsidP="002D465E">
      <w:pPr>
        <w:spacing w:before="80" w:after="80"/>
        <w:jc w:val="both"/>
        <w:rPr>
          <w:rFonts w:ascii="Times New Roman" w:hAnsi="Times New Roman"/>
          <w:bCs/>
          <w:color w:val="000000"/>
          <w:sz w:val="24"/>
          <w:szCs w:val="24"/>
        </w:rPr>
      </w:pPr>
      <w:r w:rsidRPr="00380537">
        <w:rPr>
          <w:rFonts w:ascii="Times New Roman" w:hAnsi="Times New Roman"/>
          <w:bCs/>
          <w:color w:val="000000"/>
          <w:sz w:val="23"/>
          <w:szCs w:val="23"/>
        </w:rPr>
        <w:t>At the end of this course, t</w:t>
      </w:r>
      <w:r w:rsidR="00962E7D" w:rsidRPr="00380537">
        <w:rPr>
          <w:rFonts w:ascii="Times New Roman" w:hAnsi="Times New Roman"/>
          <w:bCs/>
          <w:color w:val="000000"/>
          <w:sz w:val="24"/>
          <w:szCs w:val="24"/>
        </w:rPr>
        <w:t xml:space="preserve">he students will be able to </w:t>
      </w:r>
      <w:r w:rsidR="002D465E" w:rsidRPr="00380537">
        <w:rPr>
          <w:rFonts w:ascii="Times New Roman" w:hAnsi="Times New Roman"/>
          <w:bCs/>
          <w:color w:val="000000"/>
          <w:sz w:val="24"/>
          <w:szCs w:val="24"/>
        </w:rPr>
        <w:t xml:space="preserve">(1) </w:t>
      </w:r>
      <w:r w:rsidR="00962E7D" w:rsidRPr="00380537">
        <w:rPr>
          <w:rFonts w:ascii="Times New Roman" w:hAnsi="Times New Roman"/>
          <w:bCs/>
          <w:color w:val="000000"/>
          <w:sz w:val="24"/>
          <w:szCs w:val="24"/>
        </w:rPr>
        <w:t>select appropriate location for establishing industrial plants by applying the concepts of location selection</w:t>
      </w:r>
      <w:r w:rsidR="002D465E" w:rsidRPr="00380537">
        <w:rPr>
          <w:rFonts w:ascii="Times New Roman" w:hAnsi="Times New Roman"/>
          <w:bCs/>
          <w:color w:val="000000"/>
          <w:sz w:val="24"/>
          <w:szCs w:val="24"/>
        </w:rPr>
        <w:t>, (2)</w:t>
      </w:r>
      <w:r w:rsidR="00962E7D" w:rsidRPr="00380537">
        <w:rPr>
          <w:rFonts w:ascii="Times New Roman" w:hAnsi="Times New Roman"/>
          <w:bCs/>
          <w:color w:val="000000"/>
          <w:sz w:val="24"/>
          <w:szCs w:val="24"/>
        </w:rPr>
        <w:t xml:space="preserve"> plan and design plant and production layouts through basic strategies and with computer applications</w:t>
      </w:r>
      <w:r w:rsidR="002D465E" w:rsidRPr="00380537">
        <w:rPr>
          <w:rFonts w:ascii="Times New Roman" w:hAnsi="Times New Roman"/>
          <w:bCs/>
          <w:color w:val="000000"/>
          <w:sz w:val="24"/>
          <w:szCs w:val="24"/>
        </w:rPr>
        <w:t xml:space="preserve">, (3) </w:t>
      </w:r>
      <w:r w:rsidR="00962E7D" w:rsidRPr="00380537">
        <w:rPr>
          <w:rFonts w:ascii="Times New Roman" w:hAnsi="Times New Roman"/>
          <w:bCs/>
          <w:color w:val="000000"/>
          <w:sz w:val="24"/>
          <w:szCs w:val="24"/>
        </w:rPr>
        <w:t>identify and analyse the problems in the existing layout/ material handling system and shall be able to the optimize the layout/ material handling system</w:t>
      </w:r>
      <w:r w:rsidR="002D465E" w:rsidRPr="00380537">
        <w:rPr>
          <w:rFonts w:ascii="Times New Roman" w:hAnsi="Times New Roman"/>
          <w:bCs/>
          <w:color w:val="000000"/>
          <w:sz w:val="24"/>
          <w:szCs w:val="24"/>
        </w:rPr>
        <w:t>, (4) s</w:t>
      </w:r>
      <w:r w:rsidR="00962E7D" w:rsidRPr="00380537">
        <w:rPr>
          <w:rFonts w:ascii="Times New Roman" w:hAnsi="Times New Roman"/>
          <w:bCs/>
          <w:color w:val="000000"/>
          <w:sz w:val="24"/>
          <w:szCs w:val="24"/>
        </w:rPr>
        <w:t>uggest appropriate material handling strategies in the industries.</w:t>
      </w:r>
    </w:p>
    <w:p w:rsidR="00FF753A" w:rsidRPr="00FF753A" w:rsidRDefault="00FF753A" w:rsidP="003826EF">
      <w:pPr>
        <w:jc w:val="both"/>
        <w:rPr>
          <w:rFonts w:ascii="Times New Roman" w:hAnsi="Times New Roman"/>
          <w:b/>
          <w:color w:val="000000"/>
          <w:sz w:val="20"/>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 xml:space="preserve">Section-A </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Facilities planning: Need for facilities planning, Importance of plant layout in plant design, classifications of production process structures, types of layout, factors affecting design of plant layout.</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bCs/>
          <w:color w:val="000000"/>
          <w:sz w:val="24"/>
          <w:szCs w:val="24"/>
        </w:rPr>
        <w:t>Plant Location:</w:t>
      </w:r>
      <w:r w:rsidRPr="00380537">
        <w:rPr>
          <w:rFonts w:ascii="Times New Roman" w:hAnsi="Times New Roman"/>
          <w:color w:val="000000"/>
          <w:sz w:val="24"/>
          <w:szCs w:val="24"/>
        </w:rPr>
        <w:t xml:space="preserve"> Factors affecting plant location, optimum decision on choice of plant location, quantitative techniques for making plant location decision</w:t>
      </w:r>
    </w:p>
    <w:p w:rsidR="003826EF" w:rsidRPr="00380537" w:rsidRDefault="00BB2811" w:rsidP="003826EF">
      <w:pPr>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Planning Design and Presentation:</w:t>
      </w:r>
      <w:r w:rsidRPr="00380537">
        <w:rPr>
          <w:rFonts w:ascii="Times New Roman" w:hAnsi="Times New Roman"/>
          <w:color w:val="000000"/>
          <w:sz w:val="24"/>
          <w:szCs w:val="24"/>
        </w:rPr>
        <w:t xml:space="preserve"> Principles of plant layout design, systematic layout planning, Procedure for plant layout design, evaluate alternative layouts, installation of layout.</w:t>
      </w:r>
    </w:p>
    <w:p w:rsidR="00BB2811" w:rsidRPr="00380537" w:rsidRDefault="00BB2811" w:rsidP="003826EF">
      <w:pPr>
        <w:jc w:val="both"/>
        <w:rPr>
          <w:rFonts w:ascii="Times New Roman" w:hAnsi="Times New Roman"/>
          <w:b/>
          <w:color w:val="000000"/>
          <w:sz w:val="24"/>
          <w:szCs w:val="24"/>
        </w:rPr>
      </w:pPr>
    </w:p>
    <w:p w:rsidR="003826EF" w:rsidRPr="00380537" w:rsidRDefault="00810B76" w:rsidP="003826EF">
      <w:pPr>
        <w:jc w:val="both"/>
        <w:rPr>
          <w:rFonts w:ascii="Times New Roman" w:hAnsi="Times New Roman"/>
          <w:b/>
          <w:color w:val="000000"/>
          <w:sz w:val="24"/>
          <w:szCs w:val="24"/>
        </w:rPr>
      </w:pPr>
      <w:r w:rsidRPr="00380537">
        <w:rPr>
          <w:rFonts w:ascii="Times New Roman" w:hAnsi="Times New Roman"/>
          <w:b/>
          <w:color w:val="000000"/>
          <w:sz w:val="24"/>
          <w:szCs w:val="24"/>
        </w:rPr>
        <w:t>Section-B</w:t>
      </w:r>
      <w:r w:rsidR="003826EF" w:rsidRPr="00380537">
        <w:rPr>
          <w:rFonts w:ascii="Times New Roman" w:hAnsi="Times New Roman"/>
          <w:b/>
          <w:color w:val="000000"/>
          <w:sz w:val="24"/>
          <w:szCs w:val="24"/>
        </w:rPr>
        <w:t xml:space="preserve"> </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Quantitative techniques for developing alternative layouts, Design of process and product layouts, line balancing techniques. </w:t>
      </w:r>
    </w:p>
    <w:p w:rsidR="003826EF" w:rsidRPr="00380537" w:rsidRDefault="003826EF"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Computerization layout planning, classification of computerized layout planning algorithms, description of various algorithms for layout planning</w:t>
      </w:r>
    </w:p>
    <w:p w:rsidR="003826EF" w:rsidRPr="00380537" w:rsidRDefault="003826EF" w:rsidP="00BB2811">
      <w:pPr>
        <w:jc w:val="both"/>
        <w:rPr>
          <w:rFonts w:ascii="Times New Roman" w:hAnsi="Times New Roman"/>
          <w:color w:val="000000"/>
          <w:sz w:val="24"/>
          <w:szCs w:val="24"/>
        </w:rPr>
      </w:pPr>
      <w:r w:rsidRPr="00380537">
        <w:rPr>
          <w:rFonts w:ascii="Times New Roman" w:hAnsi="Times New Roman"/>
          <w:bCs/>
          <w:color w:val="000000"/>
          <w:sz w:val="24"/>
          <w:szCs w:val="24"/>
        </w:rPr>
        <w:t>Material Handling:</w:t>
      </w:r>
      <w:r w:rsidRPr="00380537">
        <w:rPr>
          <w:rFonts w:ascii="Times New Roman" w:hAnsi="Times New Roman"/>
          <w:color w:val="000000"/>
          <w:sz w:val="24"/>
          <w:szCs w:val="24"/>
        </w:rPr>
        <w:t xml:space="preserve"> Principles of material handling, classification of material handling systems, characteristic features of key material handling equipment, concept of unit load, Automated Guided Vehicle Systems (AGVS), introduction, guidance methods, applications.</w:t>
      </w:r>
    </w:p>
    <w:p w:rsidR="003826EF" w:rsidRPr="00380537" w:rsidRDefault="003826EF" w:rsidP="003826EF">
      <w:pPr>
        <w:spacing w:before="60" w:after="60"/>
        <w:jc w:val="both"/>
        <w:rPr>
          <w:rFonts w:ascii="Times New Roman" w:hAnsi="Times New Roman"/>
          <w:color w:val="000000"/>
          <w:sz w:val="24"/>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Recommended Books:</w:t>
      </w:r>
    </w:p>
    <w:p w:rsidR="003826EF" w:rsidRPr="00380537" w:rsidRDefault="003826EF" w:rsidP="00F916AB">
      <w:pPr>
        <w:numPr>
          <w:ilvl w:val="0"/>
          <w:numId w:val="32"/>
        </w:numPr>
        <w:spacing w:before="120" w:after="120" w:line="276" w:lineRule="auto"/>
        <w:ind w:right="-105"/>
        <w:jc w:val="both"/>
        <w:rPr>
          <w:rFonts w:ascii="Times New Roman" w:hAnsi="Times New Roman"/>
          <w:color w:val="000000"/>
          <w:sz w:val="24"/>
          <w:szCs w:val="24"/>
        </w:rPr>
      </w:pPr>
      <w:r w:rsidRPr="00380537">
        <w:rPr>
          <w:rFonts w:ascii="Times New Roman" w:hAnsi="Times New Roman"/>
          <w:color w:val="000000"/>
          <w:sz w:val="24"/>
          <w:szCs w:val="24"/>
        </w:rPr>
        <w:t>G.K. Aggarwal, Plant layout &amp; Material Handling, Jain Publishers, New Delhi</w:t>
      </w:r>
    </w:p>
    <w:p w:rsidR="003826EF" w:rsidRPr="00380537" w:rsidRDefault="003826EF" w:rsidP="00F916AB">
      <w:pPr>
        <w:numPr>
          <w:ilvl w:val="0"/>
          <w:numId w:val="32"/>
        </w:numPr>
        <w:spacing w:before="120" w:after="120" w:line="276" w:lineRule="auto"/>
        <w:jc w:val="both"/>
        <w:rPr>
          <w:rFonts w:ascii="Times New Roman" w:hAnsi="Times New Roman"/>
          <w:color w:val="000000"/>
          <w:sz w:val="24"/>
          <w:szCs w:val="24"/>
        </w:rPr>
      </w:pPr>
      <w:r w:rsidRPr="00380537">
        <w:rPr>
          <w:rFonts w:ascii="Times New Roman" w:hAnsi="Times New Roman"/>
          <w:color w:val="000000"/>
          <w:sz w:val="24"/>
          <w:szCs w:val="24"/>
        </w:rPr>
        <w:t>Tompkins, White, Facilities planning, John Wiley &amp; Sons, New York.</w:t>
      </w:r>
    </w:p>
    <w:p w:rsidR="003826EF" w:rsidRPr="00380537" w:rsidRDefault="003826EF" w:rsidP="00F916AB">
      <w:pPr>
        <w:numPr>
          <w:ilvl w:val="0"/>
          <w:numId w:val="32"/>
        </w:numPr>
        <w:spacing w:before="120" w:after="120" w:line="276" w:lineRule="auto"/>
        <w:ind w:right="-105"/>
        <w:jc w:val="both"/>
        <w:rPr>
          <w:rFonts w:ascii="Times New Roman" w:hAnsi="Times New Roman"/>
          <w:color w:val="000000"/>
          <w:sz w:val="24"/>
          <w:szCs w:val="24"/>
        </w:rPr>
      </w:pPr>
      <w:r w:rsidRPr="00380537">
        <w:rPr>
          <w:rFonts w:ascii="Times New Roman" w:hAnsi="Times New Roman"/>
          <w:color w:val="000000"/>
          <w:sz w:val="24"/>
          <w:szCs w:val="24"/>
        </w:rPr>
        <w:t>Vijay Sheth, Facilities Planning and Materials Handling, Marcel Decker, N York</w:t>
      </w:r>
    </w:p>
    <w:p w:rsidR="003826EF" w:rsidRPr="00380537" w:rsidRDefault="003826EF" w:rsidP="00F916AB">
      <w:pPr>
        <w:numPr>
          <w:ilvl w:val="0"/>
          <w:numId w:val="32"/>
        </w:numPr>
        <w:spacing w:before="120" w:after="120" w:line="276" w:lineRule="auto"/>
        <w:ind w:right="-105"/>
        <w:jc w:val="both"/>
        <w:rPr>
          <w:rFonts w:ascii="Times New Roman" w:hAnsi="Times New Roman"/>
          <w:color w:val="000000"/>
          <w:sz w:val="24"/>
          <w:szCs w:val="24"/>
        </w:rPr>
      </w:pPr>
      <w:r w:rsidRPr="00380537">
        <w:rPr>
          <w:rFonts w:ascii="Times New Roman" w:hAnsi="Times New Roman"/>
          <w:color w:val="000000"/>
          <w:sz w:val="24"/>
          <w:szCs w:val="24"/>
        </w:rPr>
        <w:t>S.C. Sharma, Plant Layout &amp; Material Handling, Khanna Publishers, New Delhi</w:t>
      </w:r>
    </w:p>
    <w:p w:rsidR="003826EF" w:rsidRPr="00380537" w:rsidRDefault="003826EF" w:rsidP="00F916AB">
      <w:pPr>
        <w:numPr>
          <w:ilvl w:val="0"/>
          <w:numId w:val="32"/>
        </w:numPr>
        <w:spacing w:before="120" w:after="120" w:line="276" w:lineRule="auto"/>
        <w:jc w:val="both"/>
        <w:rPr>
          <w:rFonts w:ascii="Times New Roman" w:hAnsi="Times New Roman"/>
          <w:color w:val="000000"/>
          <w:sz w:val="24"/>
          <w:szCs w:val="24"/>
        </w:rPr>
      </w:pPr>
      <w:r w:rsidRPr="00380537">
        <w:rPr>
          <w:rFonts w:ascii="Times New Roman" w:hAnsi="Times New Roman"/>
          <w:color w:val="000000"/>
          <w:sz w:val="24"/>
          <w:szCs w:val="24"/>
        </w:rPr>
        <w:t>Richard Muther, Practical Plant Layout, McGraw Hill Book Company, N York.</w:t>
      </w:r>
    </w:p>
    <w:p w:rsidR="003826EF" w:rsidRPr="00380537" w:rsidRDefault="003826EF" w:rsidP="00F916AB">
      <w:pPr>
        <w:numPr>
          <w:ilvl w:val="0"/>
          <w:numId w:val="32"/>
        </w:numPr>
        <w:spacing w:before="120" w:after="120" w:line="276" w:lineRule="auto"/>
        <w:ind w:right="-105"/>
        <w:jc w:val="both"/>
        <w:rPr>
          <w:rFonts w:ascii="Times New Roman" w:hAnsi="Times New Roman"/>
          <w:color w:val="000000"/>
          <w:sz w:val="24"/>
          <w:szCs w:val="24"/>
        </w:rPr>
      </w:pPr>
      <w:r w:rsidRPr="00380537">
        <w:rPr>
          <w:rFonts w:ascii="Times New Roman" w:hAnsi="Times New Roman"/>
          <w:color w:val="000000"/>
          <w:sz w:val="24"/>
          <w:szCs w:val="24"/>
        </w:rPr>
        <w:t>Francis White, Facility Location &amp; Layout, PHI, New Delhi</w:t>
      </w:r>
    </w:p>
    <w:p w:rsidR="003826EF" w:rsidRPr="00380537" w:rsidRDefault="003826EF" w:rsidP="00F916AB">
      <w:pPr>
        <w:numPr>
          <w:ilvl w:val="0"/>
          <w:numId w:val="32"/>
        </w:numPr>
        <w:spacing w:before="120" w:after="120" w:line="276" w:lineRule="auto"/>
        <w:ind w:right="-105"/>
        <w:rPr>
          <w:rFonts w:ascii="Times New Roman" w:hAnsi="Times New Roman"/>
          <w:color w:val="000000"/>
          <w:sz w:val="24"/>
          <w:szCs w:val="24"/>
        </w:rPr>
      </w:pPr>
      <w:r w:rsidRPr="00380537">
        <w:rPr>
          <w:rFonts w:ascii="Times New Roman" w:hAnsi="Times New Roman"/>
          <w:color w:val="000000"/>
          <w:sz w:val="24"/>
          <w:szCs w:val="24"/>
        </w:rPr>
        <w:t>Krajewski, Operations Management, Pearson Education Asia, New Delhi.</w:t>
      </w:r>
    </w:p>
    <w:p w:rsidR="003826EF" w:rsidRPr="00380537" w:rsidRDefault="003826EF" w:rsidP="00F916AB">
      <w:pPr>
        <w:numPr>
          <w:ilvl w:val="0"/>
          <w:numId w:val="32"/>
        </w:numPr>
        <w:spacing w:before="120" w:after="120" w:line="276" w:lineRule="auto"/>
        <w:jc w:val="both"/>
        <w:rPr>
          <w:rFonts w:ascii="Times New Roman" w:hAnsi="Times New Roman"/>
          <w:color w:val="000000"/>
          <w:sz w:val="24"/>
          <w:szCs w:val="24"/>
        </w:rPr>
      </w:pPr>
      <w:r w:rsidRPr="00380537">
        <w:rPr>
          <w:rFonts w:ascii="Times New Roman" w:hAnsi="Times New Roman"/>
          <w:color w:val="000000"/>
          <w:sz w:val="24"/>
          <w:szCs w:val="24"/>
        </w:rPr>
        <w:t>Martinich, Opeations Management, John Wiley &amp; Sons, New York.</w:t>
      </w:r>
    </w:p>
    <w:p w:rsidR="003826EF" w:rsidRPr="00380537" w:rsidRDefault="003826EF" w:rsidP="003826EF">
      <w:pPr>
        <w:spacing w:before="60" w:after="60"/>
        <w:jc w:val="both"/>
        <w:rPr>
          <w:rFonts w:ascii="Times New Roman" w:hAnsi="Times New Roman"/>
          <w:color w:val="000000"/>
          <w:sz w:val="24"/>
          <w:szCs w:val="24"/>
        </w:rPr>
      </w:pPr>
    </w:p>
    <w:p w:rsidR="003826EF" w:rsidRPr="00380537" w:rsidRDefault="003826EF" w:rsidP="003826EF">
      <w:pPr>
        <w:spacing w:before="60" w:after="60"/>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314 INDUSTRIAL QUALITY CONTROL</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8D1012" w:rsidRPr="00380537" w:rsidRDefault="008D1012" w:rsidP="008D1012">
      <w:pPr>
        <w:spacing w:before="120" w:after="120"/>
        <w:ind w:right="29"/>
        <w:jc w:val="both"/>
        <w:rPr>
          <w:rFonts w:ascii="Times New Roman" w:hAnsi="Times New Roman"/>
          <w:bCs/>
          <w:color w:val="000000"/>
          <w:sz w:val="24"/>
          <w:szCs w:val="24"/>
        </w:rPr>
      </w:pPr>
      <w:r w:rsidRPr="00380537">
        <w:rPr>
          <w:rFonts w:ascii="Times New Roman" w:hAnsi="Times New Roman"/>
          <w:bCs/>
          <w:color w:val="000000"/>
          <w:sz w:val="24"/>
          <w:szCs w:val="24"/>
        </w:rPr>
        <w:t xml:space="preserve">The objective of this course is to introduce the theory and methods of quality monitoring including process capability, control charts, acceptance sampling etc. and to enable students to acquire the necessary tools for the development of efficient statistical methods for the assurance of quality in manufacturing and service environments. </w:t>
      </w:r>
    </w:p>
    <w:p w:rsidR="008D1012" w:rsidRPr="00380537" w:rsidRDefault="00E13E20" w:rsidP="008D1012">
      <w:pPr>
        <w:spacing w:before="120" w:after="120"/>
        <w:ind w:right="29"/>
        <w:jc w:val="both"/>
        <w:rPr>
          <w:rFonts w:ascii="Times New Roman" w:hAnsi="Times New Roman"/>
          <w:bCs/>
          <w:color w:val="000000"/>
          <w:sz w:val="24"/>
          <w:szCs w:val="24"/>
        </w:rPr>
      </w:pPr>
      <w:r>
        <w:rPr>
          <w:rFonts w:ascii="Times New Roman" w:hAnsi="Times New Roman"/>
          <w:bCs/>
          <w:color w:val="000000"/>
          <w:sz w:val="24"/>
          <w:szCs w:val="24"/>
        </w:rPr>
        <w:t>At the end of this course</w:t>
      </w:r>
      <w:r w:rsidR="008D1012" w:rsidRPr="00380537">
        <w:rPr>
          <w:rFonts w:ascii="Times New Roman" w:hAnsi="Times New Roman"/>
          <w:bCs/>
          <w:color w:val="000000"/>
          <w:sz w:val="24"/>
          <w:szCs w:val="24"/>
        </w:rPr>
        <w:t>, the student should be able to understand the basic concepts of Quality, Quality planning &amp; Control, process capabilities, Statistical quality Control, Control charts, Total quality Management, Quality Standards, Quality &amp; Reliability and Six Sigma. The student should also be able to apply the studied concepts in the actual practice in industries.</w:t>
      </w:r>
    </w:p>
    <w:p w:rsidR="00D33BDF" w:rsidRPr="00380537" w:rsidRDefault="00D33BDF" w:rsidP="00D33BDF">
      <w:pPr>
        <w:spacing w:before="120" w:after="120"/>
        <w:ind w:right="29"/>
        <w:jc w:val="both"/>
        <w:rPr>
          <w:rFonts w:ascii="Times New Roman" w:hAnsi="Times New Roman"/>
          <w:b/>
          <w:color w:val="000000"/>
          <w:sz w:val="22"/>
          <w:szCs w:val="22"/>
        </w:rPr>
      </w:pPr>
      <w:r w:rsidRPr="00380537">
        <w:rPr>
          <w:rFonts w:ascii="Times New Roman" w:hAnsi="Times New Roman"/>
          <w:b/>
          <w:color w:val="000000"/>
          <w:sz w:val="22"/>
          <w:szCs w:val="22"/>
        </w:rPr>
        <w:t>Section-A</w:t>
      </w:r>
    </w:p>
    <w:p w:rsidR="00D33BDF" w:rsidRPr="00380537" w:rsidRDefault="00D33BDF" w:rsidP="00D33BDF">
      <w:pPr>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Industrial Inspection: Objectives and functions of inspection in Industry,</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 xml:space="preserve"> Inspection planning, inspection procedures and their application, Quality Audits: Audit types, procedures &amp; frequency.</w:t>
      </w:r>
    </w:p>
    <w:p w:rsidR="00D33BDF" w:rsidRPr="00380537" w:rsidRDefault="00D33BDF" w:rsidP="00D33BDF">
      <w:pPr>
        <w:tabs>
          <w:tab w:val="left" w:pos="9360"/>
        </w:tabs>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Quality Control: Concept of quality in engineering, quality control and its objectives, comparison b/w inspection and quality control, quality policy, cost of quality, Japanese Quality concept-Kaizen.</w:t>
      </w:r>
    </w:p>
    <w:p w:rsidR="00D33BDF" w:rsidRPr="00380537" w:rsidRDefault="00D33BDF" w:rsidP="00D33BDF">
      <w:pPr>
        <w:spacing w:before="120" w:after="120"/>
        <w:jc w:val="both"/>
        <w:rPr>
          <w:rFonts w:ascii="Times New Roman" w:hAnsi="Times New Roman"/>
          <w:color w:val="000000"/>
          <w:sz w:val="22"/>
          <w:szCs w:val="22"/>
        </w:rPr>
      </w:pPr>
      <w:r w:rsidRPr="00380537">
        <w:rPr>
          <w:rFonts w:ascii="Times New Roman" w:hAnsi="Times New Roman"/>
          <w:color w:val="000000"/>
          <w:sz w:val="22"/>
          <w:szCs w:val="22"/>
        </w:rPr>
        <w:t>Total Quality Management: Definition, concept and components of TQM, benefits of TQM, Benchmarking, Quality Function deployment, Quality Circles, QC tools, Concept of six sigma and Zero defect.</w:t>
      </w:r>
    </w:p>
    <w:p w:rsidR="00D33BDF" w:rsidRPr="00380537" w:rsidRDefault="00D33BDF" w:rsidP="00D33BDF">
      <w:pPr>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Statistical Quality Control: Fundamental of statistical quality control, Theory of</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control</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Charts, Charts for variables and attributes</w:t>
      </w:r>
      <w:r w:rsidR="00550716" w:rsidRPr="00380537">
        <w:rPr>
          <w:rFonts w:ascii="Times New Roman" w:hAnsi="Times New Roman"/>
          <w:color w:val="000000"/>
          <w:sz w:val="22"/>
          <w:szCs w:val="22"/>
        </w:rPr>
        <w:t>,</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application of control</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charts for averages, range, standard deviation, fraction defectives and number of non- conformities per unit, process capability analysis, Process capability ratio.</w:t>
      </w:r>
    </w:p>
    <w:p w:rsidR="00DA4BA5" w:rsidRPr="00380537" w:rsidRDefault="00DA4BA5" w:rsidP="00DA4BA5">
      <w:pPr>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Tolerances: Concept of tolerance, statistical nature of tolerances, setting the tolerances</w:t>
      </w:r>
    </w:p>
    <w:p w:rsidR="00D33BDF" w:rsidRPr="00380537" w:rsidRDefault="00810B76" w:rsidP="00D33BDF">
      <w:pPr>
        <w:spacing w:before="120" w:after="120"/>
        <w:ind w:right="29"/>
        <w:jc w:val="both"/>
        <w:rPr>
          <w:rFonts w:ascii="Times New Roman" w:hAnsi="Times New Roman"/>
          <w:b/>
          <w:color w:val="000000"/>
          <w:sz w:val="22"/>
          <w:szCs w:val="22"/>
        </w:rPr>
      </w:pPr>
      <w:r w:rsidRPr="00380537">
        <w:rPr>
          <w:rFonts w:ascii="Times New Roman" w:hAnsi="Times New Roman"/>
          <w:b/>
          <w:color w:val="000000"/>
          <w:sz w:val="22"/>
          <w:szCs w:val="22"/>
        </w:rPr>
        <w:t>Section-B</w:t>
      </w:r>
    </w:p>
    <w:p w:rsidR="00D33BDF" w:rsidRPr="00380537" w:rsidRDefault="00D33BDF" w:rsidP="00D33BDF">
      <w:pPr>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 xml:space="preserve">Acceptance Sampling: Elementary concepts, sampling by attributes, Single, double and multiple sampling plans. </w:t>
      </w:r>
    </w:p>
    <w:p w:rsidR="00D33BDF" w:rsidRPr="00380537" w:rsidRDefault="00D33BDF" w:rsidP="00D33BDF">
      <w:pPr>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Construction and use of operating characteristic curves.</w:t>
      </w:r>
    </w:p>
    <w:p w:rsidR="00D33BDF" w:rsidRPr="00380537" w:rsidRDefault="00D33BDF" w:rsidP="00D33BDF">
      <w:pPr>
        <w:tabs>
          <w:tab w:val="left" w:pos="0"/>
        </w:tabs>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Quality System Certification: Need for quality systems, Importance of quality certification, Product and Process based certification systems, Introduction to ISO-9000 and IS: 14000 series of standard</w:t>
      </w:r>
      <w:r w:rsidR="00DA4BA5" w:rsidRPr="00380537">
        <w:rPr>
          <w:rFonts w:ascii="Times New Roman" w:hAnsi="Times New Roman"/>
          <w:color w:val="000000"/>
          <w:sz w:val="22"/>
          <w:szCs w:val="22"/>
        </w:rPr>
        <w:t>s.</w:t>
      </w:r>
    </w:p>
    <w:p w:rsidR="00DA4BA5" w:rsidRPr="00380537" w:rsidRDefault="00DA4BA5" w:rsidP="00DA4BA5">
      <w:pPr>
        <w:spacing w:before="120" w:after="120"/>
        <w:ind w:right="29"/>
        <w:jc w:val="both"/>
        <w:rPr>
          <w:rFonts w:ascii="Times New Roman" w:hAnsi="Times New Roman"/>
          <w:color w:val="000000"/>
          <w:sz w:val="22"/>
          <w:szCs w:val="22"/>
        </w:rPr>
      </w:pPr>
      <w:r w:rsidRPr="00380537">
        <w:rPr>
          <w:rFonts w:ascii="Times New Roman" w:hAnsi="Times New Roman"/>
          <w:color w:val="000000"/>
          <w:sz w:val="22"/>
          <w:szCs w:val="22"/>
        </w:rPr>
        <w:t>Process Capability Analysis: Need and significance, process capability for variable data, process capability indices (c</w:t>
      </w:r>
      <w:r w:rsidRPr="00380537">
        <w:rPr>
          <w:rFonts w:ascii="Times New Roman" w:hAnsi="Times New Roman"/>
          <w:color w:val="000000"/>
          <w:sz w:val="22"/>
          <w:szCs w:val="22"/>
          <w:vertAlign w:val="subscript"/>
        </w:rPr>
        <w:t>p</w:t>
      </w:r>
      <w:r w:rsidRPr="00380537">
        <w:rPr>
          <w:rFonts w:ascii="Times New Roman" w:hAnsi="Times New Roman"/>
          <w:color w:val="000000"/>
          <w:sz w:val="22"/>
          <w:szCs w:val="22"/>
        </w:rPr>
        <w:t>, c</w:t>
      </w:r>
      <w:r w:rsidRPr="00380537">
        <w:rPr>
          <w:rFonts w:ascii="Times New Roman" w:hAnsi="Times New Roman"/>
          <w:color w:val="000000"/>
          <w:sz w:val="22"/>
          <w:szCs w:val="22"/>
          <w:vertAlign w:val="subscript"/>
        </w:rPr>
        <w:t>pk</w:t>
      </w:r>
      <w:r w:rsidRPr="00380537">
        <w:rPr>
          <w:rFonts w:ascii="Times New Roman" w:hAnsi="Times New Roman"/>
          <w:color w:val="000000"/>
          <w:sz w:val="22"/>
          <w:szCs w:val="22"/>
        </w:rPr>
        <w:t>, c</w:t>
      </w:r>
      <w:r w:rsidRPr="00380537">
        <w:rPr>
          <w:rFonts w:ascii="Times New Roman" w:hAnsi="Times New Roman"/>
          <w:color w:val="000000"/>
          <w:sz w:val="22"/>
          <w:szCs w:val="22"/>
          <w:vertAlign w:val="subscript"/>
        </w:rPr>
        <w:t>pm</w:t>
      </w:r>
      <w:r w:rsidRPr="00380537">
        <w:rPr>
          <w:rFonts w:ascii="Times New Roman" w:hAnsi="Times New Roman"/>
          <w:color w:val="000000"/>
          <w:sz w:val="22"/>
          <w:szCs w:val="22"/>
        </w:rPr>
        <w:t xml:space="preserve"> etc.), interpreting the indices, use of process capability data.</w:t>
      </w:r>
    </w:p>
    <w:p w:rsidR="00DA4BA5" w:rsidRPr="00380537" w:rsidRDefault="00DA4BA5" w:rsidP="00DA4BA5">
      <w:pPr>
        <w:autoSpaceDE w:val="0"/>
        <w:autoSpaceDN w:val="0"/>
        <w:adjustRightInd w:val="0"/>
        <w:jc w:val="both"/>
        <w:rPr>
          <w:rFonts w:ascii="Times New Roman" w:hAnsi="Times New Roman"/>
          <w:color w:val="000000"/>
          <w:sz w:val="22"/>
          <w:szCs w:val="22"/>
        </w:rPr>
      </w:pPr>
      <w:r w:rsidRPr="00380537">
        <w:rPr>
          <w:rFonts w:ascii="Times New Roman" w:hAnsi="Times New Roman"/>
          <w:color w:val="000000"/>
          <w:sz w:val="22"/>
          <w:szCs w:val="22"/>
        </w:rPr>
        <w:t xml:space="preserve">Process Improvement: Quality improvement process, quality tools for process improvement viz. Pareto charts, C &amp; E analysis, scatter diagrams etc. </w:t>
      </w:r>
    </w:p>
    <w:p w:rsidR="00DA4BA5" w:rsidRPr="00380537" w:rsidRDefault="00DA4BA5" w:rsidP="00DA4BA5">
      <w:pPr>
        <w:tabs>
          <w:tab w:val="left" w:pos="0"/>
        </w:tabs>
        <w:spacing w:before="60" w:after="60"/>
        <w:ind w:right="29"/>
        <w:jc w:val="both"/>
        <w:rPr>
          <w:rFonts w:ascii="Times New Roman" w:hAnsi="Times New Roman"/>
          <w:color w:val="000000"/>
          <w:sz w:val="22"/>
          <w:szCs w:val="22"/>
        </w:rPr>
      </w:pPr>
      <w:r w:rsidRPr="00380537">
        <w:rPr>
          <w:rFonts w:ascii="Times New Roman" w:hAnsi="Times New Roman"/>
          <w:color w:val="000000"/>
          <w:sz w:val="22"/>
          <w:szCs w:val="22"/>
        </w:rPr>
        <w:t>Reliability Engineering: Statistical analysis of life time data and determination of reliability, availability and maintainability, FMECA, Fault Tree Analysis. Failure rate curve, O.C. curve for stipulated life, MTTF, MTBF.</w:t>
      </w:r>
    </w:p>
    <w:p w:rsidR="00D33BDF" w:rsidRPr="00380537" w:rsidRDefault="00D33BDF" w:rsidP="00E830D9">
      <w:pPr>
        <w:spacing w:line="360" w:lineRule="auto"/>
        <w:jc w:val="both"/>
        <w:rPr>
          <w:rFonts w:ascii="Times New Roman" w:hAnsi="Times New Roman"/>
          <w:color w:val="000000"/>
          <w:sz w:val="22"/>
          <w:szCs w:val="22"/>
        </w:rPr>
      </w:pPr>
      <w:r w:rsidRPr="00380537">
        <w:rPr>
          <w:rFonts w:ascii="Times New Roman" w:hAnsi="Times New Roman"/>
          <w:b/>
          <w:color w:val="000000"/>
          <w:sz w:val="22"/>
          <w:szCs w:val="22"/>
        </w:rPr>
        <w:t>Recommended Books:</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Besterfield, Total Quality Management, Pearson Education Asia, New Delhi</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 xml:space="preserve">Mitra, Fundamental of Quality Control &amp; Improvement, Pearson Education Asia, </w:t>
      </w:r>
      <w:r w:rsidR="00C77784" w:rsidRPr="00380537">
        <w:rPr>
          <w:rFonts w:ascii="Times New Roman" w:hAnsi="Times New Roman"/>
          <w:color w:val="000000"/>
          <w:sz w:val="22"/>
          <w:szCs w:val="22"/>
        </w:rPr>
        <w:t>New Delhi</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Evans, The management &amp; control of Quality, Cengage Learning, New Delhi</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E.L.Grant, Statistical Quality Control, McGraw Hill, New York</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Juran, Quality Planning and Analysis, McGraw Hill, New York</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Hansen &amp; Ghare, Quality Control, Prentice</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Hall of India, New Delhi</w:t>
      </w:r>
    </w:p>
    <w:p w:rsidR="00D33BDF" w:rsidRPr="00380537" w:rsidRDefault="00D33BDF" w:rsidP="00F916AB">
      <w:pPr>
        <w:numPr>
          <w:ilvl w:val="0"/>
          <w:numId w:val="21"/>
        </w:numPr>
        <w:spacing w:line="360" w:lineRule="auto"/>
        <w:ind w:hanging="720"/>
        <w:jc w:val="both"/>
        <w:rPr>
          <w:rFonts w:ascii="Times New Roman" w:hAnsi="Times New Roman"/>
          <w:color w:val="000000"/>
          <w:sz w:val="22"/>
          <w:szCs w:val="22"/>
        </w:rPr>
      </w:pPr>
      <w:r w:rsidRPr="00380537">
        <w:rPr>
          <w:rFonts w:ascii="Times New Roman" w:hAnsi="Times New Roman"/>
          <w:color w:val="000000"/>
          <w:sz w:val="22"/>
          <w:szCs w:val="22"/>
        </w:rPr>
        <w:t>M. Mahajan, Stastical Quality Control, Dhanpat Rai &amp; Co., New Delhi.</w:t>
      </w:r>
    </w:p>
    <w:p w:rsidR="00D33BDF" w:rsidRPr="00380537" w:rsidRDefault="00D33BDF" w:rsidP="00D33BDF">
      <w:pPr>
        <w:rPr>
          <w:rFonts w:ascii="Times New Roman" w:hAnsi="Times New Roman"/>
          <w:color w:val="000000"/>
          <w:sz w:val="22"/>
          <w:szCs w:val="22"/>
        </w:rPr>
      </w:pPr>
      <w:r w:rsidRPr="00380537">
        <w:rPr>
          <w:rFonts w:ascii="Times New Roman" w:hAnsi="Times New Roman"/>
          <w:b/>
          <w:i/>
          <w:color w:val="000000"/>
          <w:sz w:val="22"/>
          <w:szCs w:val="22"/>
        </w:rPr>
        <w:t>Note: Use of Statistical Tables is allowed.</w:t>
      </w:r>
    </w:p>
    <w:p w:rsidR="003826EF" w:rsidRPr="00380537" w:rsidRDefault="00CB5147" w:rsidP="009E546A">
      <w:pPr>
        <w:spacing w:before="60" w:after="60" w:line="280" w:lineRule="atLeast"/>
        <w:jc w:val="center"/>
        <w:rPr>
          <w:rFonts w:ascii="Times New Roman" w:hAnsi="Times New Roman"/>
          <w:b/>
          <w:color w:val="000000"/>
          <w:sz w:val="26"/>
          <w:szCs w:val="24"/>
        </w:rPr>
      </w:pPr>
      <w:r w:rsidRPr="00380537">
        <w:rPr>
          <w:rFonts w:ascii="Times New Roman" w:hAnsi="Times New Roman"/>
          <w:b/>
          <w:color w:val="000000"/>
          <w:sz w:val="26"/>
          <w:szCs w:val="24"/>
        </w:rPr>
        <w:br w:type="page"/>
      </w:r>
      <w:r w:rsidR="003826EF" w:rsidRPr="00380537">
        <w:rPr>
          <w:rFonts w:ascii="Times New Roman" w:hAnsi="Times New Roman"/>
          <w:b/>
          <w:color w:val="000000"/>
          <w:sz w:val="26"/>
          <w:szCs w:val="24"/>
        </w:rPr>
        <w:lastRenderedPageBreak/>
        <w:t>MCE 315 MECHATRONICS</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E830D9" w:rsidRPr="00380537" w:rsidRDefault="00CB5147" w:rsidP="003826E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This course provides student opportunity to learn about various sensors and microcontrollers. Using this they will be able to build automated solutions.</w:t>
      </w:r>
    </w:p>
    <w:p w:rsidR="00CB5147" w:rsidRDefault="00E13E20" w:rsidP="003826EF">
      <w:pPr>
        <w:spacing w:before="120" w:after="120"/>
        <w:jc w:val="both"/>
        <w:rPr>
          <w:rFonts w:ascii="Times New Roman" w:hAnsi="Times New Roman"/>
          <w:color w:val="000000"/>
          <w:sz w:val="24"/>
          <w:szCs w:val="24"/>
        </w:rPr>
      </w:pPr>
      <w:r>
        <w:rPr>
          <w:rFonts w:ascii="Times New Roman" w:hAnsi="Times New Roman"/>
          <w:bCs/>
          <w:color w:val="000000"/>
          <w:sz w:val="24"/>
          <w:szCs w:val="24"/>
        </w:rPr>
        <w:t>At the end of this course</w:t>
      </w:r>
      <w:r w:rsidR="00B829A4" w:rsidRPr="00380537">
        <w:rPr>
          <w:rFonts w:ascii="Times New Roman" w:hAnsi="Times New Roman"/>
          <w:bCs/>
          <w:color w:val="000000"/>
          <w:sz w:val="24"/>
          <w:szCs w:val="24"/>
        </w:rPr>
        <w:t>, the student should be able to s</w:t>
      </w:r>
      <w:r w:rsidR="00CB5147" w:rsidRPr="00380537">
        <w:rPr>
          <w:rFonts w:ascii="Times New Roman" w:hAnsi="Times New Roman"/>
          <w:color w:val="000000"/>
          <w:sz w:val="24"/>
          <w:szCs w:val="24"/>
        </w:rPr>
        <w:t>elect and use appropriate Transducers &amp; Sensors for automated solutions.</w:t>
      </w:r>
      <w:r w:rsidR="00CB5147" w:rsidRPr="00380537">
        <w:rPr>
          <w:rFonts w:ascii="Times New Roman" w:hAnsi="Times New Roman"/>
        </w:rPr>
        <w:t xml:space="preserve"> </w:t>
      </w:r>
      <w:r w:rsidR="00CB5147" w:rsidRPr="00380537">
        <w:rPr>
          <w:rFonts w:ascii="Times New Roman" w:hAnsi="Times New Roman"/>
          <w:color w:val="000000"/>
          <w:sz w:val="24"/>
          <w:szCs w:val="24"/>
        </w:rPr>
        <w:t>They should be able to design and implements digital logics using various gates.</w:t>
      </w:r>
      <w:r w:rsidR="00CB5147" w:rsidRPr="00380537">
        <w:rPr>
          <w:rFonts w:ascii="Times New Roman" w:hAnsi="Times New Roman"/>
        </w:rPr>
        <w:t xml:space="preserve"> </w:t>
      </w:r>
      <w:r w:rsidR="00CB5147" w:rsidRPr="00380537">
        <w:rPr>
          <w:rFonts w:ascii="Times New Roman" w:hAnsi="Times New Roman"/>
          <w:color w:val="000000"/>
          <w:sz w:val="24"/>
          <w:szCs w:val="24"/>
        </w:rPr>
        <w:t>Program and implement solutions using various Microcontrollers. Program and automated solutions using PLC.</w:t>
      </w:r>
    </w:p>
    <w:p w:rsidR="00152C12" w:rsidRPr="00380537" w:rsidRDefault="00152C12" w:rsidP="003826EF">
      <w:pPr>
        <w:spacing w:before="120" w:after="120"/>
        <w:jc w:val="both"/>
        <w:rPr>
          <w:rFonts w:ascii="Times New Roman" w:hAnsi="Times New Roman"/>
          <w:color w:val="000000"/>
          <w:sz w:val="24"/>
          <w:szCs w:val="24"/>
        </w:rPr>
      </w:pPr>
    </w:p>
    <w:p w:rsidR="00165410" w:rsidRPr="00380537" w:rsidRDefault="00165410" w:rsidP="00165410">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Section-A</w:t>
      </w:r>
    </w:p>
    <w:p w:rsidR="00165410" w:rsidRPr="00380537" w:rsidRDefault="00165410" w:rsidP="00165410">
      <w:pPr>
        <w:jc w:val="both"/>
        <w:rPr>
          <w:rFonts w:ascii="Times New Roman" w:hAnsi="Times New Roman"/>
          <w:color w:val="000000"/>
          <w:sz w:val="24"/>
          <w:szCs w:val="24"/>
        </w:rPr>
      </w:pPr>
      <w:r w:rsidRPr="00380537">
        <w:rPr>
          <w:rFonts w:ascii="Times New Roman" w:hAnsi="Times New Roman"/>
          <w:color w:val="000000"/>
          <w:sz w:val="24"/>
          <w:szCs w:val="24"/>
        </w:rPr>
        <w:t xml:space="preserve">Introduction To Mechatronics: </w:t>
      </w:r>
      <w:r w:rsidR="00B52FB2" w:rsidRPr="00380537">
        <w:rPr>
          <w:rFonts w:ascii="Times New Roman" w:hAnsi="Times New Roman"/>
          <w:color w:val="000000"/>
          <w:sz w:val="24"/>
          <w:szCs w:val="24"/>
        </w:rPr>
        <w:t xml:space="preserve">Evolution of mechatronics, </w:t>
      </w:r>
      <w:r w:rsidRPr="00380537">
        <w:rPr>
          <w:rFonts w:ascii="Times New Roman" w:hAnsi="Times New Roman"/>
          <w:color w:val="000000"/>
          <w:sz w:val="24"/>
          <w:szCs w:val="24"/>
        </w:rPr>
        <w:t xml:space="preserve">Definition and approach of Mechatronics, </w:t>
      </w:r>
      <w:r w:rsidR="00B52FB2" w:rsidRPr="00380537">
        <w:rPr>
          <w:rFonts w:ascii="Times New Roman" w:hAnsi="Times New Roman"/>
          <w:color w:val="000000"/>
          <w:sz w:val="24"/>
          <w:szCs w:val="24"/>
        </w:rPr>
        <w:t xml:space="preserve">integration of mechanical engineering, electronics and control engineering and computer science, </w:t>
      </w:r>
      <w:r w:rsidRPr="00380537">
        <w:rPr>
          <w:rFonts w:ascii="Times New Roman" w:hAnsi="Times New Roman"/>
          <w:color w:val="000000"/>
          <w:sz w:val="24"/>
          <w:szCs w:val="24"/>
        </w:rPr>
        <w:t>Measurement and Control Systems, Microprocessor based controllers and Mechatronics Approach</w:t>
      </w:r>
      <w:r w:rsidR="00B52FB2" w:rsidRPr="00380537">
        <w:rPr>
          <w:rFonts w:ascii="Times New Roman" w:hAnsi="Times New Roman"/>
          <w:color w:val="000000"/>
          <w:sz w:val="24"/>
          <w:szCs w:val="24"/>
        </w:rPr>
        <w:t>, block diagram representation of mechatronics system.</w:t>
      </w:r>
    </w:p>
    <w:p w:rsidR="00165410" w:rsidRPr="00380537" w:rsidRDefault="00165410" w:rsidP="00165410">
      <w:pPr>
        <w:jc w:val="both"/>
        <w:rPr>
          <w:rFonts w:ascii="Times New Roman" w:hAnsi="Times New Roman"/>
          <w:color w:val="000000"/>
          <w:sz w:val="24"/>
          <w:szCs w:val="24"/>
        </w:rPr>
      </w:pPr>
    </w:p>
    <w:p w:rsidR="00165410" w:rsidRPr="00380537" w:rsidRDefault="00165410" w:rsidP="00165410">
      <w:pPr>
        <w:jc w:val="both"/>
        <w:rPr>
          <w:rFonts w:ascii="Times New Roman" w:hAnsi="Times New Roman"/>
          <w:bCs/>
          <w:color w:val="000000"/>
          <w:sz w:val="24"/>
          <w:szCs w:val="24"/>
        </w:rPr>
      </w:pPr>
      <w:r w:rsidRPr="00380537">
        <w:rPr>
          <w:rFonts w:ascii="Times New Roman" w:hAnsi="Times New Roman"/>
          <w:color w:val="000000"/>
          <w:sz w:val="24"/>
          <w:szCs w:val="24"/>
        </w:rPr>
        <w:t>Sensors and Transducers: Performance Terminology, Displacement, velocity, Position, Proximity, force, fluid pressure, liquid level, temperature, light sensors, procedure for selection,</w:t>
      </w:r>
      <w:r w:rsidRPr="00380537">
        <w:rPr>
          <w:rFonts w:ascii="Times New Roman" w:hAnsi="Times New Roman"/>
          <w:bCs/>
          <w:color w:val="000000"/>
          <w:sz w:val="24"/>
          <w:szCs w:val="24"/>
        </w:rPr>
        <w:t xml:space="preserve"> Piezoelectric Actuators</w:t>
      </w:r>
      <w:r w:rsidR="007C58E3" w:rsidRPr="00380537">
        <w:rPr>
          <w:rFonts w:ascii="Times New Roman" w:hAnsi="Times New Roman"/>
          <w:bCs/>
          <w:color w:val="000000"/>
          <w:sz w:val="24"/>
          <w:szCs w:val="24"/>
        </w:rPr>
        <w:t>.</w:t>
      </w:r>
    </w:p>
    <w:p w:rsidR="00B56E36" w:rsidRPr="00380537" w:rsidRDefault="00B56E36" w:rsidP="00165410">
      <w:pPr>
        <w:jc w:val="both"/>
        <w:rPr>
          <w:rFonts w:ascii="Times New Roman" w:hAnsi="Times New Roman"/>
          <w:color w:val="000000"/>
          <w:sz w:val="24"/>
          <w:szCs w:val="24"/>
        </w:rPr>
      </w:pPr>
    </w:p>
    <w:p w:rsidR="00165410" w:rsidRPr="00380537" w:rsidRDefault="00165410" w:rsidP="00165410">
      <w:pPr>
        <w:jc w:val="both"/>
        <w:rPr>
          <w:rFonts w:ascii="Times New Roman" w:hAnsi="Times New Roman"/>
          <w:color w:val="000000"/>
          <w:sz w:val="24"/>
          <w:szCs w:val="24"/>
        </w:rPr>
      </w:pPr>
      <w:r w:rsidRPr="00380537">
        <w:rPr>
          <w:rFonts w:ascii="Times New Roman" w:hAnsi="Times New Roman"/>
          <w:color w:val="000000"/>
          <w:sz w:val="24"/>
          <w:szCs w:val="24"/>
        </w:rPr>
        <w:t>Signal Conditioning: Op Amp, Protection, digital signals, Multiplexes and digital signal processing, pulse modulation, Gates – AND, OR, NOR, NAND and its combinations</w:t>
      </w:r>
      <w:r w:rsidR="007C58E3" w:rsidRPr="00380537">
        <w:rPr>
          <w:rFonts w:ascii="Times New Roman" w:hAnsi="Times New Roman"/>
          <w:color w:val="000000"/>
          <w:sz w:val="24"/>
          <w:szCs w:val="24"/>
        </w:rPr>
        <w:t>.</w:t>
      </w:r>
    </w:p>
    <w:p w:rsidR="00165410" w:rsidRPr="00380537" w:rsidRDefault="00165410" w:rsidP="00165410">
      <w:pPr>
        <w:spacing w:before="120" w:after="120"/>
        <w:jc w:val="both"/>
        <w:rPr>
          <w:rFonts w:ascii="Times New Roman" w:hAnsi="Times New Roman"/>
          <w:b/>
          <w:bCs/>
          <w:color w:val="000000"/>
          <w:sz w:val="24"/>
          <w:szCs w:val="24"/>
        </w:rPr>
      </w:pPr>
    </w:p>
    <w:p w:rsidR="00165410" w:rsidRPr="00380537" w:rsidRDefault="00165410" w:rsidP="00165410">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Section-B</w:t>
      </w:r>
    </w:p>
    <w:p w:rsidR="00165410" w:rsidRPr="00380537" w:rsidRDefault="00B52FB2" w:rsidP="00165410">
      <w:pPr>
        <w:jc w:val="both"/>
        <w:rPr>
          <w:rFonts w:ascii="Times New Roman" w:hAnsi="Times New Roman"/>
          <w:color w:val="000000"/>
          <w:sz w:val="24"/>
          <w:szCs w:val="24"/>
        </w:rPr>
      </w:pPr>
      <w:r w:rsidRPr="00380537">
        <w:rPr>
          <w:rFonts w:ascii="Times New Roman" w:hAnsi="Times New Roman"/>
          <w:color w:val="000000"/>
          <w:sz w:val="24"/>
          <w:szCs w:val="24"/>
        </w:rPr>
        <w:t>Pneumatic a</w:t>
      </w:r>
      <w:r w:rsidR="00165410" w:rsidRPr="00380537">
        <w:rPr>
          <w:rFonts w:ascii="Times New Roman" w:hAnsi="Times New Roman"/>
          <w:color w:val="000000"/>
          <w:sz w:val="24"/>
          <w:szCs w:val="24"/>
        </w:rPr>
        <w:t>nd Hydraulic Systems: Actuation systems, Directions, pressure and process control valve, Pneumatic and hydraulic systems</w:t>
      </w:r>
      <w:r w:rsidR="007C58E3" w:rsidRPr="00380537">
        <w:rPr>
          <w:rFonts w:ascii="Times New Roman" w:hAnsi="Times New Roman"/>
          <w:color w:val="000000"/>
          <w:sz w:val="24"/>
          <w:szCs w:val="24"/>
        </w:rPr>
        <w:t>.</w:t>
      </w:r>
    </w:p>
    <w:p w:rsidR="00165410" w:rsidRPr="00380537" w:rsidRDefault="00165410" w:rsidP="00165410">
      <w:pPr>
        <w:jc w:val="both"/>
        <w:rPr>
          <w:rFonts w:ascii="Times New Roman" w:hAnsi="Times New Roman"/>
          <w:color w:val="000000"/>
          <w:sz w:val="24"/>
          <w:szCs w:val="24"/>
        </w:rPr>
      </w:pPr>
    </w:p>
    <w:p w:rsidR="00165410" w:rsidRPr="00380537" w:rsidRDefault="00165410" w:rsidP="00165410">
      <w:pPr>
        <w:jc w:val="both"/>
        <w:rPr>
          <w:rFonts w:ascii="Times New Roman" w:hAnsi="Times New Roman"/>
          <w:color w:val="000000"/>
          <w:sz w:val="24"/>
          <w:szCs w:val="24"/>
        </w:rPr>
      </w:pPr>
      <w:r w:rsidRPr="00380537">
        <w:rPr>
          <w:rFonts w:ascii="Times New Roman" w:hAnsi="Times New Roman"/>
          <w:color w:val="000000"/>
          <w:sz w:val="24"/>
          <w:szCs w:val="24"/>
        </w:rPr>
        <w:t>Electrical Actuation System: Mechanical Switches, Solid State Switches, Solenoid, DC/AC Motors, Stepper Motors</w:t>
      </w:r>
      <w:r w:rsidR="007C58E3" w:rsidRPr="00380537">
        <w:rPr>
          <w:rFonts w:ascii="Times New Roman" w:hAnsi="Times New Roman"/>
          <w:color w:val="000000"/>
          <w:sz w:val="24"/>
          <w:szCs w:val="24"/>
        </w:rPr>
        <w:t>.</w:t>
      </w:r>
    </w:p>
    <w:p w:rsidR="00165410" w:rsidRPr="00380537" w:rsidRDefault="00165410" w:rsidP="0016541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Microprocessor And Its Application: Architecture of Microprocssor 8085, Instruction set, Embedding a microprocessor into a Mechatronics system.</w:t>
      </w:r>
    </w:p>
    <w:p w:rsidR="00165410" w:rsidRPr="00380537" w:rsidRDefault="00165410" w:rsidP="0016541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PLC, basic structute, inut-output processing of PLC, programming of PLC and logic ladder diagrams of PLC</w:t>
      </w:r>
      <w:r w:rsidR="007C58E3" w:rsidRPr="00380537">
        <w:rPr>
          <w:rFonts w:ascii="Times New Roman" w:hAnsi="Times New Roman"/>
          <w:color w:val="000000"/>
          <w:sz w:val="24"/>
          <w:szCs w:val="24"/>
        </w:rPr>
        <w:t>.</w:t>
      </w:r>
    </w:p>
    <w:p w:rsidR="003826EF" w:rsidRPr="00380537" w:rsidRDefault="003826EF" w:rsidP="003826EF">
      <w:pPr>
        <w:tabs>
          <w:tab w:val="left" w:pos="8453"/>
        </w:tabs>
        <w:ind w:right="-7"/>
        <w:rPr>
          <w:rFonts w:ascii="Times New Roman" w:hAnsi="Times New Roman"/>
          <w:color w:val="000000"/>
          <w:sz w:val="24"/>
          <w:szCs w:val="24"/>
        </w:rPr>
      </w:pPr>
    </w:p>
    <w:p w:rsidR="003826EF" w:rsidRPr="00380537" w:rsidRDefault="003826EF" w:rsidP="003826EF">
      <w:pPr>
        <w:rPr>
          <w:rFonts w:ascii="Times New Roman" w:hAnsi="Times New Roman"/>
          <w:color w:val="000000"/>
          <w:sz w:val="24"/>
          <w:szCs w:val="24"/>
        </w:rPr>
      </w:pPr>
      <w:r w:rsidRPr="00380537">
        <w:rPr>
          <w:rFonts w:ascii="Times New Roman" w:hAnsi="Times New Roman"/>
          <w:b/>
          <w:color w:val="000000"/>
          <w:sz w:val="24"/>
          <w:szCs w:val="24"/>
        </w:rPr>
        <w:t>Recommended Books:</w:t>
      </w:r>
    </w:p>
    <w:p w:rsidR="003826EF" w:rsidRPr="00380537" w:rsidRDefault="003826EF" w:rsidP="00F916AB">
      <w:pPr>
        <w:numPr>
          <w:ilvl w:val="0"/>
          <w:numId w:val="24"/>
        </w:numPr>
        <w:tabs>
          <w:tab w:val="left" w:pos="132"/>
        </w:tabs>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W. Bolton, Mechatronics, Pearson Education Asia, New Delhi</w:t>
      </w:r>
    </w:p>
    <w:p w:rsidR="003826EF" w:rsidRPr="00380537" w:rsidRDefault="003826EF" w:rsidP="00F916AB">
      <w:pPr>
        <w:numPr>
          <w:ilvl w:val="0"/>
          <w:numId w:val="24"/>
        </w:numPr>
        <w:tabs>
          <w:tab w:val="left" w:pos="132"/>
        </w:tabs>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Shetty, Mechatronics System design, Cengage Learning, New Delhi</w:t>
      </w:r>
    </w:p>
    <w:p w:rsidR="006A7396" w:rsidRPr="00380537" w:rsidRDefault="003826EF" w:rsidP="00F916AB">
      <w:pPr>
        <w:numPr>
          <w:ilvl w:val="0"/>
          <w:numId w:val="24"/>
        </w:numPr>
        <w:tabs>
          <w:tab w:val="left" w:pos="132"/>
        </w:tabs>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Min,</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Lawrence J. Kamm, Mechatronics, Prentice Hall of India, New Delhi</w:t>
      </w:r>
    </w:p>
    <w:p w:rsidR="006A7396" w:rsidRPr="00380537" w:rsidRDefault="006A7396" w:rsidP="00F916AB">
      <w:pPr>
        <w:numPr>
          <w:ilvl w:val="0"/>
          <w:numId w:val="24"/>
        </w:numPr>
        <w:tabs>
          <w:tab w:val="left" w:pos="132"/>
        </w:tabs>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Kamm, M.L.J., Mechatronics, Prentice Hall of India, New Delhi (</w:t>
      </w:r>
    </w:p>
    <w:p w:rsidR="003826EF" w:rsidRPr="00380537" w:rsidRDefault="003826EF" w:rsidP="00F916AB">
      <w:pPr>
        <w:numPr>
          <w:ilvl w:val="0"/>
          <w:numId w:val="24"/>
        </w:numPr>
        <w:tabs>
          <w:tab w:val="left" w:pos="132"/>
        </w:tabs>
        <w:spacing w:before="120" w:after="120"/>
        <w:ind w:right="9" w:hanging="720"/>
        <w:rPr>
          <w:rFonts w:ascii="Times New Roman" w:hAnsi="Times New Roman"/>
          <w:color w:val="000000"/>
          <w:sz w:val="24"/>
          <w:szCs w:val="24"/>
        </w:rPr>
      </w:pPr>
      <w:r w:rsidRPr="00380537">
        <w:rPr>
          <w:rFonts w:ascii="Times New Roman" w:hAnsi="Times New Roman"/>
          <w:color w:val="000000"/>
          <w:sz w:val="24"/>
          <w:szCs w:val="24"/>
        </w:rPr>
        <w:t>Necsulescu</w:t>
      </w:r>
      <w:r w:rsidR="006A7396" w:rsidRPr="00380537">
        <w:rPr>
          <w:rFonts w:ascii="Times New Roman" w:hAnsi="Times New Roman"/>
          <w:color w:val="000000"/>
          <w:sz w:val="24"/>
          <w:szCs w:val="24"/>
        </w:rPr>
        <w:t>, D.</w:t>
      </w:r>
      <w:r w:rsidRPr="00380537">
        <w:rPr>
          <w:rFonts w:ascii="Times New Roman" w:hAnsi="Times New Roman"/>
          <w:color w:val="000000"/>
          <w:sz w:val="24"/>
          <w:szCs w:val="24"/>
        </w:rPr>
        <w:t>, Mechatronics, Pearson Education Asia, New Delhi</w:t>
      </w:r>
    </w:p>
    <w:p w:rsidR="006A7396" w:rsidRPr="00380537" w:rsidRDefault="003826EF" w:rsidP="00F916AB">
      <w:pPr>
        <w:numPr>
          <w:ilvl w:val="0"/>
          <w:numId w:val="24"/>
        </w:numPr>
        <w:tabs>
          <w:tab w:val="left" w:pos="132"/>
        </w:tabs>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Histand &amp; Alciatorre, Introduction to Mechatronics and Measurement System, McGraw Hill, New Delhi</w:t>
      </w:r>
    </w:p>
    <w:p w:rsidR="006A7396" w:rsidRPr="00380537" w:rsidRDefault="006A7396" w:rsidP="00F916AB">
      <w:pPr>
        <w:numPr>
          <w:ilvl w:val="0"/>
          <w:numId w:val="24"/>
        </w:numPr>
        <w:tabs>
          <w:tab w:val="left" w:pos="132"/>
        </w:tabs>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Alciatore, D. G. and Histand, M. B., Introduction to Mechatronics and Measurement System, McGraw Hill, New Delhi</w:t>
      </w:r>
    </w:p>
    <w:p w:rsidR="003826EF" w:rsidRPr="00380537" w:rsidRDefault="003826EF" w:rsidP="00F916AB">
      <w:pPr>
        <w:numPr>
          <w:ilvl w:val="0"/>
          <w:numId w:val="24"/>
        </w:numPr>
        <w:tabs>
          <w:tab w:val="left" w:pos="132"/>
          <w:tab w:val="left" w:pos="8453"/>
        </w:tabs>
        <w:spacing w:before="120" w:after="120"/>
        <w:ind w:right="-7" w:hanging="720"/>
        <w:rPr>
          <w:rFonts w:ascii="Times New Roman" w:hAnsi="Times New Roman"/>
          <w:color w:val="000000"/>
          <w:sz w:val="24"/>
          <w:szCs w:val="24"/>
        </w:rPr>
      </w:pPr>
      <w:r w:rsidRPr="00380537">
        <w:rPr>
          <w:rFonts w:ascii="Times New Roman" w:hAnsi="Times New Roman"/>
          <w:color w:val="000000"/>
          <w:sz w:val="24"/>
          <w:szCs w:val="24"/>
        </w:rPr>
        <w:t xml:space="preserve">Mahalik, Mechatronics, Tata McGraw-Hill, </w:t>
      </w:r>
      <w:r w:rsidR="00C77784" w:rsidRPr="00380537">
        <w:rPr>
          <w:rFonts w:ascii="Times New Roman" w:hAnsi="Times New Roman"/>
          <w:color w:val="000000"/>
          <w:sz w:val="24"/>
          <w:szCs w:val="24"/>
        </w:rPr>
        <w:t>New Delhi</w:t>
      </w: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316 ADVANCED OPERATIONS RESEARCH</w:t>
      </w:r>
    </w:p>
    <w:p w:rsidR="003826EF" w:rsidRPr="00380537" w:rsidRDefault="003826EF" w:rsidP="003826EF">
      <w:pPr>
        <w:tabs>
          <w:tab w:val="left" w:pos="7668"/>
          <w:tab w:val="left" w:pos="8388"/>
        </w:tabs>
        <w:rPr>
          <w:rFonts w:ascii="Times New Roman" w:hAnsi="Times New Roman"/>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41633" w:rsidRPr="00380537" w:rsidRDefault="00962E7D" w:rsidP="00241633">
      <w:pPr>
        <w:pStyle w:val="Heading1"/>
        <w:spacing w:before="100" w:after="100"/>
        <w:jc w:val="both"/>
        <w:rPr>
          <w:rFonts w:ascii="Times New Roman" w:hAnsi="Times New Roman"/>
          <w:b w:val="0"/>
          <w:color w:val="000000"/>
          <w:sz w:val="24"/>
          <w:szCs w:val="24"/>
        </w:rPr>
      </w:pPr>
      <w:r w:rsidRPr="00380537">
        <w:rPr>
          <w:rFonts w:ascii="Times New Roman" w:hAnsi="Times New Roman"/>
          <w:b w:val="0"/>
          <w:bCs w:val="0"/>
          <w:color w:val="000000"/>
          <w:sz w:val="24"/>
          <w:szCs w:val="24"/>
        </w:rPr>
        <w:t>The course aims at building capabilities in the students for analyzing different situations in the industrial/ business scenario involving limited resources and finding the optimal solution within constraints.</w:t>
      </w:r>
      <w:r w:rsidR="00241633" w:rsidRPr="00380537">
        <w:rPr>
          <w:rFonts w:ascii="Times New Roman" w:hAnsi="Times New Roman"/>
          <w:b w:val="0"/>
          <w:bCs w:val="0"/>
          <w:color w:val="000000"/>
          <w:sz w:val="24"/>
          <w:szCs w:val="24"/>
          <w:lang w:val="en-US"/>
        </w:rPr>
        <w:t xml:space="preserve"> The course involves inculcating skilss for c</w:t>
      </w:r>
      <w:r w:rsidRPr="00380537">
        <w:rPr>
          <w:rFonts w:ascii="Times New Roman" w:hAnsi="Times New Roman"/>
          <w:b w:val="0"/>
          <w:color w:val="000000"/>
          <w:sz w:val="24"/>
          <w:szCs w:val="24"/>
        </w:rPr>
        <w:t>onvert</w:t>
      </w:r>
      <w:r w:rsidR="00241633" w:rsidRPr="00380537">
        <w:rPr>
          <w:rFonts w:ascii="Times New Roman" w:hAnsi="Times New Roman"/>
          <w:b w:val="0"/>
          <w:color w:val="000000"/>
          <w:sz w:val="24"/>
          <w:szCs w:val="24"/>
          <w:lang w:val="en-US"/>
        </w:rPr>
        <w:t>ing</w:t>
      </w:r>
      <w:r w:rsidRPr="00380537">
        <w:rPr>
          <w:rFonts w:ascii="Times New Roman" w:hAnsi="Times New Roman"/>
          <w:b w:val="0"/>
          <w:color w:val="000000"/>
          <w:sz w:val="24"/>
          <w:szCs w:val="24"/>
        </w:rPr>
        <w:t xml:space="preserve"> </w:t>
      </w:r>
      <w:r w:rsidR="00241633" w:rsidRPr="00380537">
        <w:rPr>
          <w:rFonts w:ascii="Times New Roman" w:hAnsi="Times New Roman"/>
          <w:b w:val="0"/>
          <w:color w:val="000000"/>
          <w:sz w:val="24"/>
          <w:szCs w:val="24"/>
          <w:lang w:val="en-US"/>
        </w:rPr>
        <w:t xml:space="preserve">an industrial </w:t>
      </w:r>
      <w:r w:rsidRPr="00380537">
        <w:rPr>
          <w:rFonts w:ascii="Times New Roman" w:hAnsi="Times New Roman"/>
          <w:b w:val="0"/>
          <w:color w:val="000000"/>
          <w:sz w:val="24"/>
          <w:szCs w:val="24"/>
        </w:rPr>
        <w:t>problem into a mathematical model</w:t>
      </w:r>
      <w:r w:rsidR="00241633" w:rsidRPr="00380537">
        <w:rPr>
          <w:rFonts w:ascii="Times New Roman" w:hAnsi="Times New Roman"/>
          <w:b w:val="0"/>
          <w:color w:val="000000"/>
          <w:sz w:val="24"/>
          <w:szCs w:val="24"/>
          <w:lang w:val="en-US"/>
        </w:rPr>
        <w:t>, s</w:t>
      </w:r>
      <w:r w:rsidRPr="00380537">
        <w:rPr>
          <w:rFonts w:ascii="Times New Roman" w:hAnsi="Times New Roman"/>
          <w:b w:val="0"/>
          <w:color w:val="000000"/>
          <w:sz w:val="24"/>
          <w:szCs w:val="24"/>
        </w:rPr>
        <w:t xml:space="preserve">olve the mathematical model manually. </w:t>
      </w:r>
    </w:p>
    <w:p w:rsidR="00241633" w:rsidRPr="00380537" w:rsidRDefault="00E13E20" w:rsidP="00241633">
      <w:pPr>
        <w:pStyle w:val="Heading1"/>
        <w:spacing w:before="60"/>
        <w:jc w:val="both"/>
        <w:rPr>
          <w:rFonts w:ascii="Times New Roman" w:hAnsi="Times New Roman"/>
          <w:b w:val="0"/>
          <w:color w:val="000000"/>
          <w:sz w:val="24"/>
          <w:szCs w:val="24"/>
        </w:rPr>
      </w:pPr>
      <w:r>
        <w:rPr>
          <w:rFonts w:ascii="Times New Roman" w:hAnsi="Times New Roman"/>
          <w:b w:val="0"/>
          <w:color w:val="000000"/>
          <w:sz w:val="24"/>
          <w:szCs w:val="24"/>
        </w:rPr>
        <w:t>At the end of this course</w:t>
      </w:r>
      <w:r w:rsidR="00241633" w:rsidRPr="00380537">
        <w:rPr>
          <w:rFonts w:ascii="Times New Roman" w:hAnsi="Times New Roman"/>
          <w:b w:val="0"/>
          <w:color w:val="000000"/>
          <w:sz w:val="24"/>
          <w:szCs w:val="24"/>
        </w:rPr>
        <w:t xml:space="preserve"> the students should be able to </w:t>
      </w:r>
      <w:r w:rsidR="00241633" w:rsidRPr="00380537">
        <w:rPr>
          <w:rFonts w:ascii="Times New Roman" w:hAnsi="Times New Roman"/>
          <w:b w:val="0"/>
          <w:color w:val="000000"/>
          <w:sz w:val="24"/>
          <w:szCs w:val="24"/>
          <w:lang w:val="en-US"/>
        </w:rPr>
        <w:t xml:space="preserve">(1) </w:t>
      </w:r>
      <w:r w:rsidR="00241633" w:rsidRPr="00380537">
        <w:rPr>
          <w:rFonts w:ascii="Times New Roman" w:hAnsi="Times New Roman"/>
          <w:b w:val="0"/>
          <w:color w:val="000000"/>
          <w:sz w:val="24"/>
          <w:szCs w:val="24"/>
        </w:rPr>
        <w:t>the student should be able to use variables for formulating simple and complex mathematical models in management science</w:t>
      </w:r>
      <w:r w:rsidR="00241633" w:rsidRPr="00380537">
        <w:rPr>
          <w:rFonts w:ascii="Times New Roman" w:hAnsi="Times New Roman"/>
          <w:b w:val="0"/>
          <w:color w:val="000000"/>
          <w:sz w:val="24"/>
          <w:szCs w:val="24"/>
          <w:lang w:val="en-US"/>
        </w:rPr>
        <w:t xml:space="preserve">, (2) </w:t>
      </w:r>
      <w:r w:rsidR="00241633" w:rsidRPr="00380537">
        <w:rPr>
          <w:rFonts w:ascii="Times New Roman" w:hAnsi="Times New Roman"/>
          <w:b w:val="0"/>
          <w:color w:val="000000"/>
          <w:sz w:val="24"/>
          <w:szCs w:val="24"/>
        </w:rPr>
        <w:t xml:space="preserve">describe, formulate and solve problems related to linear programming, </w:t>
      </w:r>
      <w:r w:rsidR="00241633" w:rsidRPr="00380537">
        <w:rPr>
          <w:rFonts w:ascii="Times New Roman" w:hAnsi="Times New Roman"/>
          <w:b w:val="0"/>
          <w:color w:val="000000"/>
          <w:sz w:val="24"/>
          <w:szCs w:val="24"/>
          <w:lang w:val="en-US"/>
        </w:rPr>
        <w:t xml:space="preserve">integer programming, dynamic programming, </w:t>
      </w:r>
      <w:r w:rsidR="00241633" w:rsidRPr="00380537">
        <w:rPr>
          <w:rFonts w:ascii="Times New Roman" w:hAnsi="Times New Roman"/>
          <w:b w:val="0"/>
          <w:color w:val="000000"/>
          <w:sz w:val="24"/>
          <w:szCs w:val="24"/>
        </w:rPr>
        <w:t>queuing and simulations in an industrial and service environment.</w:t>
      </w:r>
    </w:p>
    <w:p w:rsidR="00152C12" w:rsidRDefault="00152C12" w:rsidP="00DA4BA5">
      <w:pPr>
        <w:pStyle w:val="Heading1"/>
        <w:spacing w:before="60"/>
        <w:jc w:val="both"/>
        <w:rPr>
          <w:rFonts w:ascii="Times New Roman" w:hAnsi="Times New Roman"/>
          <w:color w:val="000000"/>
          <w:sz w:val="24"/>
          <w:szCs w:val="24"/>
          <w:lang w:val="en-IN"/>
        </w:rPr>
      </w:pPr>
    </w:p>
    <w:p w:rsidR="00DA4BA5" w:rsidRPr="00380537" w:rsidRDefault="00DA4BA5" w:rsidP="00DA4BA5">
      <w:pPr>
        <w:pStyle w:val="Heading1"/>
        <w:spacing w:before="60"/>
        <w:jc w:val="both"/>
        <w:rPr>
          <w:rFonts w:ascii="Times New Roman" w:hAnsi="Times New Roman"/>
          <w:color w:val="000000"/>
          <w:sz w:val="24"/>
          <w:szCs w:val="24"/>
        </w:rPr>
      </w:pPr>
      <w:r w:rsidRPr="00380537">
        <w:rPr>
          <w:rFonts w:ascii="Times New Roman" w:hAnsi="Times New Roman"/>
          <w:color w:val="000000"/>
          <w:sz w:val="24"/>
          <w:szCs w:val="24"/>
        </w:rPr>
        <w:t>Section-A</w:t>
      </w:r>
    </w:p>
    <w:p w:rsidR="00DA4BA5" w:rsidRPr="00380537" w:rsidRDefault="00DA4BA5" w:rsidP="00DA4BA5">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Scope of Operation Research in industry, model formulation, classical optimization techniques, linear programming models, simplex algorithm revised simplex algorithm, duality theorem, sensitivity analysis and its application in in transportation problems</w:t>
      </w:r>
    </w:p>
    <w:p w:rsidR="00DA4BA5" w:rsidRPr="00380537" w:rsidRDefault="00DA4BA5" w:rsidP="00DA4BA5">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Integer Programming: Graphical method, branch and bound technique, Company’s ALL-IPP method. </w:t>
      </w:r>
    </w:p>
    <w:p w:rsidR="00DA4BA5" w:rsidRPr="00380537" w:rsidRDefault="00DA4BA5" w:rsidP="00DA4BA5">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Dynamic Programming: Bellman's principle of optimality, application on routing problem, inventory problem, simplex problem, marketing problem.</w:t>
      </w:r>
    </w:p>
    <w:p w:rsidR="00DA4BA5" w:rsidRPr="00380537" w:rsidRDefault="00DA4BA5" w:rsidP="00DA4BA5">
      <w:pPr>
        <w:jc w:val="both"/>
        <w:rPr>
          <w:rFonts w:ascii="Times New Roman" w:hAnsi="Times New Roman"/>
          <w:color w:val="000000"/>
          <w:sz w:val="24"/>
          <w:szCs w:val="24"/>
        </w:rPr>
      </w:pPr>
    </w:p>
    <w:p w:rsidR="00DA4BA5" w:rsidRPr="00380537" w:rsidRDefault="00DA4BA5" w:rsidP="00DA4BA5">
      <w:pPr>
        <w:pStyle w:val="Heading1"/>
        <w:spacing w:before="60"/>
        <w:jc w:val="both"/>
        <w:rPr>
          <w:rFonts w:ascii="Times New Roman" w:hAnsi="Times New Roman"/>
          <w:color w:val="000000"/>
          <w:sz w:val="24"/>
          <w:szCs w:val="24"/>
        </w:rPr>
      </w:pPr>
      <w:r w:rsidRPr="00380537">
        <w:rPr>
          <w:rFonts w:ascii="Times New Roman" w:hAnsi="Times New Roman"/>
          <w:color w:val="000000"/>
          <w:sz w:val="24"/>
          <w:szCs w:val="24"/>
        </w:rPr>
        <w:t>Section-B</w:t>
      </w:r>
    </w:p>
    <w:p w:rsidR="00DA4BA5" w:rsidRPr="00380537" w:rsidRDefault="00DA4BA5" w:rsidP="00DA4BA5">
      <w:pPr>
        <w:tabs>
          <w:tab w:val="left" w:pos="2336"/>
        </w:tabs>
        <w:spacing w:before="120" w:after="120"/>
        <w:jc w:val="both"/>
        <w:rPr>
          <w:rFonts w:ascii="Times New Roman" w:hAnsi="Times New Roman"/>
          <w:color w:val="000000"/>
          <w:sz w:val="24"/>
          <w:szCs w:val="24"/>
        </w:rPr>
      </w:pPr>
      <w:r w:rsidRPr="00380537">
        <w:rPr>
          <w:rFonts w:ascii="Times New Roman" w:hAnsi="Times New Roman"/>
          <w:color w:val="000000"/>
          <w:sz w:val="24"/>
          <w:szCs w:val="24"/>
        </w:rPr>
        <w:t>Queuing Theory: Poison arrivals and exponential service times, waiting time and idle time cost, single channel &amp; multiple channel problems, Monte Carlo techniques applied to queuing problems, Poisson arrivals and service time.</w:t>
      </w:r>
    </w:p>
    <w:p w:rsidR="00DA4BA5" w:rsidRPr="00380537" w:rsidRDefault="00DA4BA5" w:rsidP="00DA4BA5">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Replacement Models</w:t>
      </w:r>
      <w:r w:rsidRPr="00380537">
        <w:rPr>
          <w:rFonts w:ascii="Times New Roman" w:hAnsi="Times New Roman"/>
          <w:color w:val="000000"/>
          <w:sz w:val="24"/>
          <w:szCs w:val="24"/>
        </w:rPr>
        <w:softHyphen/>
        <w:t>: Replacement of items that deteriorate – gradually, fail suddenly, group replacement policy, concept of System reliability</w:t>
      </w:r>
    </w:p>
    <w:p w:rsidR="00DA4BA5" w:rsidRPr="00380537" w:rsidRDefault="00DA4BA5" w:rsidP="00DA4BA5">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Random Numbers: Properties of random numbers, random numbers table, pseudo random numbers, generation of random numbers, mid square random number generator, congruence method or residue method, combined congruential generators, testing numbers for randomness</w:t>
      </w:r>
    </w:p>
    <w:p w:rsidR="00DA4BA5" w:rsidRPr="00380537" w:rsidRDefault="00DA4BA5" w:rsidP="00DA4BA5">
      <w:pPr>
        <w:spacing w:before="120" w:after="120"/>
        <w:jc w:val="both"/>
        <w:rPr>
          <w:rFonts w:ascii="Times New Roman" w:hAnsi="Times New Roman"/>
          <w:b/>
          <w:color w:val="000000"/>
          <w:sz w:val="24"/>
          <w:szCs w:val="24"/>
        </w:rPr>
      </w:pPr>
      <w:r w:rsidRPr="00380537">
        <w:rPr>
          <w:rFonts w:ascii="Times New Roman" w:hAnsi="Times New Roman"/>
          <w:color w:val="000000"/>
          <w:sz w:val="24"/>
          <w:szCs w:val="24"/>
        </w:rPr>
        <w:t>Simulation: Concept and Approach, continuous and discrete systems, conditions and areas for use of simulation. Monte-Carlo simulation and its applications to geometrical figures, gambling games numerical integration, reliability of machinery. Design of Simulation experiments.</w:t>
      </w:r>
    </w:p>
    <w:p w:rsidR="00DA4BA5" w:rsidRPr="00380537" w:rsidRDefault="00DA4BA5" w:rsidP="00DA4BA5">
      <w:pPr>
        <w:jc w:val="both"/>
        <w:rPr>
          <w:rFonts w:ascii="Times New Roman" w:hAnsi="Times New Roman"/>
          <w:color w:val="000000"/>
          <w:sz w:val="24"/>
          <w:szCs w:val="24"/>
        </w:rPr>
      </w:pPr>
    </w:p>
    <w:p w:rsidR="00DA4BA5" w:rsidRPr="00380537" w:rsidRDefault="00DA4BA5" w:rsidP="00DA4BA5">
      <w:pPr>
        <w:spacing w:before="40" w:after="40"/>
        <w:jc w:val="both"/>
        <w:rPr>
          <w:rFonts w:ascii="Times New Roman" w:hAnsi="Times New Roman"/>
          <w:color w:val="000000"/>
          <w:sz w:val="24"/>
          <w:szCs w:val="24"/>
        </w:rPr>
      </w:pPr>
      <w:r w:rsidRPr="00380537">
        <w:rPr>
          <w:rFonts w:ascii="Times New Roman" w:hAnsi="Times New Roman"/>
          <w:b/>
          <w:color w:val="000000"/>
          <w:sz w:val="24"/>
          <w:szCs w:val="24"/>
        </w:rPr>
        <w:t>Recommended Books:</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R.L. Taha, Operations Research, PHI, New Delhi</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Ravindran, Operations Research, John Wiley &amp; Sons, N. York</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Frederick Hiller, Introduction to Operation Research, McGraw Hill, N. York</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H.M. Wagner, Principles of Operation Research, PHI, New Delhi</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Wayne L. Winston, Operations Research, Thomson Learning, New Delhi</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Averill Law, Simulation Modelling &amp; Analysis, McGraw Hill, N. York</w:t>
      </w:r>
    </w:p>
    <w:p w:rsidR="00DA4BA5" w:rsidRPr="00380537" w:rsidRDefault="00DA4BA5" w:rsidP="00F916AB">
      <w:pPr>
        <w:numPr>
          <w:ilvl w:val="0"/>
          <w:numId w:val="71"/>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P.K. Gupta and D.S. Hira, Operations Research, S. Chand and Co. Ltd., Ram Nagar, New Delhi.</w:t>
      </w:r>
    </w:p>
    <w:p w:rsidR="003826EF" w:rsidRPr="00380537" w:rsidRDefault="003826EF" w:rsidP="003826E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317</w:t>
      </w:r>
      <w:r w:rsidR="00864449" w:rsidRPr="00380537">
        <w:rPr>
          <w:rFonts w:ascii="Times New Roman" w:hAnsi="Times New Roman"/>
          <w:b/>
          <w:color w:val="000000"/>
          <w:sz w:val="26"/>
          <w:szCs w:val="24"/>
        </w:rPr>
        <w:t xml:space="preserve"> </w:t>
      </w:r>
      <w:r w:rsidRPr="00380537">
        <w:rPr>
          <w:rFonts w:ascii="Times New Roman" w:hAnsi="Times New Roman"/>
          <w:b/>
          <w:bCs/>
          <w:color w:val="000000"/>
          <w:sz w:val="26"/>
          <w:szCs w:val="24"/>
        </w:rPr>
        <w:t>MACHINE</w:t>
      </w:r>
      <w:r w:rsidR="00864449" w:rsidRPr="00380537">
        <w:rPr>
          <w:rFonts w:ascii="Times New Roman" w:hAnsi="Times New Roman"/>
          <w:b/>
          <w:bCs/>
          <w:color w:val="000000"/>
          <w:sz w:val="26"/>
          <w:szCs w:val="24"/>
        </w:rPr>
        <w:t xml:space="preserve"> </w:t>
      </w:r>
      <w:r w:rsidRPr="00380537">
        <w:rPr>
          <w:rFonts w:ascii="Times New Roman" w:hAnsi="Times New Roman"/>
          <w:b/>
          <w:bCs/>
          <w:color w:val="000000"/>
          <w:sz w:val="26"/>
          <w:szCs w:val="24"/>
        </w:rPr>
        <w:t>TOOL DESIGN</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3826EF" w:rsidRPr="00380537" w:rsidRDefault="003826EF" w:rsidP="003826EF">
      <w:pPr>
        <w:jc w:val="center"/>
        <w:rPr>
          <w:rFonts w:ascii="Times New Roman" w:hAnsi="Times New Roman"/>
          <w:b/>
          <w:color w:val="000000"/>
          <w:sz w:val="24"/>
          <w:szCs w:val="24"/>
        </w:rPr>
      </w:pPr>
    </w:p>
    <w:p w:rsidR="000801D4" w:rsidRPr="00380537" w:rsidRDefault="000801D4" w:rsidP="00E830D9">
      <w:pPr>
        <w:pStyle w:val="Heading1"/>
        <w:spacing w:before="120" w:after="120"/>
        <w:jc w:val="both"/>
        <w:rPr>
          <w:rFonts w:ascii="Times New Roman" w:hAnsi="Times New Roman"/>
          <w:b w:val="0"/>
          <w:bCs w:val="0"/>
          <w:color w:val="000000"/>
          <w:sz w:val="24"/>
          <w:szCs w:val="24"/>
        </w:rPr>
      </w:pPr>
      <w:r w:rsidRPr="00380537">
        <w:rPr>
          <w:rFonts w:ascii="Times New Roman" w:hAnsi="Times New Roman"/>
          <w:b w:val="0"/>
          <w:bCs w:val="0"/>
          <w:color w:val="000000"/>
          <w:sz w:val="24"/>
          <w:szCs w:val="24"/>
        </w:rPr>
        <w:t>The course has been designed with the objectives of making the students understand theory of metal cutting, machining parameters, machine tools and various machining operations, selection of jigs and fixtures and economy of machining processes.</w:t>
      </w:r>
    </w:p>
    <w:p w:rsidR="000801D4" w:rsidRPr="00380537" w:rsidRDefault="000801D4" w:rsidP="000801D4">
      <w:pPr>
        <w:jc w:val="both"/>
        <w:rPr>
          <w:rFonts w:ascii="Times New Roman" w:hAnsi="Times New Roman"/>
          <w:color w:val="000000"/>
          <w:kern w:val="32"/>
          <w:sz w:val="24"/>
          <w:szCs w:val="24"/>
          <w:lang/>
        </w:rPr>
      </w:pPr>
      <w:r w:rsidRPr="00380537">
        <w:rPr>
          <w:rFonts w:ascii="Times New Roman" w:hAnsi="Times New Roman"/>
          <w:color w:val="000000"/>
          <w:kern w:val="32"/>
          <w:sz w:val="24"/>
          <w:szCs w:val="24"/>
          <w:lang/>
        </w:rPr>
        <w:t>The student will be able to apply the fundamental principles of metal cutting processes and machine tools.</w:t>
      </w:r>
      <w:r w:rsidRPr="00380537">
        <w:rPr>
          <w:rFonts w:ascii="Times New Roman" w:hAnsi="Times New Roman"/>
          <w:color w:val="000000"/>
          <w:kern w:val="32"/>
          <w:sz w:val="24"/>
          <w:szCs w:val="24"/>
          <w:lang/>
        </w:rPr>
        <w:t xml:space="preserve"> The student will be able to design the various jig and fixture for industrial requirement through creative thinking. The student will be able to improve the performance of manufacturing processes by selecting /optimizing various machining parameters.</w:t>
      </w:r>
      <w:r w:rsidRPr="00380537">
        <w:rPr>
          <w:rFonts w:ascii="Times New Roman" w:hAnsi="Times New Roman"/>
        </w:rPr>
        <w:t xml:space="preserve"> </w:t>
      </w:r>
      <w:r w:rsidRPr="00380537">
        <w:rPr>
          <w:rFonts w:ascii="Times New Roman" w:hAnsi="Times New Roman"/>
          <w:color w:val="000000"/>
          <w:kern w:val="32"/>
          <w:sz w:val="24"/>
          <w:szCs w:val="24"/>
          <w:lang/>
        </w:rPr>
        <w:t>The student will be able to identify and solve real life problems for developing appropriate processes related with machine tool.</w:t>
      </w:r>
      <w:r w:rsidRPr="00380537">
        <w:rPr>
          <w:rFonts w:ascii="Times New Roman" w:hAnsi="Times New Roman"/>
        </w:rPr>
        <w:t xml:space="preserve"> </w:t>
      </w:r>
      <w:r w:rsidRPr="00380537">
        <w:rPr>
          <w:rFonts w:ascii="Times New Roman" w:hAnsi="Times New Roman"/>
          <w:color w:val="000000"/>
          <w:kern w:val="32"/>
          <w:sz w:val="24"/>
          <w:szCs w:val="24"/>
          <w:lang/>
        </w:rPr>
        <w:t>The student shall have sufficient knowledge for applying modern scientific tools and able to understand the latest technologies in metal cutting.</w:t>
      </w:r>
      <w:r w:rsidRPr="00380537">
        <w:rPr>
          <w:rFonts w:ascii="Times New Roman" w:hAnsi="Times New Roman"/>
        </w:rPr>
        <w:t xml:space="preserve"> </w:t>
      </w:r>
      <w:r w:rsidRPr="00380537">
        <w:rPr>
          <w:rFonts w:ascii="Times New Roman" w:hAnsi="Times New Roman"/>
          <w:color w:val="000000"/>
          <w:kern w:val="32"/>
          <w:sz w:val="24"/>
          <w:szCs w:val="24"/>
          <w:lang/>
        </w:rPr>
        <w:t>The student will be able to guide the team of skilled and semi-skilled workers on the shop floor for effectively maintaining the machine.</w:t>
      </w:r>
    </w:p>
    <w:p w:rsidR="00152C12" w:rsidRPr="00152C12" w:rsidRDefault="00152C12" w:rsidP="00E830D9">
      <w:pPr>
        <w:pStyle w:val="Heading1"/>
        <w:spacing w:before="120" w:after="120"/>
        <w:jc w:val="both"/>
        <w:rPr>
          <w:rFonts w:ascii="Times New Roman" w:hAnsi="Times New Roman"/>
          <w:color w:val="000000"/>
          <w:sz w:val="16"/>
          <w:szCs w:val="24"/>
          <w:lang w:val="en-IN"/>
        </w:rPr>
      </w:pPr>
    </w:p>
    <w:p w:rsidR="003826EF" w:rsidRPr="00380537" w:rsidRDefault="003826EF" w:rsidP="00E830D9">
      <w:pPr>
        <w:pStyle w:val="Heading1"/>
        <w:spacing w:before="120" w:after="120"/>
        <w:jc w:val="both"/>
        <w:rPr>
          <w:rFonts w:ascii="Times New Roman" w:hAnsi="Times New Roman"/>
          <w:color w:val="000000"/>
          <w:sz w:val="24"/>
          <w:szCs w:val="24"/>
        </w:rPr>
      </w:pPr>
      <w:r w:rsidRPr="00380537">
        <w:rPr>
          <w:rFonts w:ascii="Times New Roman" w:hAnsi="Times New Roman"/>
          <w:color w:val="000000"/>
          <w:sz w:val="24"/>
          <w:szCs w:val="24"/>
        </w:rPr>
        <w:t>Section-A</w:t>
      </w:r>
    </w:p>
    <w:p w:rsidR="003826EF" w:rsidRPr="00380537" w:rsidRDefault="003826EF" w:rsidP="00E830D9">
      <w:pPr>
        <w:tabs>
          <w:tab w:val="left" w:pos="1548"/>
          <w:tab w:val="left" w:pos="8928"/>
          <w:tab w:val="left" w:pos="9214"/>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 xml:space="preserve">Introduction </w:t>
      </w:r>
      <w:r w:rsidR="00E830D9" w:rsidRPr="00380537">
        <w:rPr>
          <w:rFonts w:ascii="Times New Roman" w:hAnsi="Times New Roman"/>
          <w:bCs/>
          <w:color w:val="000000"/>
          <w:sz w:val="24"/>
          <w:szCs w:val="24"/>
        </w:rPr>
        <w:t xml:space="preserve">to </w:t>
      </w:r>
      <w:r w:rsidRPr="00380537">
        <w:rPr>
          <w:rFonts w:ascii="Times New Roman" w:hAnsi="Times New Roman"/>
          <w:bCs/>
          <w:color w:val="000000"/>
          <w:sz w:val="24"/>
          <w:szCs w:val="24"/>
        </w:rPr>
        <w:t xml:space="preserve">Machine Tools </w:t>
      </w:r>
      <w:r w:rsidR="00E830D9" w:rsidRPr="00380537">
        <w:rPr>
          <w:rFonts w:ascii="Times New Roman" w:hAnsi="Times New Roman"/>
          <w:bCs/>
          <w:color w:val="000000"/>
          <w:sz w:val="24"/>
          <w:szCs w:val="24"/>
        </w:rPr>
        <w:t xml:space="preserve">and </w:t>
      </w:r>
      <w:r w:rsidRPr="00380537">
        <w:rPr>
          <w:rFonts w:ascii="Times New Roman" w:hAnsi="Times New Roman"/>
          <w:bCs/>
          <w:color w:val="000000"/>
          <w:sz w:val="24"/>
          <w:szCs w:val="24"/>
        </w:rPr>
        <w:t>Mechanisms: General principles of machine tool design, working and auxiliary motions, machine tool drives, hydraulic and mechanical transmission and its elements, general requirements of machine tool design, layout of machine tools.</w:t>
      </w:r>
    </w:p>
    <w:p w:rsidR="003826EF" w:rsidRPr="00380537" w:rsidRDefault="003826EF" w:rsidP="00E830D9">
      <w:pPr>
        <w:tabs>
          <w:tab w:val="left" w:pos="1548"/>
          <w:tab w:val="left" w:pos="8928"/>
          <w:tab w:val="left" w:pos="9214"/>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 xml:space="preserve">Regulation </w:t>
      </w:r>
      <w:r w:rsidR="00E830D9" w:rsidRPr="00380537">
        <w:rPr>
          <w:rFonts w:ascii="Times New Roman" w:hAnsi="Times New Roman"/>
          <w:bCs/>
          <w:color w:val="000000"/>
          <w:sz w:val="24"/>
          <w:szCs w:val="24"/>
        </w:rPr>
        <w:t xml:space="preserve">of </w:t>
      </w:r>
      <w:r w:rsidRPr="00380537">
        <w:rPr>
          <w:rFonts w:ascii="Times New Roman" w:hAnsi="Times New Roman"/>
          <w:bCs/>
          <w:color w:val="000000"/>
          <w:sz w:val="24"/>
          <w:szCs w:val="24"/>
        </w:rPr>
        <w:t xml:space="preserve">Speed </w:t>
      </w:r>
      <w:r w:rsidR="00E830D9" w:rsidRPr="00380537">
        <w:rPr>
          <w:rFonts w:ascii="Times New Roman" w:hAnsi="Times New Roman"/>
          <w:bCs/>
          <w:color w:val="000000"/>
          <w:sz w:val="24"/>
          <w:szCs w:val="24"/>
        </w:rPr>
        <w:t xml:space="preserve">and </w:t>
      </w:r>
      <w:r w:rsidRPr="00380537">
        <w:rPr>
          <w:rFonts w:ascii="Times New Roman" w:hAnsi="Times New Roman"/>
          <w:bCs/>
          <w:color w:val="000000"/>
          <w:sz w:val="24"/>
          <w:szCs w:val="24"/>
        </w:rPr>
        <w:t>Feed Rates: Purpose, stepped regulation of speed-design of speed box, machine tool drives using multiple speed motors, developing the gearing diagram, step-less regulation of speed and feed rates.</w:t>
      </w:r>
    </w:p>
    <w:p w:rsidR="003826EF" w:rsidRPr="00380537" w:rsidRDefault="003826EF" w:rsidP="00E830D9">
      <w:pPr>
        <w:tabs>
          <w:tab w:val="left" w:pos="1548"/>
          <w:tab w:val="left" w:pos="8928"/>
          <w:tab w:val="left" w:pos="9214"/>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Machine Tool Structure: Functions and requirements, design criteria, materials used and their properties, static and dynamic stiffness, cross-sectional shapes used for machine tool structures and basic design procedure for the design of beds, columns and other structural elements,</w:t>
      </w:r>
      <w:r w:rsidR="00864449" w:rsidRPr="00380537">
        <w:rPr>
          <w:rFonts w:ascii="Times New Roman" w:hAnsi="Times New Roman"/>
          <w:bCs/>
          <w:color w:val="000000"/>
          <w:sz w:val="24"/>
          <w:szCs w:val="24"/>
        </w:rPr>
        <w:t xml:space="preserve"> </w:t>
      </w:r>
      <w:r w:rsidRPr="00380537">
        <w:rPr>
          <w:rFonts w:ascii="Times New Roman" w:hAnsi="Times New Roman"/>
          <w:bCs/>
          <w:color w:val="000000"/>
          <w:sz w:val="24"/>
          <w:szCs w:val="24"/>
        </w:rPr>
        <w:t>model techniques used in design, introduction to Finite Element</w:t>
      </w:r>
      <w:r w:rsidR="00864449" w:rsidRPr="00380537">
        <w:rPr>
          <w:rFonts w:ascii="Times New Roman" w:hAnsi="Times New Roman"/>
          <w:bCs/>
          <w:color w:val="000000"/>
          <w:sz w:val="24"/>
          <w:szCs w:val="24"/>
        </w:rPr>
        <w:t xml:space="preserve"> </w:t>
      </w:r>
      <w:r w:rsidRPr="00380537">
        <w:rPr>
          <w:rFonts w:ascii="Times New Roman" w:hAnsi="Times New Roman"/>
          <w:bCs/>
          <w:color w:val="000000"/>
          <w:sz w:val="24"/>
          <w:szCs w:val="24"/>
        </w:rPr>
        <w:t>Method (FEM).</w:t>
      </w:r>
    </w:p>
    <w:p w:rsidR="003826EF" w:rsidRPr="00380537" w:rsidRDefault="00810B76" w:rsidP="003826EF">
      <w:pPr>
        <w:pStyle w:val="Heading1"/>
        <w:spacing w:before="60"/>
        <w:jc w:val="both"/>
        <w:rPr>
          <w:rFonts w:ascii="Times New Roman" w:hAnsi="Times New Roman"/>
          <w:color w:val="000000"/>
          <w:sz w:val="24"/>
          <w:szCs w:val="24"/>
        </w:rPr>
      </w:pPr>
      <w:r w:rsidRPr="00380537">
        <w:rPr>
          <w:rFonts w:ascii="Times New Roman" w:hAnsi="Times New Roman"/>
          <w:color w:val="000000"/>
          <w:sz w:val="24"/>
          <w:szCs w:val="24"/>
        </w:rPr>
        <w:t>Section-B</w:t>
      </w:r>
    </w:p>
    <w:p w:rsidR="003826EF" w:rsidRPr="00380537" w:rsidRDefault="003826EF" w:rsidP="00E830D9">
      <w:pPr>
        <w:tabs>
          <w:tab w:val="left" w:pos="1548"/>
          <w:tab w:val="left" w:pos="8928"/>
          <w:tab w:val="left" w:pos="9214"/>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 xml:space="preserve">Guideways </w:t>
      </w:r>
      <w:r w:rsidR="00E830D9" w:rsidRPr="00380537">
        <w:rPr>
          <w:rFonts w:ascii="Times New Roman" w:hAnsi="Times New Roman"/>
          <w:bCs/>
          <w:color w:val="000000"/>
          <w:sz w:val="24"/>
          <w:szCs w:val="24"/>
        </w:rPr>
        <w:t xml:space="preserve">and </w:t>
      </w:r>
      <w:r w:rsidRPr="00380537">
        <w:rPr>
          <w:rFonts w:ascii="Times New Roman" w:hAnsi="Times New Roman"/>
          <w:bCs/>
          <w:color w:val="000000"/>
          <w:sz w:val="24"/>
          <w:szCs w:val="24"/>
        </w:rPr>
        <w:t>Power Screws: Function and types, design considerations &amp; procedure for sli</w:t>
      </w:r>
      <w:r w:rsidR="00E830D9" w:rsidRPr="00380537">
        <w:rPr>
          <w:rFonts w:ascii="Times New Roman" w:hAnsi="Times New Roman"/>
          <w:bCs/>
          <w:color w:val="000000"/>
          <w:sz w:val="24"/>
          <w:szCs w:val="24"/>
        </w:rPr>
        <w:t>deways, design of power screws.</w:t>
      </w:r>
    </w:p>
    <w:p w:rsidR="003826EF" w:rsidRPr="00380537" w:rsidRDefault="003826EF" w:rsidP="00E830D9">
      <w:pPr>
        <w:tabs>
          <w:tab w:val="left" w:pos="1548"/>
          <w:tab w:val="left" w:pos="8928"/>
          <w:tab w:val="left" w:pos="9214"/>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 xml:space="preserve">Spindles </w:t>
      </w:r>
      <w:r w:rsidR="00BB2811" w:rsidRPr="00380537">
        <w:rPr>
          <w:rFonts w:ascii="Times New Roman" w:hAnsi="Times New Roman"/>
          <w:bCs/>
          <w:color w:val="000000"/>
          <w:sz w:val="24"/>
          <w:szCs w:val="24"/>
        </w:rPr>
        <w:t xml:space="preserve">and </w:t>
      </w:r>
      <w:r w:rsidRPr="00380537">
        <w:rPr>
          <w:rFonts w:ascii="Times New Roman" w:hAnsi="Times New Roman"/>
          <w:bCs/>
          <w:color w:val="000000"/>
          <w:sz w:val="24"/>
          <w:szCs w:val="24"/>
        </w:rPr>
        <w:t xml:space="preserve">Spindle Supports: Functions and requirements, materials, effect of machine tool compliance on machining accuracy, design of spindles, bearings design/selection. </w:t>
      </w:r>
    </w:p>
    <w:p w:rsidR="003826EF" w:rsidRPr="00380537" w:rsidRDefault="003826EF" w:rsidP="00E830D9">
      <w:pPr>
        <w:tabs>
          <w:tab w:val="left" w:pos="9214"/>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Control Systems: Functions, requirements and classification, control systems for speeds, feeds &amp; auxiliary motions, manual control systems, automatic control systems, adaptive control systems, criteria and economic selection of machine tools, future trends in development of machine tools.</w:t>
      </w:r>
      <w:r w:rsidR="00864449" w:rsidRPr="00380537">
        <w:rPr>
          <w:rFonts w:ascii="Times New Roman" w:hAnsi="Times New Roman"/>
          <w:bCs/>
          <w:color w:val="000000"/>
          <w:sz w:val="24"/>
          <w:szCs w:val="24"/>
        </w:rPr>
        <w:t xml:space="preserve"> </w:t>
      </w:r>
      <w:r w:rsidRPr="00380537">
        <w:rPr>
          <w:rFonts w:ascii="Times New Roman" w:hAnsi="Times New Roman"/>
          <w:bCs/>
          <w:color w:val="000000"/>
          <w:sz w:val="24"/>
          <w:szCs w:val="24"/>
        </w:rPr>
        <w:t xml:space="preserve"> </w:t>
      </w:r>
    </w:p>
    <w:p w:rsidR="003826EF" w:rsidRPr="00380537" w:rsidRDefault="003826EF" w:rsidP="003826EF">
      <w:pPr>
        <w:jc w:val="center"/>
        <w:rPr>
          <w:rFonts w:ascii="Times New Roman" w:hAnsi="Times New Roman"/>
          <w:b/>
          <w:color w:val="000000"/>
          <w:sz w:val="24"/>
          <w:szCs w:val="24"/>
        </w:rPr>
      </w:pPr>
    </w:p>
    <w:p w:rsidR="003826EF" w:rsidRPr="00380537" w:rsidRDefault="003826EF" w:rsidP="003826EF">
      <w:pPr>
        <w:rPr>
          <w:rFonts w:ascii="Times New Roman" w:hAnsi="Times New Roman"/>
          <w:color w:val="000000"/>
          <w:sz w:val="24"/>
          <w:szCs w:val="24"/>
        </w:rPr>
      </w:pPr>
      <w:r w:rsidRPr="00380537">
        <w:rPr>
          <w:rFonts w:ascii="Times New Roman" w:hAnsi="Times New Roman"/>
          <w:b/>
          <w:color w:val="000000"/>
          <w:sz w:val="24"/>
          <w:szCs w:val="24"/>
        </w:rPr>
        <w:t>Recommended Books:</w:t>
      </w:r>
    </w:p>
    <w:p w:rsidR="003826EF" w:rsidRPr="00380537" w:rsidRDefault="003826EF" w:rsidP="00F916AB">
      <w:pPr>
        <w:pStyle w:val="BodyText2"/>
        <w:numPr>
          <w:ilvl w:val="0"/>
          <w:numId w:val="25"/>
        </w:numPr>
        <w:spacing w:before="120" w:line="240" w:lineRule="auto"/>
        <w:ind w:hanging="720"/>
        <w:jc w:val="both"/>
        <w:rPr>
          <w:color w:val="000000"/>
        </w:rPr>
      </w:pPr>
      <w:r w:rsidRPr="00380537">
        <w:rPr>
          <w:color w:val="000000"/>
        </w:rPr>
        <w:t xml:space="preserve">T. R. Chandrupatla and Ashok D Belegundu, Introduction to Finite Elements in Engineering, Pearson Education Asia, </w:t>
      </w:r>
      <w:r w:rsidR="00C77784" w:rsidRPr="00380537">
        <w:rPr>
          <w:color w:val="000000"/>
        </w:rPr>
        <w:t>New Delhi</w:t>
      </w:r>
    </w:p>
    <w:p w:rsidR="003826EF" w:rsidRPr="00380537" w:rsidRDefault="003826EF" w:rsidP="00F916AB">
      <w:pPr>
        <w:pStyle w:val="BodyText2"/>
        <w:numPr>
          <w:ilvl w:val="0"/>
          <w:numId w:val="25"/>
        </w:numPr>
        <w:spacing w:before="120" w:line="240" w:lineRule="auto"/>
        <w:ind w:hanging="720"/>
        <w:jc w:val="both"/>
        <w:rPr>
          <w:color w:val="000000"/>
        </w:rPr>
      </w:pPr>
      <w:r w:rsidRPr="00380537">
        <w:rPr>
          <w:color w:val="000000"/>
        </w:rPr>
        <w:t>Logan, First course in the Finite Element Methods, Cengage Learning, New Delhi</w:t>
      </w:r>
    </w:p>
    <w:p w:rsidR="003826EF" w:rsidRPr="00380537" w:rsidRDefault="003826EF" w:rsidP="00F916AB">
      <w:pPr>
        <w:numPr>
          <w:ilvl w:val="0"/>
          <w:numId w:val="25"/>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Bathe, K.J., Englewood Cliffs, Finite Element Procedure in Engineering Analysis, Prentice Hall of India, </w:t>
      </w:r>
      <w:r w:rsidR="00C77784" w:rsidRPr="00380537">
        <w:rPr>
          <w:rFonts w:ascii="Times New Roman" w:hAnsi="Times New Roman"/>
          <w:color w:val="000000"/>
          <w:sz w:val="24"/>
          <w:szCs w:val="24"/>
        </w:rPr>
        <w:t>New Delhi</w:t>
      </w:r>
    </w:p>
    <w:p w:rsidR="003826EF" w:rsidRPr="00380537" w:rsidRDefault="003826EF" w:rsidP="00F916AB">
      <w:pPr>
        <w:numPr>
          <w:ilvl w:val="0"/>
          <w:numId w:val="25"/>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O.C. Zienkiewicz, The Finite Element Methods, Tata McGraw Hill, New Delhi</w:t>
      </w:r>
    </w:p>
    <w:p w:rsidR="003826EF" w:rsidRPr="00380537" w:rsidRDefault="003826EF" w:rsidP="00F916AB">
      <w:pPr>
        <w:pStyle w:val="BodyText2"/>
        <w:numPr>
          <w:ilvl w:val="0"/>
          <w:numId w:val="25"/>
        </w:numPr>
        <w:spacing w:before="120" w:line="240" w:lineRule="auto"/>
        <w:ind w:hanging="720"/>
        <w:jc w:val="both"/>
        <w:rPr>
          <w:color w:val="000000"/>
        </w:rPr>
      </w:pPr>
      <w:r w:rsidRPr="00380537">
        <w:rPr>
          <w:color w:val="000000"/>
        </w:rPr>
        <w:t>K.H. Huebner, The Finite Element Method for Engineers, John Wiley, N York</w:t>
      </w:r>
    </w:p>
    <w:p w:rsidR="003826EF" w:rsidRPr="00380537" w:rsidRDefault="00864449" w:rsidP="003826EF">
      <w:pPr>
        <w:jc w:val="both"/>
        <w:rPr>
          <w:rFonts w:ascii="Times New Roman" w:hAnsi="Times New Roman"/>
          <w:b/>
          <w:color w:val="000000"/>
          <w:sz w:val="24"/>
          <w:szCs w:val="24"/>
        </w:rPr>
      </w:pPr>
      <w:r w:rsidRPr="00380537">
        <w:rPr>
          <w:rFonts w:ascii="Times New Roman" w:hAnsi="Times New Roman"/>
          <w:b/>
          <w:color w:val="000000"/>
          <w:sz w:val="24"/>
          <w:szCs w:val="24"/>
        </w:rPr>
        <w:t xml:space="preserve"> </w:t>
      </w:r>
    </w:p>
    <w:p w:rsidR="003826EF" w:rsidRPr="00380537" w:rsidRDefault="003826EF" w:rsidP="003826EF">
      <w:pPr>
        <w:autoSpaceDE w:val="0"/>
        <w:autoSpaceDN w:val="0"/>
        <w:adjustRightInd w:val="0"/>
        <w:jc w:val="center"/>
        <w:rPr>
          <w:rFonts w:ascii="Times New Roman" w:hAnsi="Times New Roman"/>
          <w:b/>
          <w:bCs/>
          <w:color w:val="000000"/>
          <w:sz w:val="26"/>
          <w:szCs w:val="24"/>
        </w:rPr>
      </w:pPr>
      <w:r w:rsidRPr="00380537">
        <w:rPr>
          <w:rFonts w:ascii="Times New Roman" w:hAnsi="Times New Roman"/>
          <w:color w:val="000000"/>
          <w:sz w:val="24"/>
          <w:szCs w:val="24"/>
        </w:rPr>
        <w:br w:type="page"/>
      </w:r>
      <w:r w:rsidR="00175D97" w:rsidRPr="00380537">
        <w:rPr>
          <w:rFonts w:ascii="Times New Roman" w:hAnsi="Times New Roman"/>
          <w:b/>
          <w:color w:val="000000"/>
          <w:sz w:val="26"/>
          <w:szCs w:val="24"/>
        </w:rPr>
        <w:lastRenderedPageBreak/>
        <w:t>MCE 318</w:t>
      </w:r>
      <w:r w:rsidR="00864449" w:rsidRPr="00380537">
        <w:rPr>
          <w:rFonts w:ascii="Times New Roman" w:hAnsi="Times New Roman"/>
          <w:b/>
          <w:color w:val="000000"/>
          <w:sz w:val="26"/>
          <w:szCs w:val="24"/>
        </w:rPr>
        <w:t xml:space="preserve"> </w:t>
      </w:r>
      <w:r w:rsidRPr="00380537">
        <w:rPr>
          <w:rFonts w:ascii="Times New Roman" w:hAnsi="Times New Roman"/>
          <w:b/>
          <w:bCs/>
          <w:color w:val="000000"/>
          <w:sz w:val="26"/>
          <w:szCs w:val="24"/>
        </w:rPr>
        <w:t>TOTAL QUALITY MANAGEMENT</w:t>
      </w:r>
    </w:p>
    <w:p w:rsidR="003826EF" w:rsidRPr="00380537" w:rsidRDefault="003826EF" w:rsidP="003826EF">
      <w:pPr>
        <w:autoSpaceDE w:val="0"/>
        <w:autoSpaceDN w:val="0"/>
        <w:adjustRightInd w:val="0"/>
        <w:rPr>
          <w:rFonts w:ascii="Times New Roman" w:hAnsi="Times New Roman"/>
          <w:b/>
          <w:bCs/>
          <w:color w:val="000000"/>
          <w:sz w:val="24"/>
          <w:szCs w:val="24"/>
        </w:rPr>
      </w:pPr>
    </w:p>
    <w:p w:rsidR="003826EF" w:rsidRPr="00380537" w:rsidRDefault="003826EF" w:rsidP="003826EF">
      <w:pPr>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3826EF" w:rsidRPr="00380537" w:rsidRDefault="003826EF" w:rsidP="003826EF">
      <w:pPr>
        <w:ind w:right="-105"/>
        <w:jc w:val="both"/>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407233" w:rsidRPr="00E13E20" w:rsidRDefault="00407233" w:rsidP="00407233">
      <w:pPr>
        <w:spacing w:before="80" w:after="80" w:line="276" w:lineRule="auto"/>
        <w:jc w:val="both"/>
        <w:rPr>
          <w:rFonts w:ascii="Times New Roman" w:hAnsi="Times New Roman"/>
          <w:bCs/>
          <w:color w:val="000000"/>
          <w:sz w:val="21"/>
          <w:szCs w:val="21"/>
        </w:rPr>
      </w:pPr>
      <w:r w:rsidRPr="00E13E20">
        <w:rPr>
          <w:rFonts w:ascii="Times New Roman" w:hAnsi="Times New Roman"/>
          <w:bCs/>
          <w:color w:val="000000"/>
          <w:sz w:val="21"/>
          <w:szCs w:val="21"/>
        </w:rPr>
        <w:t>The overall aim is for students to develop an understanding of total quality management principles, frameworks, tools and techniques for effective real life applications in both manufacturing and services.</w:t>
      </w:r>
    </w:p>
    <w:p w:rsidR="00407233" w:rsidRPr="00380537" w:rsidRDefault="00407233" w:rsidP="00407233">
      <w:pPr>
        <w:spacing w:before="80" w:after="80" w:line="276" w:lineRule="auto"/>
        <w:jc w:val="both"/>
        <w:rPr>
          <w:rFonts w:ascii="Times New Roman" w:hAnsi="Times New Roman"/>
          <w:bCs/>
          <w:color w:val="000000"/>
          <w:sz w:val="21"/>
          <w:szCs w:val="21"/>
        </w:rPr>
      </w:pPr>
      <w:r w:rsidRPr="00E13E20">
        <w:rPr>
          <w:rFonts w:ascii="Times New Roman" w:hAnsi="Times New Roman"/>
          <w:bCs/>
          <w:color w:val="000000"/>
          <w:sz w:val="21"/>
          <w:szCs w:val="21"/>
        </w:rPr>
        <w:t xml:space="preserve">At the end of this course, </w:t>
      </w:r>
      <w:r w:rsidR="00E13E20">
        <w:rPr>
          <w:rFonts w:ascii="Times New Roman" w:hAnsi="Times New Roman"/>
          <w:bCs/>
          <w:color w:val="000000"/>
          <w:sz w:val="21"/>
          <w:szCs w:val="21"/>
        </w:rPr>
        <w:t>s</w:t>
      </w:r>
      <w:r w:rsidRPr="00E13E20">
        <w:rPr>
          <w:rFonts w:ascii="Times New Roman" w:hAnsi="Times New Roman"/>
          <w:bCs/>
          <w:color w:val="000000"/>
          <w:sz w:val="21"/>
          <w:szCs w:val="21"/>
        </w:rPr>
        <w:t>tudents shall be able to apply the concept of quality, total quality management &amp; determine the impact of quality on profitability.</w:t>
      </w:r>
      <w:r w:rsidRPr="00E13E20">
        <w:rPr>
          <w:rFonts w:ascii="Times New Roman" w:hAnsi="Times New Roman"/>
          <w:bCs/>
          <w:sz w:val="21"/>
          <w:szCs w:val="21"/>
        </w:rPr>
        <w:t xml:space="preserve"> </w:t>
      </w:r>
      <w:r w:rsidRPr="00E13E20">
        <w:rPr>
          <w:rFonts w:ascii="Times New Roman" w:hAnsi="Times New Roman"/>
          <w:bCs/>
          <w:color w:val="000000"/>
          <w:sz w:val="21"/>
          <w:szCs w:val="21"/>
        </w:rPr>
        <w:t>Students shall be able to formulate Taguchi’s</w:t>
      </w:r>
      <w:r w:rsidRPr="00380537">
        <w:rPr>
          <w:rFonts w:ascii="Times New Roman" w:hAnsi="Times New Roman"/>
          <w:bCs/>
          <w:color w:val="000000"/>
          <w:sz w:val="21"/>
          <w:szCs w:val="21"/>
        </w:rPr>
        <w:t xml:space="preserve"> Loss function; analyse &amp; focus on customer requirements using Kano’s model.</w:t>
      </w:r>
      <w:r w:rsidRPr="00380537">
        <w:rPr>
          <w:rFonts w:ascii="Times New Roman" w:hAnsi="Times New Roman"/>
          <w:bCs/>
          <w:sz w:val="21"/>
          <w:szCs w:val="21"/>
        </w:rPr>
        <w:t xml:space="preserve"> </w:t>
      </w:r>
      <w:r w:rsidRPr="00380537">
        <w:rPr>
          <w:rFonts w:ascii="Times New Roman" w:hAnsi="Times New Roman"/>
          <w:bCs/>
          <w:color w:val="000000"/>
          <w:sz w:val="21"/>
          <w:szCs w:val="21"/>
        </w:rPr>
        <w:t>Students shall be able to measure the cost of poor quality, process effectiveness and efficiency to track performance quality, identify areas for improvement &amp; carry out improvements.</w:t>
      </w:r>
      <w:r w:rsidRPr="00380537">
        <w:rPr>
          <w:rFonts w:ascii="Times New Roman" w:hAnsi="Times New Roman"/>
          <w:bCs/>
          <w:sz w:val="21"/>
          <w:szCs w:val="21"/>
        </w:rPr>
        <w:t xml:space="preserve"> </w:t>
      </w:r>
      <w:r w:rsidRPr="00380537">
        <w:rPr>
          <w:rFonts w:ascii="Times New Roman" w:hAnsi="Times New Roman"/>
          <w:bCs/>
          <w:color w:val="000000"/>
          <w:sz w:val="21"/>
          <w:szCs w:val="21"/>
        </w:rPr>
        <w:t xml:space="preserve">Students shall be able to determine the voice of the customer </w:t>
      </w:r>
      <w:r w:rsidR="00D06D2C" w:rsidRPr="00380537">
        <w:rPr>
          <w:rFonts w:ascii="Times New Roman" w:hAnsi="Times New Roman"/>
          <w:bCs/>
          <w:color w:val="000000"/>
          <w:sz w:val="21"/>
          <w:szCs w:val="21"/>
        </w:rPr>
        <w:t>and</w:t>
      </w:r>
      <w:r w:rsidRPr="00380537">
        <w:rPr>
          <w:rFonts w:ascii="Times New Roman" w:hAnsi="Times New Roman"/>
          <w:bCs/>
          <w:color w:val="000000"/>
          <w:sz w:val="21"/>
          <w:szCs w:val="21"/>
        </w:rPr>
        <w:t xml:space="preserve"> translate this voice into technical requirements for products/ services and make an assessment of the impact of quality on long-term business success of an organization.</w:t>
      </w:r>
      <w:r w:rsidRPr="00380537">
        <w:rPr>
          <w:rFonts w:ascii="Times New Roman" w:hAnsi="Times New Roman"/>
          <w:bCs/>
          <w:sz w:val="21"/>
          <w:szCs w:val="21"/>
        </w:rPr>
        <w:t xml:space="preserve"> </w:t>
      </w:r>
    </w:p>
    <w:p w:rsidR="00407233" w:rsidRPr="00380537" w:rsidRDefault="00407233" w:rsidP="00E830D9">
      <w:pPr>
        <w:spacing w:before="80" w:after="80" w:line="276" w:lineRule="auto"/>
        <w:jc w:val="both"/>
        <w:rPr>
          <w:rFonts w:ascii="Times New Roman" w:hAnsi="Times New Roman"/>
          <w:b/>
          <w:color w:val="000000"/>
          <w:sz w:val="11"/>
          <w:szCs w:val="21"/>
        </w:rPr>
      </w:pPr>
    </w:p>
    <w:p w:rsidR="003826EF" w:rsidRPr="00380537" w:rsidRDefault="003826EF" w:rsidP="00E830D9">
      <w:pPr>
        <w:spacing w:before="80" w:after="80" w:line="276" w:lineRule="auto"/>
        <w:jc w:val="both"/>
        <w:rPr>
          <w:rFonts w:ascii="Times New Roman" w:hAnsi="Times New Roman"/>
          <w:b/>
          <w:color w:val="000000"/>
          <w:sz w:val="21"/>
          <w:szCs w:val="21"/>
        </w:rPr>
      </w:pPr>
      <w:r w:rsidRPr="00380537">
        <w:rPr>
          <w:rFonts w:ascii="Times New Roman" w:hAnsi="Times New Roman"/>
          <w:b/>
          <w:color w:val="000000"/>
          <w:sz w:val="21"/>
          <w:szCs w:val="21"/>
        </w:rPr>
        <w:t xml:space="preserve">Section-A </w:t>
      </w:r>
    </w:p>
    <w:p w:rsidR="00203969" w:rsidRPr="00380537" w:rsidRDefault="004727E8" w:rsidP="004727E8">
      <w:pPr>
        <w:autoSpaceDE w:val="0"/>
        <w:autoSpaceDN w:val="0"/>
        <w:adjustRightInd w:val="0"/>
        <w:spacing w:before="80" w:after="80"/>
        <w:jc w:val="both"/>
        <w:rPr>
          <w:rFonts w:ascii="Times New Roman" w:hAnsi="Times New Roman"/>
          <w:color w:val="000000"/>
          <w:sz w:val="21"/>
          <w:szCs w:val="21"/>
        </w:rPr>
      </w:pPr>
      <w:r w:rsidRPr="00380537">
        <w:rPr>
          <w:rFonts w:ascii="Times New Roman" w:hAnsi="Times New Roman"/>
          <w:color w:val="000000"/>
          <w:sz w:val="21"/>
          <w:szCs w:val="21"/>
        </w:rPr>
        <w:t>Total Quality Management Philosophy: Need for quality, Evolution of TQM, Definition of TQM and its relevance, Stages in TQM implementation, TQM Framework - Contributions of Deming, Juran and Crosby, Barriers and success factors for TQM implementation</w:t>
      </w:r>
      <w:r w:rsidR="00203969" w:rsidRPr="00380537">
        <w:rPr>
          <w:rFonts w:ascii="Times New Roman" w:hAnsi="Times New Roman"/>
          <w:color w:val="000000"/>
          <w:sz w:val="21"/>
          <w:szCs w:val="21"/>
        </w:rPr>
        <w:t>. B</w:t>
      </w:r>
      <w:r w:rsidRPr="00380537">
        <w:rPr>
          <w:rFonts w:ascii="Times New Roman" w:hAnsi="Times New Roman"/>
          <w:color w:val="000000"/>
          <w:sz w:val="21"/>
          <w:szCs w:val="21"/>
        </w:rPr>
        <w:t xml:space="preserve">enefits of TQM. Human Dimensions of TQM, </w:t>
      </w:r>
      <w:r w:rsidR="00203969" w:rsidRPr="00380537">
        <w:rPr>
          <w:rFonts w:ascii="Times New Roman" w:hAnsi="Times New Roman"/>
          <w:color w:val="000000"/>
          <w:sz w:val="21"/>
          <w:szCs w:val="21"/>
        </w:rPr>
        <w:t>Relationship of TQM with other Lean Techniques like TPM, 5S and JIT.</w:t>
      </w:r>
    </w:p>
    <w:p w:rsidR="004727E8" w:rsidRPr="00380537" w:rsidRDefault="004727E8" w:rsidP="004727E8">
      <w:pPr>
        <w:autoSpaceDE w:val="0"/>
        <w:autoSpaceDN w:val="0"/>
        <w:adjustRightInd w:val="0"/>
        <w:spacing w:before="80" w:after="80"/>
        <w:jc w:val="both"/>
        <w:rPr>
          <w:rFonts w:ascii="Times New Roman" w:hAnsi="Times New Roman"/>
          <w:color w:val="000000"/>
          <w:sz w:val="21"/>
          <w:szCs w:val="21"/>
        </w:rPr>
      </w:pPr>
      <w:r w:rsidRPr="00380537">
        <w:rPr>
          <w:rFonts w:ascii="Times New Roman" w:hAnsi="Times New Roman"/>
          <w:color w:val="000000"/>
          <w:sz w:val="21"/>
          <w:szCs w:val="21"/>
        </w:rPr>
        <w:t>Customer focus, Customer orientation, Customer satisfaction, Customer complaints, Customer retention.</w:t>
      </w:r>
    </w:p>
    <w:p w:rsidR="004727E8" w:rsidRPr="00380537" w:rsidRDefault="004727E8" w:rsidP="004727E8">
      <w:pPr>
        <w:autoSpaceDE w:val="0"/>
        <w:autoSpaceDN w:val="0"/>
        <w:adjustRightInd w:val="0"/>
        <w:spacing w:before="80" w:after="80"/>
        <w:jc w:val="both"/>
        <w:rPr>
          <w:rFonts w:ascii="Times New Roman" w:hAnsi="Times New Roman"/>
          <w:color w:val="000000"/>
          <w:sz w:val="21"/>
          <w:szCs w:val="21"/>
        </w:rPr>
      </w:pPr>
      <w:r w:rsidRPr="00380537">
        <w:rPr>
          <w:rFonts w:ascii="Times New Roman" w:hAnsi="Times New Roman"/>
          <w:color w:val="000000"/>
          <w:sz w:val="21"/>
          <w:szCs w:val="21"/>
        </w:rPr>
        <w:t>TQM Principles:</w:t>
      </w:r>
      <w:r w:rsidRPr="00380537">
        <w:rPr>
          <w:rFonts w:ascii="Times New Roman" w:hAnsi="Times New Roman"/>
          <w:b/>
          <w:color w:val="000000"/>
          <w:sz w:val="21"/>
          <w:szCs w:val="21"/>
        </w:rPr>
        <w:t xml:space="preserve"> </w:t>
      </w:r>
      <w:r w:rsidRPr="00380537">
        <w:rPr>
          <w:rFonts w:ascii="Times New Roman" w:hAnsi="Times New Roman"/>
          <w:color w:val="000000"/>
          <w:sz w:val="21"/>
          <w:szCs w:val="21"/>
        </w:rPr>
        <w:t>Leadership, Strategic quality planning. Quality Councils, Employee involvement, Motivation, Empowerment, Team and Teamwork, Quality circles Recognition and Reward, Performance appraisal. Continuous process improvement, PDCA cycle, 5S, Kaizen</w:t>
      </w:r>
      <w:r w:rsidR="0057225B" w:rsidRPr="00380537">
        <w:rPr>
          <w:rFonts w:ascii="Times New Roman" w:hAnsi="Times New Roman"/>
          <w:color w:val="000000"/>
          <w:sz w:val="21"/>
          <w:szCs w:val="21"/>
        </w:rPr>
        <w:t xml:space="preserve">, </w:t>
      </w:r>
      <w:r w:rsidRPr="00380537">
        <w:rPr>
          <w:rFonts w:ascii="Times New Roman" w:hAnsi="Times New Roman"/>
          <w:color w:val="000000"/>
          <w:sz w:val="21"/>
          <w:szCs w:val="21"/>
        </w:rPr>
        <w:t>Supplier partnership</w:t>
      </w:r>
      <w:r w:rsidR="0057225B" w:rsidRPr="00380537">
        <w:rPr>
          <w:rFonts w:ascii="Times New Roman" w:hAnsi="Times New Roman"/>
          <w:color w:val="000000"/>
          <w:sz w:val="21"/>
          <w:szCs w:val="21"/>
        </w:rPr>
        <w:t>,</w:t>
      </w:r>
      <w:r w:rsidRPr="00380537">
        <w:rPr>
          <w:rFonts w:ascii="Times New Roman" w:hAnsi="Times New Roman"/>
          <w:color w:val="000000"/>
          <w:sz w:val="21"/>
          <w:szCs w:val="21"/>
        </w:rPr>
        <w:t xml:space="preserve"> Partnering, Supplier selection, Supplier Rating.</w:t>
      </w:r>
    </w:p>
    <w:p w:rsidR="003826EF" w:rsidRPr="00380537" w:rsidRDefault="003826EF"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Just-in-time (JIT): Definition: Elements, benefits, equipment layout for JIT system, Kanban system MRP (Material Requirement planning) vs JIT system, Waste elimination, workers involvement through JIT: JIT cause and effect chain, JIT implementation.</w:t>
      </w:r>
    </w:p>
    <w:p w:rsidR="003826EF" w:rsidRPr="00380537" w:rsidRDefault="003826EF"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Customer: Satisfaction, data collection and complaint, redressal mechanism.</w:t>
      </w:r>
    </w:p>
    <w:p w:rsidR="003826EF" w:rsidRPr="00380537" w:rsidRDefault="00810B76" w:rsidP="003826EF">
      <w:pPr>
        <w:spacing w:before="80" w:after="80"/>
        <w:jc w:val="both"/>
        <w:rPr>
          <w:rFonts w:ascii="Times New Roman" w:hAnsi="Times New Roman"/>
          <w:b/>
          <w:color w:val="000000"/>
          <w:sz w:val="21"/>
          <w:szCs w:val="21"/>
        </w:rPr>
      </w:pPr>
      <w:r w:rsidRPr="00380537">
        <w:rPr>
          <w:rFonts w:ascii="Times New Roman" w:hAnsi="Times New Roman"/>
          <w:b/>
          <w:color w:val="000000"/>
          <w:sz w:val="21"/>
          <w:szCs w:val="21"/>
        </w:rPr>
        <w:t>Section-B</w:t>
      </w:r>
      <w:r w:rsidR="003826EF" w:rsidRPr="00380537">
        <w:rPr>
          <w:rFonts w:ascii="Times New Roman" w:hAnsi="Times New Roman"/>
          <w:b/>
          <w:color w:val="000000"/>
          <w:sz w:val="21"/>
          <w:szCs w:val="21"/>
        </w:rPr>
        <w:t xml:space="preserve"> </w:t>
      </w:r>
    </w:p>
    <w:p w:rsidR="003826EF" w:rsidRPr="00380537" w:rsidRDefault="003826EF"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Planning Process: Policy development and implementation; plan formulation and implementation.</w:t>
      </w:r>
    </w:p>
    <w:p w:rsidR="004727E8" w:rsidRPr="00380537" w:rsidRDefault="004727E8" w:rsidP="004727E8">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 xml:space="preserve">TQM Tools and Techniques: </w:t>
      </w:r>
      <w:r w:rsidR="0057225B" w:rsidRPr="00380537">
        <w:rPr>
          <w:rFonts w:ascii="Times New Roman" w:hAnsi="Times New Roman"/>
          <w:color w:val="000000"/>
          <w:sz w:val="21"/>
          <w:szCs w:val="21"/>
        </w:rPr>
        <w:t xml:space="preserve">Problem identification and solving process, </w:t>
      </w:r>
      <w:r w:rsidR="00465B61" w:rsidRPr="00380537">
        <w:rPr>
          <w:rFonts w:ascii="Times New Roman" w:hAnsi="Times New Roman"/>
          <w:color w:val="000000"/>
          <w:sz w:val="21"/>
          <w:szCs w:val="21"/>
        </w:rPr>
        <w:t>S</w:t>
      </w:r>
      <w:r w:rsidRPr="00380537">
        <w:rPr>
          <w:rFonts w:ascii="Times New Roman" w:hAnsi="Times New Roman"/>
          <w:color w:val="000000"/>
          <w:sz w:val="21"/>
          <w:szCs w:val="21"/>
        </w:rPr>
        <w:t>even traditional tools of quality</w:t>
      </w:r>
      <w:r w:rsidR="0057225B" w:rsidRPr="00380537">
        <w:rPr>
          <w:rFonts w:ascii="Times New Roman" w:hAnsi="Times New Roman"/>
          <w:color w:val="000000"/>
          <w:sz w:val="21"/>
          <w:szCs w:val="21"/>
        </w:rPr>
        <w:t xml:space="preserve">, </w:t>
      </w:r>
      <w:r w:rsidRPr="00380537">
        <w:rPr>
          <w:rFonts w:ascii="Times New Roman" w:hAnsi="Times New Roman"/>
          <w:color w:val="000000"/>
          <w:sz w:val="21"/>
          <w:szCs w:val="21"/>
        </w:rPr>
        <w:t>New management tools</w:t>
      </w:r>
      <w:r w:rsidR="0057225B" w:rsidRPr="00380537">
        <w:rPr>
          <w:rFonts w:ascii="Times New Roman" w:hAnsi="Times New Roman"/>
          <w:color w:val="000000"/>
          <w:sz w:val="21"/>
          <w:szCs w:val="21"/>
        </w:rPr>
        <w:t>.</w:t>
      </w:r>
    </w:p>
    <w:p w:rsidR="0057225B" w:rsidRPr="00380537" w:rsidRDefault="0057225B" w:rsidP="0057225B">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 xml:space="preserve">Benchmarking: definition, concept, process and types of benchmarking. </w:t>
      </w:r>
    </w:p>
    <w:p w:rsidR="003826EF" w:rsidRPr="00380537" w:rsidRDefault="003826EF"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Process Management: Factors affecting process management, Quality function development (QFD), and quality assurance system.</w:t>
      </w:r>
    </w:p>
    <w:p w:rsidR="003826EF" w:rsidRPr="00380537" w:rsidRDefault="003826EF"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 xml:space="preserve">Total Employees Involvement (TEI): Empowering employees: team building; quality circles; reward and </w:t>
      </w:r>
      <w:r w:rsidR="0057225B" w:rsidRPr="00380537">
        <w:rPr>
          <w:rFonts w:ascii="Times New Roman" w:hAnsi="Times New Roman"/>
          <w:color w:val="000000"/>
          <w:sz w:val="21"/>
          <w:szCs w:val="21"/>
        </w:rPr>
        <w:t>recognition</w:t>
      </w:r>
      <w:r w:rsidRPr="00380537">
        <w:rPr>
          <w:rFonts w:ascii="Times New Roman" w:hAnsi="Times New Roman"/>
          <w:color w:val="000000"/>
          <w:sz w:val="21"/>
          <w:szCs w:val="21"/>
        </w:rPr>
        <w:t>; education and training, Suggestion schemes.</w:t>
      </w:r>
    </w:p>
    <w:p w:rsidR="00EF702E" w:rsidRPr="00380537" w:rsidRDefault="00EF702E"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Quality Certification: ISO 9000 Series certification, ISO9000:2000 Series certification, ISO 14000 Series certification, QS 9000 certification, Quality Audits.</w:t>
      </w:r>
    </w:p>
    <w:p w:rsidR="003826EF" w:rsidRPr="00380537" w:rsidRDefault="003826EF"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Advanced techniques of TQM: Design of experiments: failure mode effect analysis: Taguchi methods</w:t>
      </w:r>
      <w:r w:rsidR="0057225B" w:rsidRPr="00380537">
        <w:rPr>
          <w:rFonts w:ascii="Times New Roman" w:hAnsi="Times New Roman"/>
          <w:color w:val="000000"/>
          <w:sz w:val="21"/>
          <w:szCs w:val="21"/>
        </w:rPr>
        <w:t>.</w:t>
      </w:r>
      <w:r w:rsidR="00203969" w:rsidRPr="00380537">
        <w:rPr>
          <w:rFonts w:ascii="Times New Roman" w:hAnsi="Times New Roman"/>
          <w:color w:val="000000"/>
          <w:sz w:val="21"/>
          <w:szCs w:val="21"/>
        </w:rPr>
        <w:t xml:space="preserve"> </w:t>
      </w:r>
      <w:r w:rsidR="00EF702E" w:rsidRPr="00380537">
        <w:rPr>
          <w:rFonts w:ascii="Times New Roman" w:hAnsi="Times New Roman"/>
          <w:color w:val="000000"/>
          <w:sz w:val="21"/>
          <w:szCs w:val="21"/>
        </w:rPr>
        <w:t>Six sigma: Concepts, Methodology</w:t>
      </w:r>
    </w:p>
    <w:p w:rsidR="0057225B" w:rsidRPr="00380537" w:rsidRDefault="0057225B" w:rsidP="00E830D9">
      <w:pPr>
        <w:autoSpaceDE w:val="0"/>
        <w:autoSpaceDN w:val="0"/>
        <w:adjustRightInd w:val="0"/>
        <w:spacing w:before="80" w:after="80" w:line="276" w:lineRule="auto"/>
        <w:jc w:val="both"/>
        <w:rPr>
          <w:rFonts w:ascii="Times New Roman" w:hAnsi="Times New Roman"/>
          <w:color w:val="000000"/>
          <w:sz w:val="21"/>
          <w:szCs w:val="21"/>
        </w:rPr>
      </w:pPr>
      <w:r w:rsidRPr="00380537">
        <w:rPr>
          <w:rFonts w:ascii="Times New Roman" w:hAnsi="Times New Roman"/>
          <w:color w:val="000000"/>
          <w:sz w:val="21"/>
          <w:szCs w:val="21"/>
        </w:rPr>
        <w:t>International/National Quality Awards: Malcolm Baldridge Award, Deming Prize,</w:t>
      </w:r>
      <w:r w:rsidR="00C45314" w:rsidRPr="00380537">
        <w:rPr>
          <w:rFonts w:ascii="Times New Roman" w:hAnsi="Times New Roman"/>
          <w:color w:val="000000"/>
          <w:sz w:val="21"/>
          <w:szCs w:val="21"/>
        </w:rPr>
        <w:t xml:space="preserve"> </w:t>
      </w:r>
      <w:r w:rsidRPr="00380537">
        <w:rPr>
          <w:rFonts w:ascii="Times New Roman" w:hAnsi="Times New Roman"/>
          <w:color w:val="000000"/>
          <w:sz w:val="21"/>
          <w:szCs w:val="21"/>
        </w:rPr>
        <w:t>European Award, Rajeev Gandhi Award, CII Exim Award, Jamna Lal Bajaj Award, Golden Peacock Award.</w:t>
      </w:r>
    </w:p>
    <w:p w:rsidR="0057225B" w:rsidRPr="00380537" w:rsidRDefault="003826EF" w:rsidP="0057225B">
      <w:pPr>
        <w:spacing w:before="60" w:after="60" w:line="276" w:lineRule="auto"/>
        <w:jc w:val="both"/>
        <w:rPr>
          <w:rFonts w:ascii="Times New Roman" w:hAnsi="Times New Roman"/>
          <w:color w:val="000000"/>
          <w:sz w:val="21"/>
          <w:szCs w:val="21"/>
        </w:rPr>
      </w:pPr>
      <w:r w:rsidRPr="00380537">
        <w:rPr>
          <w:rFonts w:ascii="Times New Roman" w:hAnsi="Times New Roman"/>
          <w:b/>
          <w:color w:val="000000"/>
          <w:sz w:val="21"/>
          <w:szCs w:val="21"/>
        </w:rPr>
        <w:t>Recommended Books:</w:t>
      </w:r>
    </w:p>
    <w:p w:rsidR="0057225B" w:rsidRPr="00380537" w:rsidRDefault="0057225B" w:rsidP="00F916AB">
      <w:pPr>
        <w:numPr>
          <w:ilvl w:val="0"/>
          <w:numId w:val="68"/>
        </w:numPr>
        <w:spacing w:before="60" w:after="60" w:line="276" w:lineRule="auto"/>
        <w:jc w:val="both"/>
        <w:rPr>
          <w:rFonts w:ascii="Times New Roman" w:hAnsi="Times New Roman"/>
          <w:color w:val="000000"/>
          <w:sz w:val="21"/>
          <w:szCs w:val="21"/>
        </w:rPr>
      </w:pPr>
      <w:r w:rsidRPr="00380537">
        <w:rPr>
          <w:rFonts w:ascii="Times New Roman" w:hAnsi="Times New Roman"/>
          <w:color w:val="000000"/>
          <w:sz w:val="21"/>
          <w:szCs w:val="21"/>
        </w:rPr>
        <w:t xml:space="preserve">Sunder Raju, </w:t>
      </w:r>
      <w:r w:rsidR="003826EF" w:rsidRPr="00380537">
        <w:rPr>
          <w:rFonts w:ascii="Times New Roman" w:hAnsi="Times New Roman"/>
          <w:color w:val="000000"/>
          <w:sz w:val="21"/>
          <w:szCs w:val="21"/>
        </w:rPr>
        <w:t>Total Quality Management</w:t>
      </w:r>
      <w:r w:rsidRPr="00380537">
        <w:rPr>
          <w:rFonts w:ascii="Times New Roman" w:hAnsi="Times New Roman"/>
          <w:color w:val="000000"/>
          <w:sz w:val="21"/>
          <w:szCs w:val="21"/>
        </w:rPr>
        <w:t>,</w:t>
      </w:r>
      <w:r w:rsidR="003826EF" w:rsidRPr="00380537">
        <w:rPr>
          <w:rFonts w:ascii="Times New Roman" w:hAnsi="Times New Roman"/>
          <w:color w:val="000000"/>
          <w:sz w:val="21"/>
          <w:szCs w:val="21"/>
        </w:rPr>
        <w:t xml:space="preserve"> Tata Mcgraw Hill</w:t>
      </w:r>
    </w:p>
    <w:p w:rsidR="0057225B" w:rsidRPr="00380537" w:rsidRDefault="0057225B" w:rsidP="00F916AB">
      <w:pPr>
        <w:numPr>
          <w:ilvl w:val="0"/>
          <w:numId w:val="68"/>
        </w:numPr>
        <w:spacing w:before="60" w:after="60" w:line="276" w:lineRule="auto"/>
        <w:jc w:val="both"/>
        <w:rPr>
          <w:rFonts w:ascii="Times New Roman" w:hAnsi="Times New Roman"/>
          <w:color w:val="000000"/>
          <w:sz w:val="21"/>
          <w:szCs w:val="21"/>
        </w:rPr>
      </w:pPr>
      <w:r w:rsidRPr="00380537">
        <w:rPr>
          <w:rFonts w:ascii="Times New Roman" w:hAnsi="Times New Roman"/>
          <w:color w:val="000000"/>
          <w:sz w:val="21"/>
          <w:szCs w:val="21"/>
        </w:rPr>
        <w:t>Dale H. Besterfield, Total Quality Management, Pearson Education</w:t>
      </w:r>
      <w:r w:rsidR="00203969" w:rsidRPr="00380537">
        <w:rPr>
          <w:rFonts w:ascii="Times New Roman" w:hAnsi="Times New Roman"/>
          <w:color w:val="000000"/>
          <w:sz w:val="21"/>
          <w:szCs w:val="21"/>
        </w:rPr>
        <w:t xml:space="preserve"> Asia</w:t>
      </w:r>
      <w:r w:rsidRPr="00380537">
        <w:rPr>
          <w:rFonts w:ascii="Times New Roman" w:hAnsi="Times New Roman"/>
          <w:color w:val="000000"/>
          <w:sz w:val="21"/>
          <w:szCs w:val="21"/>
        </w:rPr>
        <w:t>, New Delhi</w:t>
      </w:r>
    </w:p>
    <w:p w:rsidR="0057225B" w:rsidRPr="00380537" w:rsidRDefault="0057225B" w:rsidP="00F916AB">
      <w:pPr>
        <w:numPr>
          <w:ilvl w:val="0"/>
          <w:numId w:val="68"/>
        </w:numPr>
        <w:spacing w:before="60" w:after="60" w:line="276" w:lineRule="auto"/>
        <w:jc w:val="both"/>
        <w:rPr>
          <w:rFonts w:ascii="Times New Roman" w:hAnsi="Times New Roman"/>
          <w:color w:val="000000"/>
          <w:sz w:val="21"/>
          <w:szCs w:val="21"/>
        </w:rPr>
      </w:pPr>
      <w:r w:rsidRPr="00380537">
        <w:rPr>
          <w:rFonts w:ascii="Times New Roman" w:hAnsi="Times New Roman"/>
          <w:color w:val="000000"/>
          <w:sz w:val="21"/>
          <w:szCs w:val="21"/>
        </w:rPr>
        <w:t>M.Zairi, Total Quality Management</w:t>
      </w:r>
      <w:r w:rsidR="003826EF" w:rsidRPr="00380537">
        <w:rPr>
          <w:rFonts w:ascii="Times New Roman" w:hAnsi="Times New Roman"/>
          <w:color w:val="000000"/>
          <w:sz w:val="21"/>
          <w:szCs w:val="21"/>
        </w:rPr>
        <w:t xml:space="preserve"> for </w:t>
      </w:r>
      <w:r w:rsidRPr="00380537">
        <w:rPr>
          <w:rFonts w:ascii="Times New Roman" w:hAnsi="Times New Roman"/>
          <w:color w:val="000000"/>
          <w:sz w:val="21"/>
          <w:szCs w:val="21"/>
        </w:rPr>
        <w:t>Engineers, Woodhead Publishing</w:t>
      </w:r>
    </w:p>
    <w:p w:rsidR="0057225B" w:rsidRPr="00380537" w:rsidRDefault="0057225B" w:rsidP="00F916AB">
      <w:pPr>
        <w:numPr>
          <w:ilvl w:val="0"/>
          <w:numId w:val="68"/>
        </w:numPr>
        <w:spacing w:before="60" w:after="60" w:line="276" w:lineRule="auto"/>
        <w:jc w:val="both"/>
        <w:rPr>
          <w:rFonts w:ascii="Times New Roman" w:hAnsi="Times New Roman"/>
          <w:color w:val="000000"/>
          <w:sz w:val="21"/>
          <w:szCs w:val="21"/>
        </w:rPr>
      </w:pPr>
      <w:r w:rsidRPr="00380537">
        <w:rPr>
          <w:rFonts w:ascii="Times New Roman" w:hAnsi="Times New Roman"/>
          <w:color w:val="000000"/>
          <w:sz w:val="21"/>
          <w:szCs w:val="21"/>
        </w:rPr>
        <w:t xml:space="preserve">J.L. Hradeskym, </w:t>
      </w:r>
      <w:r w:rsidR="003826EF" w:rsidRPr="00380537">
        <w:rPr>
          <w:rFonts w:ascii="Times New Roman" w:hAnsi="Times New Roman"/>
          <w:color w:val="000000"/>
          <w:sz w:val="21"/>
          <w:szCs w:val="21"/>
        </w:rPr>
        <w:t>Total Quality Management Handbook</w:t>
      </w:r>
      <w:r w:rsidRPr="00380537">
        <w:rPr>
          <w:rFonts w:ascii="Times New Roman" w:hAnsi="Times New Roman"/>
          <w:color w:val="000000"/>
          <w:sz w:val="21"/>
          <w:szCs w:val="21"/>
        </w:rPr>
        <w:t>,</w:t>
      </w:r>
      <w:r w:rsidR="003826EF" w:rsidRPr="00380537">
        <w:rPr>
          <w:rFonts w:ascii="Times New Roman" w:hAnsi="Times New Roman"/>
          <w:color w:val="000000"/>
          <w:sz w:val="21"/>
          <w:szCs w:val="21"/>
        </w:rPr>
        <w:t xml:space="preserve"> MCGraw Hill</w:t>
      </w:r>
    </w:p>
    <w:p w:rsidR="0057225B" w:rsidRPr="00380537" w:rsidRDefault="00203969" w:rsidP="00F916AB">
      <w:pPr>
        <w:numPr>
          <w:ilvl w:val="0"/>
          <w:numId w:val="68"/>
        </w:numPr>
        <w:spacing w:before="60" w:after="60" w:line="276" w:lineRule="auto"/>
        <w:jc w:val="both"/>
        <w:rPr>
          <w:rFonts w:ascii="Times New Roman" w:hAnsi="Times New Roman"/>
          <w:color w:val="000000"/>
          <w:sz w:val="21"/>
          <w:szCs w:val="21"/>
        </w:rPr>
      </w:pPr>
      <w:r w:rsidRPr="00380537">
        <w:rPr>
          <w:rFonts w:ascii="Times New Roman" w:hAnsi="Times New Roman"/>
          <w:color w:val="000000"/>
          <w:sz w:val="21"/>
          <w:szCs w:val="21"/>
        </w:rPr>
        <w:t>P.N. Mukherjee</w:t>
      </w:r>
      <w:r w:rsidR="0057225B" w:rsidRPr="00380537">
        <w:rPr>
          <w:rFonts w:ascii="Times New Roman" w:hAnsi="Times New Roman"/>
          <w:color w:val="000000"/>
          <w:sz w:val="21"/>
          <w:szCs w:val="21"/>
        </w:rPr>
        <w:t xml:space="preserve">, </w:t>
      </w:r>
      <w:r w:rsidRPr="00380537">
        <w:rPr>
          <w:rFonts w:ascii="Times New Roman" w:hAnsi="Times New Roman"/>
          <w:color w:val="000000"/>
          <w:sz w:val="21"/>
          <w:szCs w:val="21"/>
        </w:rPr>
        <w:t>Total Quality Management</w:t>
      </w:r>
      <w:r w:rsidR="0057225B" w:rsidRPr="00380537">
        <w:rPr>
          <w:rFonts w:ascii="Times New Roman" w:hAnsi="Times New Roman"/>
          <w:color w:val="000000"/>
          <w:sz w:val="21"/>
          <w:szCs w:val="21"/>
        </w:rPr>
        <w:t>,</w:t>
      </w:r>
      <w:r w:rsidR="003826EF" w:rsidRPr="00380537">
        <w:rPr>
          <w:rFonts w:ascii="Times New Roman" w:hAnsi="Times New Roman"/>
          <w:color w:val="000000"/>
          <w:sz w:val="21"/>
          <w:szCs w:val="21"/>
        </w:rPr>
        <w:t xml:space="preserve"> </w:t>
      </w:r>
      <w:r w:rsidRPr="00380537">
        <w:rPr>
          <w:rFonts w:ascii="Times New Roman" w:hAnsi="Times New Roman"/>
          <w:color w:val="000000"/>
          <w:sz w:val="21"/>
          <w:szCs w:val="21"/>
        </w:rPr>
        <w:t>Prentice Hall of India</w:t>
      </w:r>
      <w:r w:rsidR="0057225B" w:rsidRPr="00380537">
        <w:rPr>
          <w:rFonts w:ascii="Times New Roman" w:hAnsi="Times New Roman"/>
          <w:color w:val="000000"/>
          <w:sz w:val="21"/>
          <w:szCs w:val="21"/>
        </w:rPr>
        <w:t>, Delhi</w:t>
      </w:r>
    </w:p>
    <w:p w:rsidR="0057225B" w:rsidRPr="00380537" w:rsidRDefault="0057225B" w:rsidP="00F916AB">
      <w:pPr>
        <w:numPr>
          <w:ilvl w:val="0"/>
          <w:numId w:val="68"/>
        </w:numPr>
        <w:spacing w:before="60" w:after="60" w:line="276" w:lineRule="auto"/>
        <w:jc w:val="both"/>
        <w:rPr>
          <w:rFonts w:ascii="Times New Roman" w:hAnsi="Times New Roman"/>
          <w:color w:val="000000"/>
          <w:sz w:val="21"/>
          <w:szCs w:val="21"/>
        </w:rPr>
      </w:pPr>
      <w:r w:rsidRPr="00380537">
        <w:rPr>
          <w:rFonts w:ascii="Times New Roman" w:hAnsi="Times New Roman"/>
          <w:color w:val="000000"/>
          <w:sz w:val="21"/>
          <w:szCs w:val="21"/>
        </w:rPr>
        <w:t>N.V.R Naidu, G. Rajendra, Total Quality Management, New Age International, New Delhi</w:t>
      </w:r>
    </w:p>
    <w:p w:rsidR="009277B0" w:rsidRPr="00380537" w:rsidRDefault="00FD1FD2" w:rsidP="002A23B9">
      <w:pPr>
        <w:jc w:val="center"/>
        <w:rPr>
          <w:rFonts w:ascii="Times New Roman" w:hAnsi="Times New Roman"/>
          <w:b/>
          <w:color w:val="000000"/>
          <w:spacing w:val="0"/>
          <w:sz w:val="30"/>
          <w:szCs w:val="24"/>
        </w:rPr>
      </w:pPr>
      <w:r w:rsidRPr="00380537">
        <w:rPr>
          <w:rFonts w:ascii="Times New Roman" w:hAnsi="Times New Roman"/>
          <w:b/>
          <w:color w:val="000000"/>
          <w:sz w:val="28"/>
          <w:szCs w:val="24"/>
        </w:rPr>
        <w:br w:type="page"/>
      </w:r>
      <w:r w:rsidR="009277B0" w:rsidRPr="00380537">
        <w:rPr>
          <w:rFonts w:ascii="Times New Roman" w:hAnsi="Times New Roman"/>
          <w:b/>
          <w:color w:val="000000"/>
          <w:spacing w:val="0"/>
          <w:sz w:val="30"/>
          <w:szCs w:val="24"/>
        </w:rPr>
        <w:lastRenderedPageBreak/>
        <w:t>DEPARTMENT OF MECHANICAL ENGINEERING</w:t>
      </w:r>
    </w:p>
    <w:p w:rsidR="009277B0" w:rsidRPr="00380537" w:rsidRDefault="009277B0" w:rsidP="009277B0">
      <w:pPr>
        <w:jc w:val="center"/>
        <w:rPr>
          <w:rFonts w:ascii="Times New Roman" w:hAnsi="Times New Roman"/>
          <w:b/>
          <w:color w:val="000000"/>
          <w:spacing w:val="0"/>
          <w:sz w:val="26"/>
          <w:szCs w:val="24"/>
        </w:rPr>
      </w:pPr>
      <w:r w:rsidRPr="00380537">
        <w:rPr>
          <w:rFonts w:ascii="Times New Roman" w:hAnsi="Times New Roman"/>
          <w:b/>
          <w:color w:val="000000"/>
          <w:spacing w:val="0"/>
          <w:sz w:val="26"/>
          <w:szCs w:val="24"/>
        </w:rPr>
        <w:t>PUNJABI UNIVERSITY, PATIALA</w:t>
      </w:r>
    </w:p>
    <w:p w:rsidR="009277B0" w:rsidRPr="00380537" w:rsidRDefault="009277B0" w:rsidP="0000204F">
      <w:pPr>
        <w:spacing w:before="120" w:after="120"/>
        <w:ind w:left="-180"/>
        <w:jc w:val="center"/>
        <w:rPr>
          <w:rFonts w:ascii="Times New Roman" w:hAnsi="Times New Roman"/>
          <w:color w:val="000000"/>
          <w:sz w:val="10"/>
          <w:szCs w:val="28"/>
        </w:rPr>
      </w:pPr>
    </w:p>
    <w:p w:rsidR="0000204F" w:rsidRPr="00380537" w:rsidRDefault="0000204F" w:rsidP="0000204F">
      <w:pPr>
        <w:spacing w:before="120" w:after="120"/>
        <w:ind w:left="-180"/>
        <w:jc w:val="center"/>
        <w:rPr>
          <w:rFonts w:ascii="Times New Roman" w:hAnsi="Times New Roman"/>
          <w:b/>
          <w:color w:val="000000"/>
          <w:sz w:val="28"/>
          <w:szCs w:val="24"/>
        </w:rPr>
      </w:pPr>
      <w:r w:rsidRPr="00380537">
        <w:rPr>
          <w:rFonts w:ascii="Times New Roman" w:hAnsi="Times New Roman"/>
          <w:b/>
          <w:color w:val="000000"/>
          <w:sz w:val="28"/>
          <w:szCs w:val="24"/>
        </w:rPr>
        <w:t>B.TECH. FOURTH YEAR</w:t>
      </w:r>
    </w:p>
    <w:p w:rsidR="0000204F" w:rsidRPr="00380537" w:rsidRDefault="0000204F" w:rsidP="0000204F">
      <w:pPr>
        <w:jc w:val="center"/>
        <w:rPr>
          <w:rFonts w:ascii="Times New Roman" w:hAnsi="Times New Roman"/>
          <w:b/>
          <w:color w:val="000000"/>
          <w:sz w:val="28"/>
          <w:szCs w:val="24"/>
        </w:rPr>
      </w:pPr>
      <w:r w:rsidRPr="00380537">
        <w:rPr>
          <w:rFonts w:ascii="Times New Roman" w:hAnsi="Times New Roman"/>
          <w:b/>
          <w:color w:val="000000"/>
          <w:sz w:val="28"/>
          <w:szCs w:val="24"/>
        </w:rPr>
        <w:t>(MECHANICAL ENGINEERING)</w:t>
      </w:r>
    </w:p>
    <w:p w:rsidR="00EA6AF7" w:rsidRPr="00380537" w:rsidRDefault="00EA6AF7" w:rsidP="00EA6AF7">
      <w:pPr>
        <w:jc w:val="center"/>
        <w:rPr>
          <w:rFonts w:ascii="Times New Roman" w:hAnsi="Times New Roman"/>
          <w:color w:val="000000"/>
          <w:sz w:val="28"/>
        </w:rPr>
      </w:pPr>
      <w:r w:rsidRPr="00380537">
        <w:rPr>
          <w:rFonts w:ascii="Times New Roman" w:hAnsi="Times New Roman"/>
          <w:color w:val="000000"/>
          <w:sz w:val="28"/>
        </w:rPr>
        <w:t xml:space="preserve">(Batch </w:t>
      </w:r>
      <w:r w:rsidR="00EE28F7" w:rsidRPr="00380537">
        <w:rPr>
          <w:rFonts w:ascii="Times New Roman" w:hAnsi="Times New Roman"/>
          <w:color w:val="000000"/>
          <w:sz w:val="28"/>
        </w:rPr>
        <w:t>201</w:t>
      </w:r>
      <w:r w:rsidR="00E278E2" w:rsidRPr="00380537">
        <w:rPr>
          <w:rFonts w:ascii="Times New Roman" w:hAnsi="Times New Roman"/>
          <w:color w:val="000000"/>
          <w:sz w:val="28"/>
        </w:rPr>
        <w:t>7</w:t>
      </w:r>
      <w:r w:rsidRPr="00380537">
        <w:rPr>
          <w:rFonts w:ascii="Times New Roman" w:hAnsi="Times New Roman"/>
          <w:color w:val="000000"/>
          <w:sz w:val="28"/>
        </w:rPr>
        <w:t>)</w:t>
      </w:r>
    </w:p>
    <w:p w:rsidR="00EA6AF7" w:rsidRPr="00380537" w:rsidRDefault="00EA6AF7" w:rsidP="00EA6AF7">
      <w:pPr>
        <w:jc w:val="center"/>
        <w:rPr>
          <w:rFonts w:ascii="Times New Roman" w:hAnsi="Times New Roman"/>
          <w:color w:val="000000"/>
          <w:sz w:val="28"/>
        </w:rPr>
      </w:pPr>
      <w:r w:rsidRPr="00380537">
        <w:rPr>
          <w:rFonts w:ascii="Times New Roman" w:hAnsi="Times New Roman"/>
          <w:color w:val="000000"/>
          <w:sz w:val="28"/>
        </w:rPr>
        <w:t>(Session 20</w:t>
      </w:r>
      <w:r w:rsidR="00E278E2" w:rsidRPr="00380537">
        <w:rPr>
          <w:rFonts w:ascii="Times New Roman" w:hAnsi="Times New Roman"/>
          <w:color w:val="000000"/>
          <w:sz w:val="28"/>
        </w:rPr>
        <w:t>20</w:t>
      </w:r>
      <w:r w:rsidRPr="00380537">
        <w:rPr>
          <w:rFonts w:ascii="Times New Roman" w:hAnsi="Times New Roman"/>
          <w:color w:val="000000"/>
          <w:sz w:val="28"/>
        </w:rPr>
        <w:t>-20</w:t>
      </w:r>
      <w:r w:rsidR="00C54DCF" w:rsidRPr="00380537">
        <w:rPr>
          <w:rFonts w:ascii="Times New Roman" w:hAnsi="Times New Roman"/>
          <w:color w:val="000000"/>
          <w:sz w:val="28"/>
        </w:rPr>
        <w:t>2</w:t>
      </w:r>
      <w:r w:rsidR="00E278E2" w:rsidRPr="00380537">
        <w:rPr>
          <w:rFonts w:ascii="Times New Roman" w:hAnsi="Times New Roman"/>
          <w:color w:val="000000"/>
          <w:sz w:val="28"/>
        </w:rPr>
        <w:t>1</w:t>
      </w:r>
      <w:r w:rsidRPr="00380537">
        <w:rPr>
          <w:rFonts w:ascii="Times New Roman" w:hAnsi="Times New Roman"/>
          <w:color w:val="000000"/>
          <w:sz w:val="28"/>
        </w:rPr>
        <w:t>)</w:t>
      </w:r>
    </w:p>
    <w:p w:rsidR="0000204F" w:rsidRPr="00380537" w:rsidRDefault="0000204F" w:rsidP="0000204F">
      <w:pPr>
        <w:spacing w:before="120"/>
        <w:jc w:val="center"/>
        <w:rPr>
          <w:rFonts w:ascii="Times New Roman" w:hAnsi="Times New Roman"/>
          <w:b/>
          <w:color w:val="000000"/>
          <w:sz w:val="26"/>
          <w:szCs w:val="24"/>
        </w:rPr>
      </w:pPr>
      <w:r w:rsidRPr="00380537">
        <w:rPr>
          <w:rFonts w:ascii="Times New Roman" w:hAnsi="Times New Roman"/>
          <w:b/>
          <w:color w:val="000000"/>
          <w:sz w:val="26"/>
          <w:szCs w:val="24"/>
        </w:rPr>
        <w:t>SCHEME OF PAPERS</w:t>
      </w:r>
    </w:p>
    <w:p w:rsidR="00BB2811" w:rsidRPr="00380537" w:rsidRDefault="00BB2811" w:rsidP="0000204F">
      <w:pPr>
        <w:spacing w:before="120"/>
        <w:jc w:val="center"/>
        <w:rPr>
          <w:rFonts w:ascii="Times New Roman" w:hAnsi="Times New Roman"/>
          <w:b/>
          <w:color w:val="000000"/>
          <w:sz w:val="24"/>
          <w:szCs w:val="24"/>
        </w:rPr>
      </w:pPr>
    </w:p>
    <w:p w:rsidR="0000204F" w:rsidRPr="00380537" w:rsidRDefault="0000204F" w:rsidP="0000204F">
      <w:pPr>
        <w:jc w:val="center"/>
        <w:rPr>
          <w:rFonts w:ascii="Times New Roman" w:hAnsi="Times New Roman"/>
          <w:color w:val="000000"/>
          <w:sz w:val="10"/>
        </w:rPr>
      </w:pPr>
    </w:p>
    <w:p w:rsidR="0000204F" w:rsidRPr="00380537" w:rsidRDefault="00C54DCF" w:rsidP="0000204F">
      <w:pPr>
        <w:rPr>
          <w:rFonts w:ascii="Times New Roman" w:hAnsi="Times New Roman"/>
          <w:b/>
          <w:color w:val="000000"/>
          <w:sz w:val="24"/>
          <w:szCs w:val="24"/>
        </w:rPr>
      </w:pPr>
      <w:r w:rsidRPr="00380537">
        <w:rPr>
          <w:rFonts w:ascii="Times New Roman" w:hAnsi="Times New Roman"/>
          <w:b/>
          <w:color w:val="000000"/>
          <w:sz w:val="24"/>
          <w:szCs w:val="24"/>
        </w:rPr>
        <w:t>SEVENTH SEMESTER (MECHANICAL ENGINEERING)</w:t>
      </w:r>
    </w:p>
    <w:p w:rsidR="0000204F" w:rsidRPr="00380537" w:rsidRDefault="0000204F" w:rsidP="0000204F">
      <w:pPr>
        <w:jc w:val="both"/>
        <w:rPr>
          <w:rFonts w:ascii="Times New Roman" w:hAnsi="Times New Roman"/>
          <w:b/>
          <w:smallCaps/>
          <w:color w:val="000000"/>
          <w:sz w:val="1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5"/>
        <w:gridCol w:w="1477"/>
        <w:gridCol w:w="4585"/>
        <w:gridCol w:w="513"/>
        <w:gridCol w:w="412"/>
        <w:gridCol w:w="396"/>
        <w:gridCol w:w="1168"/>
      </w:tblGrid>
      <w:tr w:rsidR="0000204F" w:rsidRPr="00380537">
        <w:tblPrEx>
          <w:tblCellMar>
            <w:top w:w="0" w:type="dxa"/>
            <w:bottom w:w="0" w:type="dxa"/>
          </w:tblCellMar>
        </w:tblPrEx>
        <w:trPr>
          <w:cantSplit/>
          <w:trHeight w:val="331"/>
        </w:trPr>
        <w:tc>
          <w:tcPr>
            <w:tcW w:w="535"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Sr.No.</w:t>
            </w:r>
          </w:p>
        </w:tc>
        <w:tc>
          <w:tcPr>
            <w:tcW w:w="771" w:type="pct"/>
          </w:tcPr>
          <w:p w:rsidR="0000204F" w:rsidRPr="00380537" w:rsidRDefault="0000204F" w:rsidP="00B70330">
            <w:pPr>
              <w:spacing w:before="60" w:after="60"/>
              <w:jc w:val="center"/>
              <w:rPr>
                <w:rFonts w:ascii="Times New Roman" w:hAnsi="Times New Roman"/>
                <w:b/>
                <w:color w:val="000000"/>
                <w:sz w:val="22"/>
                <w:szCs w:val="24"/>
              </w:rPr>
            </w:pPr>
            <w:r w:rsidRPr="00380537">
              <w:rPr>
                <w:rFonts w:ascii="Times New Roman" w:hAnsi="Times New Roman"/>
                <w:b/>
                <w:color w:val="000000"/>
                <w:sz w:val="22"/>
                <w:szCs w:val="24"/>
              </w:rPr>
              <w:t>Course No.</w:t>
            </w:r>
          </w:p>
        </w:tc>
        <w:tc>
          <w:tcPr>
            <w:tcW w:w="2394"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Title</w:t>
            </w:r>
          </w:p>
        </w:tc>
        <w:tc>
          <w:tcPr>
            <w:tcW w:w="268"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L</w:t>
            </w:r>
          </w:p>
        </w:tc>
        <w:tc>
          <w:tcPr>
            <w:tcW w:w="215"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T</w:t>
            </w:r>
          </w:p>
        </w:tc>
        <w:tc>
          <w:tcPr>
            <w:tcW w:w="207"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P</w:t>
            </w:r>
          </w:p>
        </w:tc>
        <w:tc>
          <w:tcPr>
            <w:tcW w:w="609"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Credits</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401</w:t>
            </w:r>
          </w:p>
        </w:tc>
        <w:tc>
          <w:tcPr>
            <w:tcW w:w="2394" w:type="pct"/>
          </w:tcPr>
          <w:p w:rsidR="0000204F" w:rsidRPr="00380537" w:rsidRDefault="0000204F" w:rsidP="00B70330">
            <w:pPr>
              <w:spacing w:before="60" w:after="60"/>
              <w:jc w:val="both"/>
              <w:rPr>
                <w:rFonts w:ascii="Times New Roman" w:hAnsi="Times New Roman"/>
                <w:color w:val="000000"/>
                <w:spacing w:val="0"/>
                <w:sz w:val="22"/>
                <w:szCs w:val="24"/>
              </w:rPr>
            </w:pPr>
            <w:r w:rsidRPr="00380537">
              <w:rPr>
                <w:rFonts w:ascii="Times New Roman" w:hAnsi="Times New Roman"/>
                <w:color w:val="000000"/>
                <w:spacing w:val="0"/>
                <w:sz w:val="22"/>
                <w:szCs w:val="24"/>
              </w:rPr>
              <w:t>Computer Integrated Manufacturing Systems</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402</w:t>
            </w:r>
          </w:p>
        </w:tc>
        <w:tc>
          <w:tcPr>
            <w:tcW w:w="2394" w:type="pct"/>
          </w:tcPr>
          <w:p w:rsidR="0000204F" w:rsidRPr="00380537" w:rsidRDefault="0000204F" w:rsidP="00B70330">
            <w:pPr>
              <w:spacing w:before="60" w:after="60"/>
              <w:ind w:right="72"/>
              <w:jc w:val="both"/>
              <w:rPr>
                <w:rFonts w:ascii="Times New Roman" w:hAnsi="Times New Roman"/>
                <w:color w:val="000000"/>
                <w:spacing w:val="0"/>
                <w:sz w:val="24"/>
                <w:szCs w:val="24"/>
              </w:rPr>
            </w:pPr>
            <w:r w:rsidRPr="00380537">
              <w:rPr>
                <w:rFonts w:ascii="Times New Roman" w:hAnsi="Times New Roman"/>
                <w:color w:val="000000"/>
                <w:sz w:val="24"/>
                <w:szCs w:val="24"/>
              </w:rPr>
              <w:t>Fluid Machines</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403</w:t>
            </w:r>
          </w:p>
        </w:tc>
        <w:tc>
          <w:tcPr>
            <w:tcW w:w="2394" w:type="pct"/>
          </w:tcPr>
          <w:p w:rsidR="0000204F" w:rsidRPr="00380537" w:rsidRDefault="0000204F" w:rsidP="00B70330">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Automobile Engineering</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4.</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404</w:t>
            </w:r>
          </w:p>
        </w:tc>
        <w:tc>
          <w:tcPr>
            <w:tcW w:w="2394" w:type="pct"/>
          </w:tcPr>
          <w:p w:rsidR="0000204F" w:rsidRPr="00380537" w:rsidRDefault="0000204F" w:rsidP="00B70330">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I. C. Engines</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5.</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451</w:t>
            </w:r>
          </w:p>
        </w:tc>
        <w:tc>
          <w:tcPr>
            <w:tcW w:w="2394"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Computer Integrated Manufacturing Systems Lab *</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1.0</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6.</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452</w:t>
            </w:r>
          </w:p>
        </w:tc>
        <w:tc>
          <w:tcPr>
            <w:tcW w:w="2394" w:type="pct"/>
          </w:tcPr>
          <w:p w:rsidR="0000204F" w:rsidRPr="00380537" w:rsidRDefault="0000204F" w:rsidP="00B70330">
            <w:pPr>
              <w:spacing w:before="60" w:after="60"/>
              <w:ind w:right="72"/>
              <w:jc w:val="both"/>
              <w:rPr>
                <w:rFonts w:ascii="Times New Roman" w:hAnsi="Times New Roman"/>
                <w:color w:val="000000"/>
                <w:spacing w:val="0"/>
                <w:sz w:val="24"/>
                <w:szCs w:val="24"/>
              </w:rPr>
            </w:pPr>
            <w:r w:rsidRPr="00380537">
              <w:rPr>
                <w:rFonts w:ascii="Times New Roman" w:hAnsi="Times New Roman"/>
                <w:color w:val="000000"/>
                <w:sz w:val="24"/>
                <w:szCs w:val="24"/>
              </w:rPr>
              <w:t>Fluid Machines Lab *</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1.0</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7.</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MCE 454</w:t>
            </w:r>
          </w:p>
        </w:tc>
        <w:tc>
          <w:tcPr>
            <w:tcW w:w="2394" w:type="pct"/>
          </w:tcPr>
          <w:p w:rsidR="0000204F" w:rsidRPr="00380537" w:rsidRDefault="0000204F" w:rsidP="00B70330">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I. C. Engines Lab *</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2</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1.0</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8.</w:t>
            </w:r>
          </w:p>
        </w:tc>
        <w:tc>
          <w:tcPr>
            <w:tcW w:w="771" w:type="pct"/>
          </w:tcPr>
          <w:p w:rsidR="0000204F" w:rsidRPr="00380537" w:rsidRDefault="0000204F" w:rsidP="00B70330">
            <w:pPr>
              <w:spacing w:before="60" w:after="60"/>
              <w:jc w:val="both"/>
              <w:rPr>
                <w:rFonts w:ascii="Times New Roman" w:hAnsi="Times New Roman"/>
                <w:color w:val="000000"/>
                <w:spacing w:val="0"/>
                <w:sz w:val="24"/>
                <w:szCs w:val="24"/>
              </w:rPr>
            </w:pPr>
          </w:p>
        </w:tc>
        <w:tc>
          <w:tcPr>
            <w:tcW w:w="2394" w:type="pct"/>
          </w:tcPr>
          <w:p w:rsidR="0000204F" w:rsidRPr="00380537" w:rsidRDefault="0000204F" w:rsidP="000D2B6D">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Elective –I</w:t>
            </w:r>
            <w:r w:rsidR="000D2B6D" w:rsidRPr="00380537">
              <w:rPr>
                <w:rFonts w:ascii="Times New Roman" w:hAnsi="Times New Roman"/>
                <w:color w:val="000000"/>
                <w:spacing w:val="0"/>
                <w:sz w:val="24"/>
                <w:szCs w:val="24"/>
              </w:rPr>
              <w:t>II</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0204F" w:rsidRPr="00380537">
        <w:tblPrEx>
          <w:tblCellMar>
            <w:top w:w="0" w:type="dxa"/>
            <w:bottom w:w="0" w:type="dxa"/>
          </w:tblCellMar>
        </w:tblPrEx>
        <w:trPr>
          <w:cantSplit/>
          <w:trHeight w:val="246"/>
        </w:trPr>
        <w:tc>
          <w:tcPr>
            <w:tcW w:w="53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9.</w:t>
            </w:r>
          </w:p>
        </w:tc>
        <w:tc>
          <w:tcPr>
            <w:tcW w:w="771" w:type="pct"/>
          </w:tcPr>
          <w:p w:rsidR="0000204F" w:rsidRPr="00380537" w:rsidRDefault="0000204F" w:rsidP="00B70330">
            <w:pPr>
              <w:spacing w:before="60" w:after="60"/>
              <w:rPr>
                <w:rFonts w:ascii="Times New Roman" w:hAnsi="Times New Roman"/>
                <w:color w:val="000000"/>
                <w:sz w:val="24"/>
                <w:szCs w:val="24"/>
              </w:rPr>
            </w:pPr>
          </w:p>
        </w:tc>
        <w:tc>
          <w:tcPr>
            <w:tcW w:w="2394" w:type="pct"/>
          </w:tcPr>
          <w:p w:rsidR="0000204F" w:rsidRPr="00380537" w:rsidRDefault="0000204F" w:rsidP="00B70330">
            <w:pPr>
              <w:spacing w:before="60" w:after="60"/>
              <w:rPr>
                <w:rFonts w:ascii="Times New Roman" w:hAnsi="Times New Roman"/>
                <w:color w:val="000000"/>
                <w:spacing w:val="0"/>
                <w:sz w:val="24"/>
                <w:szCs w:val="24"/>
              </w:rPr>
            </w:pPr>
            <w:r w:rsidRPr="00380537">
              <w:rPr>
                <w:rFonts w:ascii="Times New Roman" w:hAnsi="Times New Roman"/>
                <w:color w:val="000000"/>
                <w:spacing w:val="0"/>
                <w:sz w:val="24"/>
                <w:szCs w:val="24"/>
              </w:rPr>
              <w:t>Elective –</w:t>
            </w:r>
            <w:r w:rsidR="000D2B6D" w:rsidRPr="00380537">
              <w:rPr>
                <w:rFonts w:ascii="Times New Roman" w:hAnsi="Times New Roman"/>
                <w:color w:val="000000"/>
                <w:spacing w:val="0"/>
                <w:sz w:val="24"/>
                <w:szCs w:val="24"/>
              </w:rPr>
              <w:t>I</w:t>
            </w:r>
            <w:r w:rsidRPr="00380537">
              <w:rPr>
                <w:rFonts w:ascii="Times New Roman" w:hAnsi="Times New Roman"/>
                <w:color w:val="000000"/>
                <w:spacing w:val="0"/>
                <w:sz w:val="24"/>
                <w:szCs w:val="24"/>
              </w:rPr>
              <w:t>V</w:t>
            </w:r>
          </w:p>
        </w:tc>
        <w:tc>
          <w:tcPr>
            <w:tcW w:w="268"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w:t>
            </w:r>
          </w:p>
        </w:tc>
        <w:tc>
          <w:tcPr>
            <w:tcW w:w="215"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1</w:t>
            </w:r>
          </w:p>
        </w:tc>
        <w:tc>
          <w:tcPr>
            <w:tcW w:w="207"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0</w:t>
            </w:r>
          </w:p>
        </w:tc>
        <w:tc>
          <w:tcPr>
            <w:tcW w:w="609" w:type="pct"/>
          </w:tcPr>
          <w:p w:rsidR="0000204F" w:rsidRPr="00380537" w:rsidRDefault="0000204F" w:rsidP="00B70330">
            <w:pPr>
              <w:spacing w:before="60" w:after="60"/>
              <w:jc w:val="center"/>
              <w:rPr>
                <w:rFonts w:ascii="Times New Roman" w:hAnsi="Times New Roman"/>
                <w:color w:val="000000"/>
                <w:sz w:val="24"/>
                <w:szCs w:val="24"/>
              </w:rPr>
            </w:pPr>
            <w:r w:rsidRPr="00380537">
              <w:rPr>
                <w:rFonts w:ascii="Times New Roman" w:hAnsi="Times New Roman"/>
                <w:color w:val="000000"/>
                <w:sz w:val="24"/>
                <w:szCs w:val="24"/>
              </w:rPr>
              <w:t>3.5</w:t>
            </w:r>
          </w:p>
        </w:tc>
      </w:tr>
      <w:tr w:rsidR="0000204F" w:rsidRPr="00380537">
        <w:tblPrEx>
          <w:tblCellMar>
            <w:top w:w="0" w:type="dxa"/>
            <w:bottom w:w="0" w:type="dxa"/>
          </w:tblCellMar>
        </w:tblPrEx>
        <w:trPr>
          <w:cantSplit/>
          <w:trHeight w:val="261"/>
        </w:trPr>
        <w:tc>
          <w:tcPr>
            <w:tcW w:w="535" w:type="pct"/>
          </w:tcPr>
          <w:p w:rsidR="0000204F" w:rsidRPr="00380537" w:rsidRDefault="0000204F" w:rsidP="00B70330">
            <w:pPr>
              <w:spacing w:before="60" w:after="60"/>
              <w:rPr>
                <w:rFonts w:ascii="Times New Roman" w:hAnsi="Times New Roman"/>
                <w:b/>
                <w:color w:val="000000"/>
                <w:sz w:val="24"/>
                <w:szCs w:val="24"/>
              </w:rPr>
            </w:pPr>
          </w:p>
        </w:tc>
        <w:tc>
          <w:tcPr>
            <w:tcW w:w="771" w:type="pct"/>
          </w:tcPr>
          <w:p w:rsidR="0000204F" w:rsidRPr="00380537" w:rsidRDefault="0000204F" w:rsidP="00B70330">
            <w:pPr>
              <w:spacing w:before="60" w:after="60"/>
              <w:rPr>
                <w:rFonts w:ascii="Times New Roman" w:hAnsi="Times New Roman"/>
                <w:b/>
                <w:color w:val="000000"/>
                <w:sz w:val="24"/>
                <w:szCs w:val="24"/>
              </w:rPr>
            </w:pPr>
          </w:p>
        </w:tc>
        <w:tc>
          <w:tcPr>
            <w:tcW w:w="2394" w:type="pct"/>
          </w:tcPr>
          <w:p w:rsidR="0000204F" w:rsidRPr="00380537" w:rsidRDefault="0000204F" w:rsidP="00B70330">
            <w:pPr>
              <w:spacing w:before="60" w:after="60"/>
              <w:jc w:val="right"/>
              <w:rPr>
                <w:rFonts w:ascii="Times New Roman" w:hAnsi="Times New Roman"/>
                <w:b/>
                <w:color w:val="000000"/>
                <w:sz w:val="24"/>
                <w:szCs w:val="24"/>
              </w:rPr>
            </w:pPr>
          </w:p>
        </w:tc>
        <w:tc>
          <w:tcPr>
            <w:tcW w:w="268"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18</w:t>
            </w:r>
            <w:r w:rsidRPr="00380537">
              <w:rPr>
                <w:rFonts w:ascii="Times New Roman" w:hAnsi="Times New Roman"/>
                <w:b/>
                <w:color w:val="000000"/>
                <w:sz w:val="24"/>
                <w:szCs w:val="24"/>
              </w:rPr>
              <w:fldChar w:fldCharType="end"/>
            </w:r>
          </w:p>
        </w:tc>
        <w:tc>
          <w:tcPr>
            <w:tcW w:w="215"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6</w:t>
            </w:r>
            <w:r w:rsidRPr="00380537">
              <w:rPr>
                <w:rFonts w:ascii="Times New Roman" w:hAnsi="Times New Roman"/>
                <w:b/>
                <w:color w:val="000000"/>
                <w:sz w:val="24"/>
                <w:szCs w:val="24"/>
              </w:rPr>
              <w:fldChar w:fldCharType="end"/>
            </w:r>
          </w:p>
        </w:tc>
        <w:tc>
          <w:tcPr>
            <w:tcW w:w="207"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6</w:t>
            </w:r>
            <w:r w:rsidRPr="00380537">
              <w:rPr>
                <w:rFonts w:ascii="Times New Roman" w:hAnsi="Times New Roman"/>
                <w:b/>
                <w:color w:val="000000"/>
                <w:sz w:val="24"/>
                <w:szCs w:val="24"/>
              </w:rPr>
              <w:fldChar w:fldCharType="end"/>
            </w:r>
          </w:p>
        </w:tc>
        <w:tc>
          <w:tcPr>
            <w:tcW w:w="609" w:type="pct"/>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fldChar w:fldCharType="begin"/>
            </w:r>
            <w:r w:rsidRPr="00380537">
              <w:rPr>
                <w:rFonts w:ascii="Times New Roman" w:hAnsi="Times New Roman"/>
                <w:b/>
                <w:color w:val="000000"/>
                <w:sz w:val="24"/>
                <w:szCs w:val="24"/>
              </w:rPr>
              <w:instrText xml:space="preserve"> =SUM(ABOVE) </w:instrText>
            </w:r>
            <w:r w:rsidRPr="00380537">
              <w:rPr>
                <w:rFonts w:ascii="Times New Roman" w:hAnsi="Times New Roman"/>
                <w:b/>
                <w:color w:val="000000"/>
                <w:sz w:val="24"/>
                <w:szCs w:val="24"/>
              </w:rPr>
              <w:fldChar w:fldCharType="separate"/>
            </w:r>
            <w:r w:rsidRPr="00380537">
              <w:rPr>
                <w:rFonts w:ascii="Times New Roman" w:hAnsi="Times New Roman"/>
                <w:b/>
                <w:noProof/>
                <w:color w:val="000000"/>
                <w:sz w:val="24"/>
                <w:szCs w:val="24"/>
              </w:rPr>
              <w:t>24</w:t>
            </w:r>
            <w:r w:rsidRPr="00380537">
              <w:rPr>
                <w:rFonts w:ascii="Times New Roman" w:hAnsi="Times New Roman"/>
                <w:b/>
                <w:color w:val="000000"/>
                <w:sz w:val="24"/>
                <w:szCs w:val="24"/>
              </w:rPr>
              <w:fldChar w:fldCharType="end"/>
            </w:r>
            <w:r w:rsidRPr="00380537">
              <w:rPr>
                <w:rFonts w:ascii="Times New Roman" w:hAnsi="Times New Roman"/>
                <w:b/>
                <w:color w:val="000000"/>
                <w:sz w:val="24"/>
                <w:szCs w:val="24"/>
              </w:rPr>
              <w:t>.0</w:t>
            </w:r>
          </w:p>
        </w:tc>
      </w:tr>
      <w:tr w:rsidR="0000204F" w:rsidRPr="00380537">
        <w:tblPrEx>
          <w:tblCellMar>
            <w:top w:w="0" w:type="dxa"/>
            <w:bottom w:w="0" w:type="dxa"/>
          </w:tblCellMar>
        </w:tblPrEx>
        <w:trPr>
          <w:cantSplit/>
          <w:trHeight w:val="261"/>
        </w:trPr>
        <w:tc>
          <w:tcPr>
            <w:tcW w:w="5000" w:type="pct"/>
            <w:gridSpan w:val="7"/>
          </w:tcPr>
          <w:p w:rsidR="0000204F" w:rsidRPr="00380537" w:rsidRDefault="0000204F" w:rsidP="00B70330">
            <w:pPr>
              <w:spacing w:before="60" w:after="60"/>
              <w:jc w:val="right"/>
              <w:rPr>
                <w:rFonts w:ascii="Times New Roman" w:hAnsi="Times New Roman"/>
                <w:b/>
                <w:color w:val="000000"/>
                <w:sz w:val="24"/>
                <w:szCs w:val="24"/>
              </w:rPr>
            </w:pPr>
            <w:r w:rsidRPr="00380537">
              <w:rPr>
                <w:rFonts w:ascii="Times New Roman" w:hAnsi="Times New Roman"/>
                <w:b/>
                <w:color w:val="000000"/>
                <w:sz w:val="24"/>
                <w:szCs w:val="24"/>
              </w:rPr>
              <w:t>Total Contact Hours: 30</w:t>
            </w:r>
          </w:p>
        </w:tc>
      </w:tr>
    </w:tbl>
    <w:p w:rsidR="0000204F" w:rsidRPr="00380537" w:rsidRDefault="0000204F" w:rsidP="0000204F">
      <w:pPr>
        <w:jc w:val="both"/>
        <w:rPr>
          <w:rFonts w:ascii="Times New Roman" w:hAnsi="Times New Roman"/>
          <w:b/>
          <w:smallCaps/>
          <w:color w:val="000000"/>
          <w:sz w:val="6"/>
          <w:szCs w:val="24"/>
        </w:rPr>
      </w:pPr>
    </w:p>
    <w:tbl>
      <w:tblPr>
        <w:tblW w:w="5000" w:type="pct"/>
        <w:tblLook w:val="01E0"/>
      </w:tblPr>
      <w:tblGrid>
        <w:gridCol w:w="960"/>
        <w:gridCol w:w="8616"/>
      </w:tblGrid>
      <w:tr w:rsidR="0000204F" w:rsidRPr="00380537" w:rsidTr="00550716">
        <w:trPr>
          <w:trHeight w:val="189"/>
        </w:trPr>
        <w:tc>
          <w:tcPr>
            <w:tcW w:w="5000" w:type="pct"/>
            <w:gridSpan w:val="2"/>
          </w:tcPr>
          <w:p w:rsidR="0000204F" w:rsidRPr="00380537" w:rsidRDefault="0000204F" w:rsidP="000D2B6D">
            <w:pPr>
              <w:widowControl w:val="0"/>
              <w:adjustRightInd w:val="0"/>
              <w:spacing w:before="20" w:after="20" w:line="360" w:lineRule="atLeast"/>
              <w:ind w:left="648" w:hanging="461"/>
              <w:jc w:val="both"/>
              <w:textAlignment w:val="baseline"/>
              <w:rPr>
                <w:rFonts w:ascii="Times New Roman" w:hAnsi="Times New Roman"/>
                <w:b/>
                <w:color w:val="000000"/>
                <w:sz w:val="22"/>
                <w:szCs w:val="24"/>
              </w:rPr>
            </w:pPr>
            <w:r w:rsidRPr="00380537">
              <w:rPr>
                <w:rFonts w:ascii="Times New Roman" w:hAnsi="Times New Roman"/>
                <w:b/>
                <w:color w:val="000000"/>
                <w:sz w:val="22"/>
                <w:szCs w:val="24"/>
              </w:rPr>
              <w:t>ELECTIVE PAPER</w:t>
            </w:r>
            <w:r w:rsidR="00864449" w:rsidRPr="00380537">
              <w:rPr>
                <w:rFonts w:ascii="Times New Roman" w:hAnsi="Times New Roman"/>
                <w:b/>
                <w:color w:val="000000"/>
                <w:sz w:val="22"/>
                <w:szCs w:val="24"/>
              </w:rPr>
              <w:t xml:space="preserve"> </w:t>
            </w:r>
            <w:r w:rsidRPr="00380537">
              <w:rPr>
                <w:rFonts w:ascii="Times New Roman" w:hAnsi="Times New Roman"/>
                <w:b/>
                <w:color w:val="000000"/>
                <w:sz w:val="22"/>
                <w:szCs w:val="24"/>
              </w:rPr>
              <w:t>I</w:t>
            </w:r>
            <w:r w:rsidR="000D2B6D" w:rsidRPr="00380537">
              <w:rPr>
                <w:rFonts w:ascii="Times New Roman" w:hAnsi="Times New Roman"/>
                <w:b/>
                <w:color w:val="000000"/>
                <w:sz w:val="22"/>
                <w:szCs w:val="24"/>
              </w:rPr>
              <w:t>II</w:t>
            </w:r>
            <w:r w:rsidRPr="00380537">
              <w:rPr>
                <w:rFonts w:ascii="Times New Roman" w:hAnsi="Times New Roman"/>
                <w:b/>
                <w:color w:val="000000"/>
                <w:sz w:val="22"/>
                <w:szCs w:val="24"/>
              </w:rPr>
              <w:t>: ANY ONE FROM</w:t>
            </w:r>
            <w:r w:rsidR="00864449" w:rsidRPr="00380537">
              <w:rPr>
                <w:rFonts w:ascii="Times New Roman" w:hAnsi="Times New Roman"/>
                <w:b/>
                <w:color w:val="000000"/>
                <w:sz w:val="22"/>
                <w:szCs w:val="24"/>
              </w:rPr>
              <w:t xml:space="preserve"> </w:t>
            </w:r>
            <w:r w:rsidRPr="00380537">
              <w:rPr>
                <w:rFonts w:ascii="Times New Roman" w:hAnsi="Times New Roman"/>
                <w:b/>
                <w:color w:val="000000"/>
                <w:sz w:val="22"/>
                <w:szCs w:val="24"/>
              </w:rPr>
              <w:t xml:space="preserve"> C</w:t>
            </w:r>
          </w:p>
        </w:tc>
      </w:tr>
      <w:tr w:rsidR="00550716" w:rsidRPr="00380537" w:rsidTr="00550716">
        <w:tc>
          <w:tcPr>
            <w:tcW w:w="501" w:type="pct"/>
          </w:tcPr>
          <w:p w:rsidR="00550716" w:rsidRPr="00380537" w:rsidRDefault="00550716" w:rsidP="00CD77E1">
            <w:pPr>
              <w:widowControl w:val="0"/>
              <w:adjustRightInd w:val="0"/>
              <w:spacing w:before="80" w:after="80" w:line="276" w:lineRule="auto"/>
              <w:jc w:val="center"/>
              <w:textAlignment w:val="baseline"/>
              <w:rPr>
                <w:rFonts w:ascii="Times New Roman" w:hAnsi="Times New Roman"/>
                <w:b/>
                <w:color w:val="000000"/>
                <w:sz w:val="22"/>
                <w:szCs w:val="24"/>
              </w:rPr>
            </w:pPr>
            <w:r w:rsidRPr="00380537">
              <w:rPr>
                <w:rFonts w:ascii="Times New Roman" w:hAnsi="Times New Roman"/>
                <w:b/>
                <w:color w:val="000000"/>
                <w:sz w:val="22"/>
                <w:szCs w:val="24"/>
              </w:rPr>
              <w:t>C</w:t>
            </w:r>
          </w:p>
        </w:tc>
        <w:tc>
          <w:tcPr>
            <w:tcW w:w="4499" w:type="pct"/>
          </w:tcPr>
          <w:p w:rsidR="00550716" w:rsidRPr="00380537" w:rsidRDefault="00550716" w:rsidP="00F916AB">
            <w:pPr>
              <w:widowControl w:val="0"/>
              <w:numPr>
                <w:ilvl w:val="0"/>
                <w:numId w:val="34"/>
              </w:numPr>
              <w:adjustRightInd w:val="0"/>
              <w:spacing w:before="80" w:after="80" w:line="276" w:lineRule="auto"/>
              <w:ind w:hanging="472"/>
              <w:jc w:val="both"/>
              <w:textAlignment w:val="baseline"/>
              <w:rPr>
                <w:rFonts w:ascii="Times New Roman" w:hAnsi="Times New Roman"/>
                <w:color w:val="000000"/>
                <w:sz w:val="22"/>
                <w:szCs w:val="24"/>
              </w:rPr>
            </w:pPr>
            <w:r w:rsidRPr="00380537">
              <w:rPr>
                <w:rFonts w:ascii="Times New Roman" w:hAnsi="Times New Roman"/>
                <w:color w:val="000000"/>
                <w:sz w:val="22"/>
                <w:szCs w:val="24"/>
              </w:rPr>
              <w:t>MCE 405</w:t>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ab/>
              <w:t>Non Traditional Manufacturing</w:t>
            </w:r>
          </w:p>
          <w:p w:rsidR="00550716" w:rsidRPr="00380537" w:rsidRDefault="00550716" w:rsidP="00F916AB">
            <w:pPr>
              <w:widowControl w:val="0"/>
              <w:numPr>
                <w:ilvl w:val="0"/>
                <w:numId w:val="34"/>
              </w:numPr>
              <w:adjustRightInd w:val="0"/>
              <w:spacing w:before="80" w:after="80" w:line="276" w:lineRule="auto"/>
              <w:ind w:hanging="472"/>
              <w:jc w:val="both"/>
              <w:textAlignment w:val="baseline"/>
              <w:rPr>
                <w:rFonts w:ascii="Times New Roman" w:hAnsi="Times New Roman"/>
                <w:color w:val="000000"/>
                <w:sz w:val="22"/>
                <w:szCs w:val="24"/>
              </w:rPr>
            </w:pPr>
            <w:r w:rsidRPr="00380537">
              <w:rPr>
                <w:rFonts w:ascii="Times New Roman" w:hAnsi="Times New Roman"/>
                <w:color w:val="000000"/>
                <w:sz w:val="22"/>
                <w:szCs w:val="24"/>
              </w:rPr>
              <w:t>MCE 40</w:t>
            </w:r>
            <w:r w:rsidR="003F3139" w:rsidRPr="00380537">
              <w:rPr>
                <w:rFonts w:ascii="Times New Roman" w:hAnsi="Times New Roman"/>
                <w:color w:val="000000"/>
                <w:sz w:val="22"/>
                <w:szCs w:val="24"/>
              </w:rPr>
              <w:t xml:space="preserve">6 </w:t>
            </w:r>
            <w:r w:rsidR="003F3139" w:rsidRPr="00380537">
              <w:rPr>
                <w:rFonts w:ascii="Times New Roman" w:hAnsi="Times New Roman"/>
                <w:color w:val="000000"/>
                <w:sz w:val="22"/>
                <w:szCs w:val="24"/>
              </w:rPr>
              <w:tab/>
              <w:t>Product Design &amp; Development</w:t>
            </w:r>
          </w:p>
          <w:p w:rsidR="00550716" w:rsidRPr="00380537" w:rsidRDefault="00550716" w:rsidP="00F916AB">
            <w:pPr>
              <w:widowControl w:val="0"/>
              <w:numPr>
                <w:ilvl w:val="0"/>
                <w:numId w:val="34"/>
              </w:numPr>
              <w:adjustRightInd w:val="0"/>
              <w:spacing w:before="80" w:after="80" w:line="276" w:lineRule="auto"/>
              <w:ind w:hanging="472"/>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MCE 407 </w:t>
            </w:r>
            <w:r w:rsidRPr="00380537">
              <w:rPr>
                <w:rFonts w:ascii="Times New Roman" w:hAnsi="Times New Roman"/>
                <w:color w:val="000000"/>
                <w:sz w:val="22"/>
                <w:szCs w:val="24"/>
              </w:rPr>
              <w:tab/>
              <w:t>Production Plan</w:t>
            </w:r>
            <w:r w:rsidR="003F3139" w:rsidRPr="00380537">
              <w:rPr>
                <w:rFonts w:ascii="Times New Roman" w:hAnsi="Times New Roman"/>
                <w:color w:val="000000"/>
                <w:sz w:val="22"/>
                <w:szCs w:val="24"/>
              </w:rPr>
              <w:t>ning &amp; Control</w:t>
            </w:r>
          </w:p>
          <w:p w:rsidR="00550716" w:rsidRPr="00380537" w:rsidRDefault="00550716" w:rsidP="00F916AB">
            <w:pPr>
              <w:widowControl w:val="0"/>
              <w:numPr>
                <w:ilvl w:val="0"/>
                <w:numId w:val="34"/>
              </w:numPr>
              <w:adjustRightInd w:val="0"/>
              <w:spacing w:before="80" w:after="80" w:line="276" w:lineRule="auto"/>
              <w:ind w:hanging="472"/>
              <w:jc w:val="both"/>
              <w:textAlignment w:val="baseline"/>
              <w:rPr>
                <w:rFonts w:ascii="Times New Roman" w:hAnsi="Times New Roman"/>
                <w:color w:val="000000"/>
                <w:sz w:val="22"/>
                <w:szCs w:val="24"/>
              </w:rPr>
            </w:pPr>
            <w:r w:rsidRPr="00380537">
              <w:rPr>
                <w:rFonts w:ascii="Times New Roman" w:hAnsi="Times New Roman"/>
                <w:color w:val="000000"/>
                <w:sz w:val="22"/>
                <w:szCs w:val="24"/>
              </w:rPr>
              <w:t>MCE 408</w:t>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 xml:space="preserve"> </w:t>
            </w:r>
            <w:r w:rsidR="00D046CF" w:rsidRPr="00380537">
              <w:rPr>
                <w:rFonts w:ascii="Times New Roman" w:hAnsi="Times New Roman"/>
                <w:color w:val="000000"/>
                <w:sz w:val="22"/>
                <w:szCs w:val="24"/>
              </w:rPr>
              <w:t xml:space="preserve">   </w:t>
            </w:r>
            <w:r w:rsidRPr="00380537">
              <w:rPr>
                <w:rFonts w:ascii="Times New Roman" w:hAnsi="Times New Roman"/>
                <w:color w:val="000000"/>
                <w:sz w:val="22"/>
                <w:szCs w:val="24"/>
              </w:rPr>
              <w:t>Metal Forming</w:t>
            </w:r>
          </w:p>
          <w:p w:rsidR="00550716" w:rsidRPr="00380537" w:rsidRDefault="00550716" w:rsidP="00F916AB">
            <w:pPr>
              <w:widowControl w:val="0"/>
              <w:numPr>
                <w:ilvl w:val="0"/>
                <w:numId w:val="34"/>
              </w:numPr>
              <w:adjustRightInd w:val="0"/>
              <w:spacing w:before="80" w:after="80" w:line="276" w:lineRule="auto"/>
              <w:ind w:hanging="472"/>
              <w:jc w:val="both"/>
              <w:textAlignment w:val="baseline"/>
              <w:rPr>
                <w:rFonts w:ascii="Times New Roman" w:hAnsi="Times New Roman"/>
                <w:color w:val="000000"/>
                <w:sz w:val="22"/>
                <w:szCs w:val="24"/>
              </w:rPr>
            </w:pPr>
            <w:r w:rsidRPr="00380537">
              <w:rPr>
                <w:rFonts w:ascii="Times New Roman" w:hAnsi="Times New Roman"/>
                <w:color w:val="000000"/>
                <w:sz w:val="22"/>
                <w:szCs w:val="24"/>
              </w:rPr>
              <w:t>MCE 409</w:t>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ab/>
              <w:t>Heat Exchangers</w:t>
            </w:r>
          </w:p>
          <w:p w:rsidR="00550716" w:rsidRPr="00380537" w:rsidRDefault="003F3139" w:rsidP="00F916AB">
            <w:pPr>
              <w:widowControl w:val="0"/>
              <w:numPr>
                <w:ilvl w:val="0"/>
                <w:numId w:val="34"/>
              </w:numPr>
              <w:adjustRightInd w:val="0"/>
              <w:spacing w:before="80" w:after="80" w:line="276" w:lineRule="auto"/>
              <w:ind w:hanging="472"/>
              <w:jc w:val="both"/>
              <w:textAlignment w:val="baseline"/>
              <w:rPr>
                <w:rFonts w:ascii="Times New Roman" w:hAnsi="Times New Roman"/>
                <w:color w:val="000000"/>
                <w:sz w:val="22"/>
                <w:szCs w:val="24"/>
              </w:rPr>
            </w:pPr>
            <w:r w:rsidRPr="00380537">
              <w:rPr>
                <w:rFonts w:ascii="Times New Roman" w:hAnsi="Times New Roman"/>
                <w:color w:val="000000"/>
                <w:sz w:val="22"/>
                <w:szCs w:val="24"/>
              </w:rPr>
              <w:t>MCE 410</w:t>
            </w:r>
            <w:r w:rsidRPr="00380537">
              <w:rPr>
                <w:rFonts w:ascii="Times New Roman" w:hAnsi="Times New Roman"/>
                <w:color w:val="000000"/>
                <w:sz w:val="22"/>
                <w:szCs w:val="24"/>
              </w:rPr>
              <w:tab/>
              <w:t>Project Management</w:t>
            </w:r>
          </w:p>
          <w:p w:rsidR="003F3139" w:rsidRPr="00380537" w:rsidRDefault="00864449" w:rsidP="00623CD7">
            <w:pPr>
              <w:widowControl w:val="0"/>
              <w:adjustRightInd w:val="0"/>
              <w:spacing w:before="80" w:after="80" w:line="276" w:lineRule="auto"/>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              </w:t>
            </w:r>
            <w:r w:rsidR="00487D4A" w:rsidRPr="00380537">
              <w:rPr>
                <w:rFonts w:ascii="Times New Roman" w:hAnsi="Times New Roman"/>
                <w:color w:val="000000"/>
                <w:sz w:val="22"/>
                <w:szCs w:val="24"/>
              </w:rPr>
              <w:t>*** MOOC</w:t>
            </w:r>
          </w:p>
        </w:tc>
      </w:tr>
      <w:tr w:rsidR="00550716" w:rsidRPr="00380537" w:rsidTr="00550716">
        <w:tc>
          <w:tcPr>
            <w:tcW w:w="5000" w:type="pct"/>
            <w:gridSpan w:val="2"/>
          </w:tcPr>
          <w:p w:rsidR="00CD77E1" w:rsidRPr="00380537" w:rsidRDefault="00CD77E1" w:rsidP="00550716">
            <w:pPr>
              <w:widowControl w:val="0"/>
              <w:adjustRightInd w:val="0"/>
              <w:spacing w:line="276" w:lineRule="auto"/>
              <w:jc w:val="both"/>
              <w:textAlignment w:val="baseline"/>
              <w:rPr>
                <w:rFonts w:ascii="Times New Roman" w:hAnsi="Times New Roman"/>
                <w:b/>
                <w:color w:val="000000"/>
                <w:sz w:val="22"/>
                <w:szCs w:val="24"/>
              </w:rPr>
            </w:pPr>
          </w:p>
          <w:p w:rsidR="00550716" w:rsidRPr="00380537" w:rsidRDefault="00550716" w:rsidP="00550716">
            <w:pPr>
              <w:widowControl w:val="0"/>
              <w:adjustRightInd w:val="0"/>
              <w:spacing w:line="276" w:lineRule="auto"/>
              <w:jc w:val="both"/>
              <w:textAlignment w:val="baseline"/>
              <w:rPr>
                <w:rFonts w:ascii="Times New Roman" w:hAnsi="Times New Roman"/>
                <w:color w:val="000000"/>
                <w:sz w:val="22"/>
                <w:szCs w:val="24"/>
              </w:rPr>
            </w:pPr>
            <w:r w:rsidRPr="00380537">
              <w:rPr>
                <w:rFonts w:ascii="Times New Roman" w:hAnsi="Times New Roman"/>
                <w:b/>
                <w:color w:val="000000"/>
                <w:sz w:val="22"/>
                <w:szCs w:val="24"/>
              </w:rPr>
              <w:t>ELECTIVE PAPER IV: ANY ONE FROM D</w:t>
            </w:r>
          </w:p>
        </w:tc>
      </w:tr>
      <w:tr w:rsidR="00550716" w:rsidRPr="00380537" w:rsidTr="00550716">
        <w:tc>
          <w:tcPr>
            <w:tcW w:w="501" w:type="pct"/>
          </w:tcPr>
          <w:p w:rsidR="00550716" w:rsidRPr="00380537" w:rsidRDefault="00550716" w:rsidP="00550716">
            <w:pPr>
              <w:widowControl w:val="0"/>
              <w:adjustRightInd w:val="0"/>
              <w:spacing w:line="276" w:lineRule="auto"/>
              <w:jc w:val="center"/>
              <w:textAlignment w:val="baseline"/>
              <w:rPr>
                <w:rFonts w:ascii="Times New Roman" w:hAnsi="Times New Roman"/>
                <w:b/>
                <w:color w:val="000000"/>
                <w:sz w:val="22"/>
                <w:szCs w:val="24"/>
              </w:rPr>
            </w:pPr>
            <w:r w:rsidRPr="00380537">
              <w:rPr>
                <w:rFonts w:ascii="Times New Roman" w:hAnsi="Times New Roman"/>
                <w:b/>
                <w:color w:val="000000"/>
                <w:sz w:val="22"/>
                <w:szCs w:val="24"/>
              </w:rPr>
              <w:t>D</w:t>
            </w:r>
          </w:p>
        </w:tc>
        <w:tc>
          <w:tcPr>
            <w:tcW w:w="4499" w:type="pct"/>
          </w:tcPr>
          <w:p w:rsidR="00550716" w:rsidRPr="00380537" w:rsidRDefault="00550716"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MCE 411 </w:t>
            </w:r>
            <w:r w:rsidRPr="00380537">
              <w:rPr>
                <w:rFonts w:ascii="Times New Roman" w:hAnsi="Times New Roman"/>
                <w:color w:val="000000"/>
                <w:sz w:val="22"/>
                <w:szCs w:val="24"/>
              </w:rPr>
              <w:tab/>
              <w:t>Power Plant Engineering</w:t>
            </w:r>
          </w:p>
          <w:p w:rsidR="00550716" w:rsidRPr="00380537" w:rsidRDefault="00550716"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MCE 412 </w:t>
            </w:r>
            <w:r w:rsidRPr="00380537">
              <w:rPr>
                <w:rFonts w:ascii="Times New Roman" w:hAnsi="Times New Roman"/>
                <w:color w:val="000000"/>
                <w:sz w:val="22"/>
                <w:szCs w:val="24"/>
              </w:rPr>
              <w:tab/>
              <w:t>Finite Element Methods</w:t>
            </w:r>
          </w:p>
          <w:p w:rsidR="00550716" w:rsidRPr="00380537" w:rsidRDefault="00550716"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MCE 413 </w:t>
            </w:r>
            <w:r w:rsidRPr="00380537">
              <w:rPr>
                <w:rFonts w:ascii="Times New Roman" w:hAnsi="Times New Roman"/>
                <w:color w:val="000000"/>
                <w:sz w:val="22"/>
                <w:szCs w:val="24"/>
              </w:rPr>
              <w:tab/>
              <w:t>Productivity Management</w:t>
            </w:r>
          </w:p>
          <w:p w:rsidR="00550716" w:rsidRPr="00380537" w:rsidRDefault="00550716"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MCE 414 </w:t>
            </w:r>
            <w:r w:rsidRPr="00380537">
              <w:rPr>
                <w:rFonts w:ascii="Times New Roman" w:hAnsi="Times New Roman"/>
                <w:color w:val="000000"/>
                <w:sz w:val="22"/>
                <w:szCs w:val="24"/>
              </w:rPr>
              <w:tab/>
              <w:t>Developments in Manufacturing Management</w:t>
            </w:r>
          </w:p>
          <w:p w:rsidR="00550716" w:rsidRPr="00380537" w:rsidRDefault="00550716"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lang w:val="fr-FR"/>
              </w:rPr>
            </w:pPr>
            <w:r w:rsidRPr="00380537">
              <w:rPr>
                <w:rFonts w:ascii="Times New Roman" w:hAnsi="Times New Roman"/>
                <w:color w:val="000000"/>
                <w:sz w:val="22"/>
                <w:szCs w:val="24"/>
                <w:lang w:val="fr-FR"/>
              </w:rPr>
              <w:t>MCE 415</w:t>
            </w:r>
            <w:r w:rsidR="00864449" w:rsidRPr="00380537">
              <w:rPr>
                <w:rFonts w:ascii="Times New Roman" w:hAnsi="Times New Roman"/>
                <w:color w:val="000000"/>
                <w:sz w:val="22"/>
                <w:szCs w:val="24"/>
                <w:lang w:val="fr-FR"/>
              </w:rPr>
              <w:t xml:space="preserve">  </w:t>
            </w:r>
            <w:r w:rsidRPr="00380537">
              <w:rPr>
                <w:rFonts w:ascii="Times New Roman" w:hAnsi="Times New Roman"/>
                <w:color w:val="000000"/>
                <w:sz w:val="22"/>
                <w:szCs w:val="24"/>
                <w:lang w:val="fr-FR"/>
              </w:rPr>
              <w:t xml:space="preserve"> </w:t>
            </w:r>
            <w:r w:rsidRPr="00380537">
              <w:rPr>
                <w:rFonts w:ascii="Times New Roman" w:hAnsi="Times New Roman"/>
                <w:color w:val="000000"/>
                <w:sz w:val="22"/>
                <w:szCs w:val="24"/>
                <w:lang w:val="fr-FR"/>
              </w:rPr>
              <w:tab/>
              <w:t>Non Conventional Energy Resources</w:t>
            </w:r>
          </w:p>
          <w:p w:rsidR="00550716" w:rsidRPr="00380537" w:rsidRDefault="00550716"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rPr>
            </w:pPr>
            <w:r w:rsidRPr="00380537">
              <w:rPr>
                <w:rFonts w:ascii="Times New Roman" w:hAnsi="Times New Roman"/>
                <w:color w:val="000000"/>
                <w:sz w:val="22"/>
                <w:szCs w:val="24"/>
                <w:lang w:val="fr-FR"/>
              </w:rPr>
              <w:t>MCE 416</w:t>
            </w:r>
            <w:r w:rsidR="00864449" w:rsidRPr="00380537">
              <w:rPr>
                <w:rFonts w:ascii="Times New Roman" w:hAnsi="Times New Roman"/>
                <w:color w:val="000000"/>
                <w:sz w:val="22"/>
                <w:szCs w:val="24"/>
                <w:lang w:val="fr-FR"/>
              </w:rPr>
              <w:t xml:space="preserve">   </w:t>
            </w:r>
            <w:r w:rsidRPr="00380537">
              <w:rPr>
                <w:rFonts w:ascii="Times New Roman" w:hAnsi="Times New Roman"/>
                <w:color w:val="000000"/>
                <w:sz w:val="22"/>
                <w:szCs w:val="24"/>
                <w:lang w:val="fr-FR"/>
              </w:rPr>
              <w:tab/>
              <w:t>Modeling and Simulation</w:t>
            </w:r>
          </w:p>
          <w:p w:rsidR="00B35242" w:rsidRPr="00380537" w:rsidRDefault="00B35242" w:rsidP="00F916AB">
            <w:pPr>
              <w:widowControl w:val="0"/>
              <w:numPr>
                <w:ilvl w:val="0"/>
                <w:numId w:val="35"/>
              </w:numPr>
              <w:adjustRightInd w:val="0"/>
              <w:spacing w:line="360" w:lineRule="atLeast"/>
              <w:ind w:hanging="562"/>
              <w:jc w:val="both"/>
              <w:textAlignment w:val="baseline"/>
              <w:rPr>
                <w:rFonts w:ascii="Times New Roman" w:hAnsi="Times New Roman"/>
                <w:color w:val="000000"/>
                <w:sz w:val="22"/>
                <w:szCs w:val="24"/>
              </w:rPr>
            </w:pPr>
            <w:r w:rsidRPr="00380537">
              <w:rPr>
                <w:rFonts w:ascii="Times New Roman" w:hAnsi="Times New Roman"/>
                <w:color w:val="000000"/>
                <w:sz w:val="22"/>
                <w:szCs w:val="24"/>
                <w:lang w:val="fr-FR"/>
              </w:rPr>
              <w:t>CPE 318</w:t>
            </w:r>
            <w:r w:rsidRPr="00380537">
              <w:rPr>
                <w:rFonts w:ascii="Times New Roman" w:hAnsi="Times New Roman"/>
                <w:color w:val="000000"/>
                <w:sz w:val="22"/>
                <w:szCs w:val="24"/>
                <w:lang w:val="fr-FR"/>
              </w:rPr>
              <w:tab/>
              <w:t>Business Intelligence</w:t>
            </w:r>
          </w:p>
          <w:p w:rsidR="00550716" w:rsidRPr="00380537" w:rsidRDefault="00864449" w:rsidP="00550716">
            <w:pPr>
              <w:widowControl w:val="0"/>
              <w:adjustRightInd w:val="0"/>
              <w:spacing w:line="276" w:lineRule="auto"/>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              </w:t>
            </w:r>
            <w:r w:rsidR="00487D4A" w:rsidRPr="00380537">
              <w:rPr>
                <w:rFonts w:ascii="Times New Roman" w:hAnsi="Times New Roman"/>
                <w:color w:val="000000"/>
                <w:sz w:val="22"/>
                <w:szCs w:val="24"/>
              </w:rPr>
              <w:t>*** MOOC</w:t>
            </w:r>
          </w:p>
        </w:tc>
      </w:tr>
    </w:tbl>
    <w:p w:rsidR="0000204F" w:rsidRPr="00380537" w:rsidRDefault="0000204F" w:rsidP="0000204F">
      <w:pPr>
        <w:spacing w:before="80"/>
        <w:jc w:val="both"/>
        <w:rPr>
          <w:rFonts w:ascii="Times New Roman" w:hAnsi="Times New Roman"/>
          <w:color w:val="000000"/>
          <w:sz w:val="22"/>
          <w:szCs w:val="24"/>
        </w:rPr>
      </w:pPr>
      <w:r w:rsidRPr="00380537">
        <w:rPr>
          <w:rFonts w:ascii="Times New Roman" w:hAnsi="Times New Roman"/>
          <w:color w:val="000000"/>
          <w:sz w:val="22"/>
          <w:szCs w:val="24"/>
        </w:rPr>
        <w:t>*</w:t>
      </w:r>
      <w:r w:rsidRPr="00380537">
        <w:rPr>
          <w:rFonts w:ascii="Times New Roman" w:hAnsi="Times New Roman"/>
          <w:color w:val="000000"/>
          <w:sz w:val="22"/>
          <w:szCs w:val="24"/>
        </w:rPr>
        <w:tab/>
        <w:t>MCE 451, MCE 452 and MCE 454 are practical papers only.</w:t>
      </w:r>
      <w:r w:rsidR="00864449" w:rsidRPr="00380537">
        <w:rPr>
          <w:rFonts w:ascii="Times New Roman" w:hAnsi="Times New Roman"/>
          <w:color w:val="000000"/>
          <w:sz w:val="22"/>
          <w:szCs w:val="24"/>
        </w:rPr>
        <w:t xml:space="preserve"> </w:t>
      </w:r>
    </w:p>
    <w:p w:rsidR="0000204F" w:rsidRPr="00380537" w:rsidRDefault="0000204F" w:rsidP="0000204F">
      <w:pPr>
        <w:jc w:val="both"/>
        <w:rPr>
          <w:rFonts w:ascii="Times New Roman" w:hAnsi="Times New Roman"/>
          <w:color w:val="000000"/>
          <w:sz w:val="22"/>
          <w:szCs w:val="24"/>
        </w:rPr>
      </w:pPr>
      <w:r w:rsidRPr="00380537">
        <w:rPr>
          <w:rFonts w:ascii="Times New Roman" w:hAnsi="Times New Roman"/>
          <w:color w:val="000000"/>
          <w:sz w:val="22"/>
          <w:szCs w:val="24"/>
        </w:rPr>
        <w:tab/>
        <w:t>There will not be any theory examination for these papers.</w:t>
      </w:r>
    </w:p>
    <w:p w:rsidR="00623CD7" w:rsidRPr="00380537" w:rsidRDefault="00623CD7" w:rsidP="00487D4A">
      <w:pPr>
        <w:spacing w:before="240"/>
        <w:jc w:val="both"/>
        <w:rPr>
          <w:rFonts w:ascii="Times New Roman" w:hAnsi="Times New Roman"/>
          <w:color w:val="000000"/>
          <w:sz w:val="22"/>
          <w:szCs w:val="24"/>
        </w:rPr>
      </w:pPr>
      <w:r w:rsidRPr="00380537">
        <w:rPr>
          <w:rFonts w:ascii="Times New Roman" w:hAnsi="Times New Roman"/>
          <w:color w:val="000000"/>
          <w:sz w:val="22"/>
          <w:szCs w:val="24"/>
        </w:rPr>
        <w:t>*** Elective under ‘MOOCs’: Massive Open Online Courses (MOOCs) available on SWAYAM platform of Government of India, offered through Online mode. The subjects which the students can opt from MOOC will be notified by the department semester-wise time to time.</w:t>
      </w:r>
    </w:p>
    <w:p w:rsidR="000D2B6D" w:rsidRPr="00380537" w:rsidRDefault="0000204F" w:rsidP="00244CCD">
      <w:pPr>
        <w:jc w:val="center"/>
        <w:rPr>
          <w:rFonts w:ascii="Times New Roman" w:hAnsi="Times New Roman"/>
          <w:b/>
          <w:color w:val="000000"/>
          <w:spacing w:val="0"/>
          <w:sz w:val="34"/>
          <w:szCs w:val="24"/>
        </w:rPr>
      </w:pPr>
      <w:r w:rsidRPr="00380537">
        <w:rPr>
          <w:rFonts w:ascii="Times New Roman" w:hAnsi="Times New Roman"/>
          <w:color w:val="000000"/>
        </w:rPr>
        <w:br w:type="page"/>
      </w:r>
      <w:r w:rsidR="000D2B6D" w:rsidRPr="00380537">
        <w:rPr>
          <w:rFonts w:ascii="Times New Roman" w:hAnsi="Times New Roman"/>
          <w:b/>
          <w:color w:val="000000"/>
          <w:spacing w:val="0"/>
          <w:sz w:val="34"/>
          <w:szCs w:val="24"/>
        </w:rPr>
        <w:lastRenderedPageBreak/>
        <w:t>Department of Mechanical Engineering</w:t>
      </w:r>
    </w:p>
    <w:p w:rsidR="000D2B6D" w:rsidRPr="00380537" w:rsidRDefault="005E3F84" w:rsidP="000D2B6D">
      <w:pPr>
        <w:jc w:val="center"/>
        <w:rPr>
          <w:rFonts w:ascii="Times New Roman" w:hAnsi="Times New Roman"/>
          <w:b/>
          <w:color w:val="000000"/>
          <w:spacing w:val="0"/>
          <w:sz w:val="28"/>
          <w:szCs w:val="24"/>
        </w:rPr>
      </w:pPr>
      <w:r w:rsidRPr="00380537">
        <w:rPr>
          <w:rFonts w:ascii="Times New Roman" w:hAnsi="Times New Roman"/>
          <w:b/>
          <w:color w:val="000000"/>
          <w:spacing w:val="0"/>
          <w:sz w:val="28"/>
          <w:szCs w:val="24"/>
        </w:rPr>
        <w:t>Punjabi University, Patiala</w:t>
      </w:r>
    </w:p>
    <w:p w:rsidR="005E3F84" w:rsidRPr="00380537" w:rsidRDefault="005E3F84" w:rsidP="005E3F84">
      <w:pPr>
        <w:jc w:val="center"/>
        <w:rPr>
          <w:rFonts w:ascii="Times New Roman" w:hAnsi="Times New Roman"/>
          <w:color w:val="000000"/>
          <w:spacing w:val="0"/>
          <w:sz w:val="16"/>
          <w:szCs w:val="16"/>
        </w:rPr>
      </w:pPr>
      <w:r w:rsidRPr="00380537">
        <w:rPr>
          <w:rFonts w:ascii="Times New Roman" w:hAnsi="Times New Roman"/>
          <w:color w:val="000000"/>
          <w:spacing w:val="0"/>
          <w:sz w:val="32"/>
          <w:szCs w:val="32"/>
        </w:rPr>
        <w:t>General Instructions to the External Paper Setters</w:t>
      </w:r>
    </w:p>
    <w:p w:rsidR="00334394" w:rsidRPr="009065F5" w:rsidRDefault="00334394" w:rsidP="00334394">
      <w:pPr>
        <w:jc w:val="center"/>
        <w:rPr>
          <w:rFonts w:ascii="Times New Roman" w:hAnsi="Times New Roman"/>
          <w:b/>
          <w:color w:val="000000"/>
          <w:spacing w:val="0"/>
          <w:sz w:val="24"/>
          <w:szCs w:val="24"/>
        </w:rPr>
      </w:pPr>
      <w:r w:rsidRPr="009065F5">
        <w:rPr>
          <w:rFonts w:ascii="Times New Roman" w:hAnsi="Times New Roman"/>
          <w:b/>
          <w:color w:val="000000"/>
          <w:spacing w:val="0"/>
          <w:sz w:val="24"/>
          <w:szCs w:val="24"/>
        </w:rPr>
        <w:t xml:space="preserve">(B.Tech. / </w:t>
      </w:r>
      <w:r>
        <w:rPr>
          <w:rFonts w:ascii="Times New Roman" w:hAnsi="Times New Roman"/>
          <w:b/>
          <w:color w:val="000000"/>
          <w:spacing w:val="0"/>
          <w:sz w:val="24"/>
          <w:szCs w:val="24"/>
        </w:rPr>
        <w:t>Six Year B.Tech. – M.B.A. Integrated Programme</w:t>
      </w:r>
      <w:r w:rsidRPr="009065F5">
        <w:rPr>
          <w:rFonts w:ascii="Times New Roman" w:hAnsi="Times New Roman"/>
          <w:b/>
          <w:color w:val="000000"/>
          <w:spacing w:val="0"/>
          <w:sz w:val="24"/>
          <w:szCs w:val="24"/>
        </w:rPr>
        <w:t xml:space="preserve"> in Mechanical Engineering)</w:t>
      </w:r>
    </w:p>
    <w:p w:rsidR="000D2B6D" w:rsidRPr="00380537" w:rsidRDefault="000D2B6D" w:rsidP="000D2B6D">
      <w:pPr>
        <w:jc w:val="center"/>
        <w:rPr>
          <w:rFonts w:ascii="Times New Roman" w:hAnsi="Times New Roman"/>
          <w:b/>
          <w:color w:val="000000"/>
          <w:spacing w:val="0"/>
          <w:sz w:val="18"/>
          <w:szCs w:val="28"/>
          <w:u w:val="single"/>
        </w:rPr>
      </w:pPr>
    </w:p>
    <w:p w:rsidR="000D2B6D" w:rsidRPr="00380537" w:rsidRDefault="003F4ACB" w:rsidP="000D2B6D">
      <w:pPr>
        <w:jc w:val="center"/>
        <w:rPr>
          <w:rFonts w:ascii="Times New Roman" w:hAnsi="Times New Roman"/>
          <w:b/>
          <w:color w:val="000000"/>
          <w:spacing w:val="0"/>
          <w:sz w:val="28"/>
          <w:szCs w:val="28"/>
          <w:u w:val="single"/>
        </w:rPr>
      </w:pPr>
      <w:r w:rsidRPr="00380537">
        <w:rPr>
          <w:rFonts w:ascii="Times New Roman" w:hAnsi="Times New Roman"/>
          <w:b/>
          <w:color w:val="000000"/>
          <w:spacing w:val="0"/>
          <w:sz w:val="28"/>
          <w:szCs w:val="28"/>
          <w:u w:val="single"/>
        </w:rPr>
        <w:t>Applicable to 201</w:t>
      </w:r>
      <w:r w:rsidR="00E278E2" w:rsidRPr="00380537">
        <w:rPr>
          <w:rFonts w:ascii="Times New Roman" w:hAnsi="Times New Roman"/>
          <w:b/>
          <w:color w:val="000000"/>
          <w:spacing w:val="0"/>
          <w:sz w:val="28"/>
          <w:szCs w:val="28"/>
          <w:u w:val="single"/>
        </w:rPr>
        <w:t>7</w:t>
      </w:r>
      <w:r w:rsidRPr="00380537">
        <w:rPr>
          <w:rFonts w:ascii="Times New Roman" w:hAnsi="Times New Roman"/>
          <w:b/>
          <w:color w:val="000000"/>
          <w:spacing w:val="0"/>
          <w:sz w:val="28"/>
          <w:szCs w:val="28"/>
          <w:u w:val="single"/>
        </w:rPr>
        <w:t xml:space="preserve"> Batch</w:t>
      </w:r>
    </w:p>
    <w:p w:rsidR="000D2B6D" w:rsidRPr="00380537" w:rsidRDefault="000D2B6D" w:rsidP="000D2B6D">
      <w:pPr>
        <w:kinsoku w:val="0"/>
        <w:overflowPunct w:val="0"/>
        <w:spacing w:before="18" w:line="240" w:lineRule="exact"/>
        <w:rPr>
          <w:rFonts w:ascii="Times New Roman" w:hAnsi="Times New Roman"/>
          <w:color w:val="000000"/>
          <w:sz w:val="32"/>
        </w:rPr>
      </w:pPr>
    </w:p>
    <w:p w:rsidR="000D2B6D" w:rsidRPr="00380537" w:rsidRDefault="000D2B6D" w:rsidP="00EE6A6E">
      <w:pPr>
        <w:spacing w:after="240"/>
        <w:rPr>
          <w:rFonts w:ascii="Times New Roman" w:hAnsi="Times New Roman"/>
          <w:color w:val="000000"/>
          <w:spacing w:val="0"/>
          <w:sz w:val="24"/>
          <w:szCs w:val="24"/>
        </w:rPr>
      </w:pPr>
      <w:r w:rsidRPr="00380537">
        <w:rPr>
          <w:rFonts w:ascii="Times New Roman" w:hAnsi="Times New Roman"/>
          <w:color w:val="000000"/>
          <w:spacing w:val="0"/>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8"/>
      </w:tblGrid>
      <w:tr w:rsidR="000D2B6D" w:rsidRPr="00380537" w:rsidTr="0037051F">
        <w:tblPrEx>
          <w:tblCellMar>
            <w:top w:w="0" w:type="dxa"/>
            <w:bottom w:w="0" w:type="dxa"/>
          </w:tblCellMar>
        </w:tblPrEx>
        <w:trPr>
          <w:trHeight w:val="6830"/>
          <w:jc w:val="center"/>
        </w:trPr>
        <w:tc>
          <w:tcPr>
            <w:tcW w:w="9418" w:type="dxa"/>
            <w:shd w:val="clear" w:color="auto" w:fill="auto"/>
          </w:tcPr>
          <w:p w:rsidR="005E3F84" w:rsidRPr="00380537" w:rsidRDefault="005E3F84" w:rsidP="005E3F84">
            <w:pPr>
              <w:jc w:val="center"/>
              <w:rPr>
                <w:rFonts w:ascii="Times New Roman" w:hAnsi="Times New Roman"/>
                <w:b/>
                <w:color w:val="000000"/>
                <w:spacing w:val="0"/>
                <w:sz w:val="24"/>
                <w:szCs w:val="24"/>
              </w:rPr>
            </w:pPr>
            <w:r w:rsidRPr="00380537">
              <w:rPr>
                <w:rFonts w:ascii="Times New Roman" w:hAnsi="Times New Roman"/>
                <w:b/>
                <w:color w:val="000000"/>
                <w:spacing w:val="0"/>
                <w:sz w:val="28"/>
                <w:szCs w:val="24"/>
              </w:rPr>
              <w:t>END SEMESTER EXAMINATION</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4"/>
                <w:szCs w:val="24"/>
              </w:rPr>
              <w:t>Pattern of</w:t>
            </w:r>
            <w:r w:rsidR="00864449" w:rsidRPr="00380537">
              <w:rPr>
                <w:rFonts w:ascii="Times New Roman" w:hAnsi="Times New Roman"/>
                <w:b/>
                <w:color w:val="000000"/>
                <w:spacing w:val="0"/>
                <w:sz w:val="24"/>
                <w:szCs w:val="24"/>
              </w:rPr>
              <w:t xml:space="preserve"> </w:t>
            </w:r>
            <w:r w:rsidRPr="00380537">
              <w:rPr>
                <w:rFonts w:ascii="Times New Roman" w:hAnsi="Times New Roman"/>
                <w:b/>
                <w:color w:val="000000"/>
                <w:spacing w:val="0"/>
                <w:sz w:val="24"/>
                <w:szCs w:val="24"/>
              </w:rPr>
              <w:t>Question Paper</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TITLE OF SUBJECT (CODE----)</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Bachelor of Technology (Branch) Section: ………..</w:t>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color w:val="000000"/>
                <w:spacing w:val="0"/>
                <w:sz w:val="20"/>
                <w:szCs w:val="20"/>
              </w:rPr>
              <w:t>End Semester Exam</w:t>
            </w:r>
          </w:p>
          <w:p w:rsidR="000D2B6D" w:rsidRPr="00380537" w:rsidRDefault="000D2B6D" w:rsidP="0037051F">
            <w:pPr>
              <w:rPr>
                <w:rFonts w:ascii="Times New Roman" w:hAnsi="Times New Roman"/>
                <w:color w:val="000000"/>
                <w:spacing w:val="0"/>
                <w:sz w:val="20"/>
                <w:szCs w:val="20"/>
              </w:rPr>
            </w:pPr>
            <w:r w:rsidRPr="00380537">
              <w:rPr>
                <w:rFonts w:ascii="Times New Roman" w:hAnsi="Times New Roman"/>
                <w:b/>
                <w:color w:val="000000"/>
                <w:spacing w:val="0"/>
                <w:sz w:val="20"/>
                <w:szCs w:val="20"/>
              </w:rPr>
              <w:t>TIME ALLOWED: 3 Hour</w:t>
            </w:r>
            <w:r w:rsidR="00864449" w:rsidRPr="00380537">
              <w:rPr>
                <w:rFonts w:ascii="Times New Roman" w:hAnsi="Times New Roman"/>
                <w:b/>
                <w:color w:val="000000"/>
                <w:spacing w:val="0"/>
                <w:sz w:val="20"/>
                <w:szCs w:val="20"/>
              </w:rPr>
              <w:t xml:space="preserve">                                         </w:t>
            </w:r>
            <w:r w:rsidRPr="00380537">
              <w:rPr>
                <w:rFonts w:ascii="Times New Roman" w:hAnsi="Times New Roman"/>
                <w:b/>
                <w:color w:val="000000"/>
                <w:spacing w:val="0"/>
                <w:sz w:val="20"/>
                <w:szCs w:val="20"/>
              </w:rPr>
              <w:t xml:space="preserve"> </w:t>
            </w:r>
            <w:r w:rsidRPr="00380537">
              <w:rPr>
                <w:rFonts w:ascii="Times New Roman" w:hAnsi="Times New Roman"/>
                <w:color w:val="000000"/>
                <w:spacing w:val="0"/>
                <w:sz w:val="20"/>
                <w:szCs w:val="20"/>
              </w:rPr>
              <w:t>Roll. No………….</w:t>
            </w:r>
          </w:p>
          <w:p w:rsidR="000D2B6D" w:rsidRPr="00380537" w:rsidRDefault="000D2B6D" w:rsidP="0037051F">
            <w:pPr>
              <w:jc w:val="both"/>
              <w:rPr>
                <w:rFonts w:ascii="Times New Roman" w:hAnsi="Times New Roman"/>
                <w:b/>
                <w:color w:val="000000"/>
                <w:spacing w:val="0"/>
                <w:sz w:val="20"/>
                <w:szCs w:val="20"/>
              </w:rPr>
            </w:pPr>
            <w:r w:rsidRPr="00380537">
              <w:rPr>
                <w:rFonts w:ascii="Times New Roman" w:hAnsi="Times New Roman"/>
                <w:b/>
                <w:color w:val="000000"/>
                <w:spacing w:val="0"/>
                <w:sz w:val="20"/>
                <w:szCs w:val="20"/>
              </w:rPr>
              <w:t>Maximum Marks: 50</w:t>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r>
            <w:r w:rsidRPr="00380537">
              <w:rPr>
                <w:rFonts w:ascii="Times New Roman" w:hAnsi="Times New Roman"/>
                <w:b/>
                <w:color w:val="000000"/>
                <w:spacing w:val="0"/>
                <w:sz w:val="20"/>
                <w:szCs w:val="20"/>
              </w:rPr>
              <w:tab/>
              <w:t>Minimum Pass Marks: 40%</w:t>
            </w:r>
          </w:p>
          <w:p w:rsidR="000D2B6D" w:rsidRPr="00380537" w:rsidRDefault="000D2B6D" w:rsidP="0037051F">
            <w:pPr>
              <w:jc w:val="both"/>
              <w:rPr>
                <w:rFonts w:ascii="Times New Roman" w:hAnsi="Times New Roman"/>
                <w:b/>
                <w:color w:val="000000"/>
                <w:spacing w:val="0"/>
                <w:sz w:val="16"/>
                <w:szCs w:val="20"/>
              </w:rPr>
            </w:pPr>
          </w:p>
          <w:p w:rsidR="000D2B6D" w:rsidRPr="00380537" w:rsidRDefault="000D2B6D" w:rsidP="0037051F">
            <w:pPr>
              <w:jc w:val="both"/>
              <w:rPr>
                <w:rFonts w:ascii="Times New Roman" w:hAnsi="Times New Roman"/>
                <w:b/>
                <w:color w:val="000000"/>
                <w:spacing w:val="0"/>
                <w:sz w:val="20"/>
                <w:szCs w:val="20"/>
              </w:rPr>
            </w:pPr>
            <w:r w:rsidRPr="00380537">
              <w:rPr>
                <w:rFonts w:ascii="Times New Roman" w:hAnsi="Times New Roman"/>
                <w:b/>
                <w:color w:val="000000"/>
                <w:spacing w:val="0"/>
                <w:sz w:val="20"/>
                <w:szCs w:val="20"/>
              </w:rPr>
              <w:t>Note: - Section C is compulsory. Attempt any six questions selecting three questions from each of Sections A &amp; B.</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p>
          <w:p w:rsidR="000D2B6D" w:rsidRPr="00380537" w:rsidRDefault="000D2B6D"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0"/>
                <w:szCs w:val="20"/>
              </w:rPr>
              <w:t>Section-A (From Section A of the syllabus)</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Q1.</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Q2.</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Pr="00380537">
              <w:rPr>
                <w:rFonts w:ascii="Times New Roman" w:hAnsi="Times New Roman"/>
                <w:color w:val="000000"/>
                <w:spacing w:val="0"/>
                <w:sz w:val="20"/>
                <w:szCs w:val="20"/>
              </w:rPr>
              <w:tab/>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Q3.</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Q4.</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Q5.</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Pr="00380537">
              <w:rPr>
                <w:rFonts w:ascii="Times New Roman" w:hAnsi="Times New Roman"/>
                <w:color w:val="000000"/>
                <w:spacing w:val="0"/>
                <w:sz w:val="20"/>
                <w:szCs w:val="20"/>
              </w:rPr>
              <w:tab/>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00FC1357"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3x5</w:t>
            </w:r>
          </w:p>
          <w:p w:rsidR="000D2B6D" w:rsidRPr="00380537" w:rsidRDefault="00C54DCF" w:rsidP="0037051F">
            <w:pPr>
              <w:jc w:val="center"/>
              <w:rPr>
                <w:rFonts w:ascii="Times New Roman" w:hAnsi="Times New Roman"/>
                <w:color w:val="000000"/>
                <w:spacing w:val="0"/>
                <w:sz w:val="20"/>
                <w:szCs w:val="20"/>
              </w:rPr>
            </w:pPr>
            <w:r w:rsidRPr="00380537">
              <w:rPr>
                <w:rFonts w:ascii="Times New Roman" w:hAnsi="Times New Roman"/>
                <w:b/>
                <w:color w:val="000000"/>
                <w:spacing w:val="0"/>
                <w:sz w:val="20"/>
                <w:szCs w:val="20"/>
              </w:rPr>
              <w:t>Section-B (From Section B of the syllabus)</w:t>
            </w:r>
          </w:p>
          <w:p w:rsidR="000D2B6D" w:rsidRPr="00380537" w:rsidRDefault="000D2B6D" w:rsidP="0037051F">
            <w:pPr>
              <w:jc w:val="center"/>
              <w:rPr>
                <w:rFonts w:ascii="Times New Roman" w:hAnsi="Times New Roman"/>
                <w:color w:val="000000"/>
                <w:spacing w:val="0"/>
                <w:sz w:val="20"/>
                <w:szCs w:val="20"/>
              </w:rPr>
            </w:pP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Q6.</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Q7.</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Q8.</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Q9.</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Q10.</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3x5</w:t>
            </w:r>
          </w:p>
          <w:p w:rsidR="000D2B6D" w:rsidRPr="00380537" w:rsidRDefault="000D2B6D" w:rsidP="0037051F">
            <w:pPr>
              <w:tabs>
                <w:tab w:val="left" w:pos="3757"/>
                <w:tab w:val="center" w:pos="4694"/>
              </w:tabs>
              <w:jc w:val="center"/>
              <w:rPr>
                <w:rFonts w:ascii="Times New Roman" w:hAnsi="Times New Roman"/>
                <w:b/>
                <w:color w:val="000000"/>
                <w:spacing w:val="0"/>
                <w:sz w:val="20"/>
                <w:szCs w:val="20"/>
              </w:rPr>
            </w:pPr>
          </w:p>
          <w:p w:rsidR="000D2B6D" w:rsidRPr="00380537" w:rsidRDefault="00C54DCF" w:rsidP="0037051F">
            <w:pPr>
              <w:tabs>
                <w:tab w:val="left" w:pos="3757"/>
                <w:tab w:val="center" w:pos="4694"/>
              </w:tabs>
              <w:jc w:val="center"/>
              <w:rPr>
                <w:rFonts w:ascii="Times New Roman" w:hAnsi="Times New Roman"/>
                <w:b/>
                <w:color w:val="000000"/>
                <w:spacing w:val="0"/>
                <w:sz w:val="20"/>
                <w:szCs w:val="20"/>
              </w:rPr>
            </w:pPr>
            <w:r w:rsidRPr="00380537">
              <w:rPr>
                <w:rFonts w:ascii="Times New Roman" w:hAnsi="Times New Roman"/>
                <w:b/>
                <w:color w:val="000000"/>
                <w:spacing w:val="0"/>
                <w:sz w:val="20"/>
                <w:szCs w:val="20"/>
              </w:rPr>
              <w:t>Section-C (From Whole Syllabus)</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 xml:space="preserve">Q11. </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a).........................................................................</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b)</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c)</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d)</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e)</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f)</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g)</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h)</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i)</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p>
          <w:p w:rsidR="000D2B6D" w:rsidRPr="00380537" w:rsidRDefault="000D2B6D" w:rsidP="0037051F">
            <w:pPr>
              <w:jc w:val="both"/>
              <w:rPr>
                <w:rFonts w:ascii="Times New Roman" w:hAnsi="Times New Roman"/>
                <w:color w:val="000000"/>
                <w:spacing w:val="0"/>
                <w:sz w:val="20"/>
                <w:szCs w:val="20"/>
              </w:rPr>
            </w:pPr>
            <w:r w:rsidRPr="00380537">
              <w:rPr>
                <w:rFonts w:ascii="Times New Roman" w:hAnsi="Times New Roman"/>
                <w:color w:val="000000"/>
                <w:spacing w:val="0"/>
                <w:sz w:val="20"/>
                <w:szCs w:val="20"/>
              </w:rPr>
              <w:t>j)</w:t>
            </w:r>
            <w:r w:rsidR="00550716"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w:t>
            </w:r>
            <w:r w:rsidR="00864449" w:rsidRPr="00380537">
              <w:rPr>
                <w:rFonts w:ascii="Times New Roman" w:hAnsi="Times New Roman"/>
                <w:color w:val="000000"/>
                <w:spacing w:val="0"/>
                <w:sz w:val="20"/>
                <w:szCs w:val="20"/>
              </w:rPr>
              <w:t xml:space="preserve">                                            </w:t>
            </w:r>
            <w:r w:rsidRPr="00380537">
              <w:rPr>
                <w:rFonts w:ascii="Times New Roman" w:hAnsi="Times New Roman"/>
                <w:color w:val="000000"/>
                <w:spacing w:val="0"/>
                <w:sz w:val="20"/>
                <w:szCs w:val="20"/>
              </w:rPr>
              <w:tab/>
            </w:r>
            <w:r w:rsidR="00FC1357" w:rsidRPr="00380537">
              <w:rPr>
                <w:rFonts w:ascii="Times New Roman" w:hAnsi="Times New Roman"/>
                <w:color w:val="000000"/>
                <w:spacing w:val="0"/>
                <w:sz w:val="20"/>
                <w:szCs w:val="20"/>
              </w:rPr>
              <w:tab/>
            </w:r>
            <w:r w:rsidR="00656266" w:rsidRPr="00380537">
              <w:rPr>
                <w:rFonts w:ascii="Times New Roman" w:hAnsi="Times New Roman"/>
                <w:color w:val="000000"/>
                <w:spacing w:val="0"/>
                <w:sz w:val="20"/>
                <w:szCs w:val="20"/>
              </w:rPr>
              <w:tab/>
            </w:r>
            <w:r w:rsidRPr="00380537">
              <w:rPr>
                <w:rFonts w:ascii="Times New Roman" w:hAnsi="Times New Roman"/>
                <w:b/>
                <w:color w:val="000000"/>
                <w:spacing w:val="0"/>
                <w:sz w:val="22"/>
                <w:szCs w:val="20"/>
              </w:rPr>
              <w:t>10x2</w:t>
            </w:r>
          </w:p>
        </w:tc>
      </w:tr>
    </w:tbl>
    <w:p w:rsidR="000D2B6D" w:rsidRPr="00380537" w:rsidRDefault="000D2B6D" w:rsidP="000D2B6D">
      <w:pPr>
        <w:spacing w:line="276" w:lineRule="auto"/>
        <w:jc w:val="both"/>
        <w:rPr>
          <w:rFonts w:ascii="Times New Roman" w:hAnsi="Times New Roman"/>
          <w:b/>
          <w:i/>
          <w:color w:val="000000"/>
          <w:spacing w:val="0"/>
          <w:sz w:val="22"/>
          <w:szCs w:val="22"/>
        </w:rPr>
      </w:pPr>
    </w:p>
    <w:p w:rsidR="000D2B6D" w:rsidRPr="00380537" w:rsidRDefault="000D2B6D" w:rsidP="000D2B6D">
      <w:pPr>
        <w:spacing w:line="300" w:lineRule="auto"/>
        <w:jc w:val="both"/>
        <w:rPr>
          <w:rFonts w:ascii="Times New Roman" w:hAnsi="Times New Roman"/>
          <w:b/>
          <w:i/>
          <w:color w:val="000000"/>
          <w:spacing w:val="0"/>
          <w:sz w:val="22"/>
          <w:szCs w:val="22"/>
        </w:rPr>
      </w:pPr>
      <w:r w:rsidRPr="00380537">
        <w:rPr>
          <w:rFonts w:ascii="Times New Roman" w:hAnsi="Times New Roman"/>
          <w:b/>
          <w:i/>
          <w:color w:val="000000"/>
          <w:spacing w:val="0"/>
          <w:sz w:val="22"/>
          <w:szCs w:val="22"/>
        </w:rPr>
        <w:t>Note for the paper setter:</w:t>
      </w:r>
      <w:r w:rsidR="00864449" w:rsidRPr="00380537">
        <w:rPr>
          <w:rFonts w:ascii="Times New Roman" w:hAnsi="Times New Roman"/>
          <w:b/>
          <w:i/>
          <w:color w:val="000000"/>
          <w:spacing w:val="0"/>
          <w:sz w:val="22"/>
          <w:szCs w:val="22"/>
        </w:rPr>
        <w:t xml:space="preserve"> </w:t>
      </w:r>
    </w:p>
    <w:p w:rsidR="000D2B6D" w:rsidRPr="00380537" w:rsidRDefault="000D2B6D"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 xml:space="preserve">Numbers of questions to be set are eleven (11) as per the above format. </w:t>
      </w:r>
    </w:p>
    <w:p w:rsidR="000D2B6D" w:rsidRPr="00380537" w:rsidRDefault="000D2B6D"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There will be five questions in each of the Sections A and B. Each question will be of five (05) marks. However, a question may be segregated into subparts.</w:t>
      </w:r>
    </w:p>
    <w:p w:rsidR="00EF45EA" w:rsidRPr="00380537" w:rsidRDefault="000D2B6D"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 xml:space="preserve">Section C is compulsory and contains ten sub-parts of two mark each. </w:t>
      </w:r>
    </w:p>
    <w:p w:rsidR="00EF45EA" w:rsidRPr="00380537" w:rsidRDefault="00EF45EA"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In case of numerical subjects, the question paper should contain minimum of 40% numerical portion. However, there is no such limit for theoretical subjects.</w:t>
      </w:r>
    </w:p>
    <w:p w:rsidR="000D2B6D" w:rsidRPr="00380537" w:rsidRDefault="000D2B6D"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 paper setter shall provide detailed marking instructions and solution to numerical problems for evaluation purpose in the separate white envelopes provided for solutions.</w:t>
      </w:r>
    </w:p>
    <w:p w:rsidR="000D2B6D" w:rsidRPr="00380537" w:rsidRDefault="000D2B6D"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The paper setters should seal the internal &amp; external envelope properly with signatures &amp; cello tape at proper place.</w:t>
      </w:r>
    </w:p>
    <w:p w:rsidR="000D2B6D" w:rsidRPr="00380537" w:rsidRDefault="000D2B6D" w:rsidP="00F916AB">
      <w:pPr>
        <w:numPr>
          <w:ilvl w:val="0"/>
          <w:numId w:val="62"/>
        </w:numPr>
        <w:spacing w:before="80" w:after="80" w:line="324" w:lineRule="auto"/>
        <w:ind w:left="624" w:hanging="624"/>
        <w:jc w:val="both"/>
        <w:rPr>
          <w:rFonts w:ascii="Times New Roman" w:hAnsi="Times New Roman"/>
          <w:color w:val="000000"/>
          <w:spacing w:val="0"/>
          <w:sz w:val="22"/>
          <w:szCs w:val="22"/>
        </w:rPr>
      </w:pPr>
      <w:r w:rsidRPr="00380537">
        <w:rPr>
          <w:rFonts w:ascii="Times New Roman" w:hAnsi="Times New Roman"/>
          <w:color w:val="000000"/>
          <w:spacing w:val="0"/>
          <w:sz w:val="22"/>
          <w:szCs w:val="22"/>
        </w:rPr>
        <w:t>Log tables, charts, graphs, Design data tables etc. should be specified, whenever needed.</w:t>
      </w:r>
    </w:p>
    <w:p w:rsidR="00241659" w:rsidRPr="00380537" w:rsidRDefault="000D2B6D" w:rsidP="00F916AB">
      <w:pPr>
        <w:numPr>
          <w:ilvl w:val="0"/>
          <w:numId w:val="62"/>
        </w:numPr>
        <w:spacing w:before="80" w:after="80" w:line="324" w:lineRule="auto"/>
        <w:ind w:left="624" w:hanging="624"/>
        <w:rPr>
          <w:rFonts w:ascii="Times New Roman" w:hAnsi="Times New Roman"/>
          <w:color w:val="000000"/>
          <w:spacing w:val="0"/>
          <w:sz w:val="22"/>
          <w:szCs w:val="22"/>
        </w:rPr>
      </w:pPr>
      <w:r w:rsidRPr="00380537">
        <w:rPr>
          <w:rFonts w:ascii="Times New Roman" w:hAnsi="Times New Roman"/>
          <w:color w:val="000000"/>
          <w:spacing w:val="0"/>
          <w:sz w:val="22"/>
          <w:szCs w:val="22"/>
        </w:rPr>
        <w:t>Use of Scientific calculator should be clearly specified.</w:t>
      </w:r>
    </w:p>
    <w:p w:rsidR="000C6316" w:rsidRPr="00380537" w:rsidRDefault="000C6316" w:rsidP="00F916AB">
      <w:pPr>
        <w:numPr>
          <w:ilvl w:val="0"/>
          <w:numId w:val="62"/>
        </w:numPr>
        <w:spacing w:before="80" w:after="80" w:line="324" w:lineRule="auto"/>
        <w:ind w:left="624" w:hanging="624"/>
        <w:rPr>
          <w:rFonts w:ascii="Times New Roman" w:hAnsi="Times New Roman"/>
          <w:color w:val="000000"/>
          <w:spacing w:val="0"/>
          <w:sz w:val="22"/>
          <w:szCs w:val="22"/>
        </w:rPr>
      </w:pPr>
      <w:r w:rsidRPr="00380537">
        <w:rPr>
          <w:rFonts w:ascii="Times New Roman" w:hAnsi="Times New Roman"/>
          <w:color w:val="000000"/>
          <w:spacing w:val="0"/>
          <w:sz w:val="22"/>
          <w:szCs w:val="22"/>
        </w:rPr>
        <w:t>English will be the medium of instruction and examination.</w:t>
      </w:r>
    </w:p>
    <w:p w:rsidR="000C6316" w:rsidRPr="00380537" w:rsidRDefault="000C6316" w:rsidP="000C6316">
      <w:pPr>
        <w:spacing w:before="80" w:after="80" w:line="324" w:lineRule="auto"/>
        <w:ind w:left="624"/>
        <w:rPr>
          <w:rFonts w:ascii="Times New Roman" w:hAnsi="Times New Roman"/>
          <w:color w:val="000000"/>
          <w:spacing w:val="0"/>
          <w:sz w:val="22"/>
          <w:szCs w:val="22"/>
        </w:rPr>
      </w:pPr>
    </w:p>
    <w:p w:rsidR="0000204F" w:rsidRPr="00380537" w:rsidRDefault="0000204F" w:rsidP="000D2B6D">
      <w:pPr>
        <w:jc w:val="center"/>
        <w:rPr>
          <w:rFonts w:ascii="Times New Roman" w:hAnsi="Times New Roman"/>
          <w:b/>
          <w:color w:val="000000"/>
          <w:sz w:val="25"/>
          <w:szCs w:val="25"/>
        </w:rPr>
      </w:pPr>
      <w:r w:rsidRPr="00380537">
        <w:rPr>
          <w:rFonts w:ascii="Times New Roman" w:hAnsi="Times New Roman"/>
          <w:b/>
          <w:color w:val="000000"/>
          <w:sz w:val="25"/>
          <w:szCs w:val="25"/>
        </w:rPr>
        <w:lastRenderedPageBreak/>
        <w:t>MCE 401 COMPUTER INTEGRATED MANUFACTURING SYSTEMS</w:t>
      </w:r>
    </w:p>
    <w:p w:rsidR="0000204F" w:rsidRPr="00380537" w:rsidRDefault="0000204F" w:rsidP="0000204F">
      <w:pPr>
        <w:spacing w:before="60" w:after="60"/>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7F62C7" w:rsidRPr="00380537" w:rsidRDefault="007F62C7" w:rsidP="007F62C7">
      <w:pPr>
        <w:spacing w:before="120" w:after="120"/>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The objective of this course is to make understand students the Role of Computers in Manufacturing, scope, socio-techno-economical and steps to implement CIMS, Introduce students to Robot Technology being In Cam, to introduce the future automated factory, trends in manufacturing, human factors in future automated factory, Advance Manufacturing Techniques like CMMS, RCM, PAM, TRM, CBM &amp; Condition Monitoring.</w:t>
      </w:r>
    </w:p>
    <w:p w:rsidR="007F62C7" w:rsidRPr="00380537" w:rsidRDefault="007F62C7" w:rsidP="007F62C7">
      <w:pPr>
        <w:spacing w:before="180" w:after="180"/>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At the end of this course, the student should be able to: (1) develop Fundamental concepts in numeric control, CNC and DNC</w:t>
      </w:r>
      <w:r w:rsidR="00E13E20">
        <w:rPr>
          <w:rFonts w:ascii="Times New Roman" w:hAnsi="Times New Roman"/>
          <w:color w:val="000000"/>
          <w:sz w:val="22"/>
          <w:szCs w:val="22"/>
          <w:lang w:val="en-IN" w:eastAsia="en-IN"/>
        </w:rPr>
        <w:t>,</w:t>
      </w:r>
      <w:r w:rsidRPr="00380537">
        <w:rPr>
          <w:rFonts w:ascii="Times New Roman" w:hAnsi="Times New Roman"/>
          <w:color w:val="000000"/>
          <w:sz w:val="22"/>
          <w:szCs w:val="22"/>
          <w:lang w:val="en-IN" w:eastAsia="en-IN"/>
        </w:rPr>
        <w:t xml:space="preserve"> (2) </w:t>
      </w:r>
      <w:r w:rsidR="00E13E20">
        <w:rPr>
          <w:rFonts w:ascii="Times New Roman" w:hAnsi="Times New Roman"/>
          <w:color w:val="000000"/>
          <w:sz w:val="22"/>
          <w:szCs w:val="22"/>
          <w:lang w:val="en-IN" w:eastAsia="en-IN"/>
        </w:rPr>
        <w:t>d</w:t>
      </w:r>
      <w:r w:rsidRPr="00380537">
        <w:rPr>
          <w:rFonts w:ascii="Times New Roman" w:hAnsi="Times New Roman"/>
          <w:color w:val="000000"/>
          <w:sz w:val="22"/>
          <w:szCs w:val="22"/>
          <w:lang w:val="en-IN" w:eastAsia="en-IN"/>
        </w:rPr>
        <w:t>eploy various Design considerations using Automated guided vehicles (3) design various machine members from CAD/CAM approach to NC part programming, (4) students would have a full understanding of concept of flexibility, Sustainable Development and Green Engineering. And of various Emerging Technologies like Expert Systems, Computer vision, Simulation, Concurrent Engineering, Just in Time</w:t>
      </w:r>
      <w:r w:rsidRPr="00380537">
        <w:rPr>
          <w:rFonts w:ascii="Times New Roman" w:hAnsi="Times New Roman"/>
          <w:color w:val="000000"/>
          <w:sz w:val="22"/>
          <w:szCs w:val="22"/>
          <w:lang w:val="en-GB" w:eastAsia="en-IN"/>
        </w:rPr>
        <w:t xml:space="preserve">. </w:t>
      </w:r>
    </w:p>
    <w:p w:rsidR="00C71D86" w:rsidRPr="00380537" w:rsidRDefault="00C71D86" w:rsidP="00C71D86">
      <w:pPr>
        <w:spacing w:before="180" w:after="180"/>
        <w:jc w:val="both"/>
        <w:rPr>
          <w:rFonts w:ascii="Times New Roman" w:hAnsi="Times New Roman"/>
          <w:b/>
          <w:bCs/>
          <w:color w:val="000000"/>
          <w:sz w:val="22"/>
          <w:szCs w:val="22"/>
          <w:lang w:val="en-IN" w:eastAsia="en-IN"/>
        </w:rPr>
      </w:pPr>
      <w:r w:rsidRPr="00380537">
        <w:rPr>
          <w:rFonts w:ascii="Times New Roman" w:hAnsi="Times New Roman"/>
          <w:b/>
          <w:bCs/>
          <w:color w:val="000000"/>
          <w:sz w:val="22"/>
          <w:szCs w:val="22"/>
          <w:lang w:val="en-IN" w:eastAsia="en-IN"/>
        </w:rPr>
        <w:t>Section-A</w:t>
      </w:r>
    </w:p>
    <w:p w:rsidR="00C71D86" w:rsidRPr="00380537" w:rsidRDefault="00C71D86" w:rsidP="00C71D86">
      <w:pPr>
        <w:spacing w:before="180" w:after="180"/>
        <w:jc w:val="both"/>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Computerized Production System</w:t>
      </w:r>
      <w:r w:rsidRPr="00380537">
        <w:rPr>
          <w:rFonts w:ascii="Times New Roman" w:hAnsi="Times New Roman"/>
          <w:color w:val="000000"/>
          <w:sz w:val="22"/>
          <w:szCs w:val="22"/>
          <w:lang w:val="en-IN" w:eastAsia="en-IN"/>
        </w:rPr>
        <w:t xml:space="preserve">: Need for computerization in CAM, </w:t>
      </w:r>
      <w:r w:rsidRPr="00380537">
        <w:rPr>
          <w:rFonts w:ascii="Times New Roman" w:hAnsi="Times New Roman"/>
          <w:color w:val="000000"/>
          <w:sz w:val="22"/>
          <w:szCs w:val="22"/>
          <w:lang w:val="en-GB" w:eastAsia="en-IN"/>
        </w:rPr>
        <w:t xml:space="preserve">COPICS, </w:t>
      </w:r>
      <w:r w:rsidRPr="00380537">
        <w:rPr>
          <w:rFonts w:ascii="Times New Roman" w:hAnsi="Times New Roman"/>
          <w:color w:val="000000"/>
          <w:sz w:val="22"/>
          <w:szCs w:val="22"/>
          <w:lang w:val="en-IN" w:eastAsia="en-IN"/>
        </w:rPr>
        <w:t>Introduction to CIPMS</w:t>
      </w:r>
      <w:r w:rsidRPr="00380537">
        <w:rPr>
          <w:rFonts w:ascii="Times New Roman" w:hAnsi="Times New Roman"/>
          <w:color w:val="000000"/>
          <w:sz w:val="22"/>
          <w:szCs w:val="22"/>
          <w:lang w:val="en-GB" w:eastAsia="en-IN"/>
        </w:rPr>
        <w:t xml:space="preserve">, </w:t>
      </w:r>
      <w:r w:rsidRPr="00380537">
        <w:rPr>
          <w:rFonts w:ascii="Times New Roman" w:hAnsi="Times New Roman"/>
          <w:color w:val="000000"/>
          <w:sz w:val="22"/>
          <w:szCs w:val="22"/>
          <w:lang w:val="en-IN" w:eastAsia="en-IN"/>
        </w:rPr>
        <w:t xml:space="preserve">CAPP. </w:t>
      </w:r>
    </w:p>
    <w:p w:rsidR="00C71D86" w:rsidRPr="00380537" w:rsidRDefault="00C71D86" w:rsidP="00C71D86">
      <w:pPr>
        <w:spacing w:before="180" w:after="180"/>
        <w:jc w:val="both"/>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CIMS</w:t>
      </w:r>
      <w:r w:rsidRPr="00380537">
        <w:rPr>
          <w:rFonts w:ascii="Times New Roman" w:hAnsi="Times New Roman"/>
          <w:color w:val="000000"/>
          <w:sz w:val="22"/>
          <w:szCs w:val="22"/>
          <w:lang w:val="en-IN" w:eastAsia="en-IN"/>
        </w:rPr>
        <w:t>: Introduction, scope, elements, socio-techno-economical justification, steps to implementation, obstacles, limitations.</w:t>
      </w:r>
    </w:p>
    <w:p w:rsidR="00C71D86" w:rsidRPr="00380537" w:rsidRDefault="00C71D86" w:rsidP="00C71D86">
      <w:pPr>
        <w:spacing w:before="180" w:after="180"/>
        <w:jc w:val="both"/>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Advanced Machine Tools</w:t>
      </w:r>
      <w:r w:rsidRPr="00380537">
        <w:rPr>
          <w:rFonts w:ascii="Times New Roman" w:hAnsi="Times New Roman"/>
          <w:color w:val="000000"/>
          <w:sz w:val="22"/>
          <w:szCs w:val="22"/>
          <w:lang w:val="en-IN" w:eastAsia="en-IN"/>
        </w:rPr>
        <w:t>: Need, evolution, Components and Functions of Numerical Control (NC), Computer Numeric control (CNC), Comparison of NC, CNC and Direct Numerical Control (DNC), NC Machining Centres &amp; Distributed Numerical Control. Adaptive control - Definition, sources of variability.</w:t>
      </w:r>
    </w:p>
    <w:p w:rsidR="00C71D86" w:rsidRPr="00380537" w:rsidRDefault="00C71D86" w:rsidP="00C71D86">
      <w:pPr>
        <w:spacing w:before="180" w:after="180"/>
        <w:jc w:val="both"/>
        <w:rPr>
          <w:rFonts w:ascii="Times New Roman" w:hAnsi="Times New Roman"/>
          <w:color w:val="000000"/>
          <w:sz w:val="22"/>
          <w:szCs w:val="22"/>
        </w:rPr>
      </w:pPr>
      <w:r w:rsidRPr="00380537">
        <w:rPr>
          <w:rFonts w:ascii="Times New Roman" w:hAnsi="Times New Roman"/>
          <w:b/>
          <w:bCs/>
          <w:color w:val="000000"/>
          <w:sz w:val="22"/>
          <w:szCs w:val="22"/>
          <w:lang w:val="en-IN" w:eastAsia="en-IN"/>
        </w:rPr>
        <w:t>Automated Material Handling &amp; Robots</w:t>
      </w:r>
      <w:r w:rsidRPr="00380537">
        <w:rPr>
          <w:rFonts w:ascii="Times New Roman" w:hAnsi="Times New Roman"/>
          <w:color w:val="000000"/>
          <w:sz w:val="22"/>
          <w:szCs w:val="22"/>
          <w:lang w:val="en-IN" w:eastAsia="en-IN"/>
        </w:rPr>
        <w:t>: Automated Guided Vehicles, Automated Storage &amp; Retrieval Systems.</w:t>
      </w:r>
    </w:p>
    <w:p w:rsidR="00C71D86" w:rsidRPr="00380537" w:rsidRDefault="00C71D86" w:rsidP="00C71D86">
      <w:pPr>
        <w:spacing w:before="180" w:after="180"/>
        <w:jc w:val="both"/>
        <w:rPr>
          <w:rFonts w:ascii="Times New Roman" w:hAnsi="Times New Roman"/>
          <w:b/>
          <w:bCs/>
          <w:color w:val="000000"/>
          <w:sz w:val="22"/>
          <w:szCs w:val="22"/>
          <w:lang w:val="en-IN" w:eastAsia="en-IN"/>
        </w:rPr>
      </w:pPr>
      <w:r w:rsidRPr="00380537">
        <w:rPr>
          <w:rFonts w:ascii="Times New Roman" w:hAnsi="Times New Roman"/>
          <w:b/>
          <w:bCs/>
          <w:color w:val="000000"/>
          <w:sz w:val="22"/>
          <w:szCs w:val="22"/>
          <w:lang w:val="en-IN" w:eastAsia="en-IN"/>
        </w:rPr>
        <w:t>Section-B</w:t>
      </w:r>
    </w:p>
    <w:p w:rsidR="00C71D86" w:rsidRPr="00380537" w:rsidRDefault="00C71D86" w:rsidP="00C71D86">
      <w:pPr>
        <w:spacing w:before="180" w:after="180"/>
        <w:jc w:val="both"/>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Group Technology</w:t>
      </w:r>
      <w:r w:rsidRPr="00380537">
        <w:rPr>
          <w:rFonts w:ascii="Times New Roman" w:hAnsi="Times New Roman"/>
          <w:color w:val="000000"/>
          <w:sz w:val="22"/>
          <w:szCs w:val="22"/>
          <w:lang w:val="en-IN" w:eastAsia="en-IN"/>
        </w:rPr>
        <w:t>: Design and manufacturing attributes, Part families, Concept of Introducing GT, classification and coding system – overview of Opitz &amp; CODE, benefits of group technology.</w:t>
      </w:r>
    </w:p>
    <w:p w:rsidR="00C71D86" w:rsidRPr="00380537" w:rsidRDefault="00C71D86" w:rsidP="00C71D86">
      <w:pPr>
        <w:spacing w:before="180" w:after="180"/>
        <w:jc w:val="both"/>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FMS</w:t>
      </w:r>
      <w:r w:rsidRPr="00380537">
        <w:rPr>
          <w:rFonts w:ascii="Times New Roman" w:hAnsi="Times New Roman"/>
          <w:color w:val="000000"/>
          <w:sz w:val="22"/>
          <w:szCs w:val="22"/>
          <w:lang w:val="en-IN" w:eastAsia="en-IN"/>
        </w:rPr>
        <w:t>: Introduction, concept of flexibility, FMS equipment, FMS layouts, types of work cells, arrangement of machines in work cell, material handling devices, computerized control system and Human functions in FMS.</w:t>
      </w:r>
    </w:p>
    <w:p w:rsidR="00C71D86" w:rsidRPr="00380537" w:rsidRDefault="00C71D86" w:rsidP="00C71D86">
      <w:pPr>
        <w:spacing w:before="180" w:after="180"/>
        <w:jc w:val="both"/>
        <w:rPr>
          <w:rFonts w:ascii="Times New Roman" w:hAnsi="Times New Roman"/>
          <w:color w:val="000000"/>
          <w:sz w:val="22"/>
          <w:szCs w:val="22"/>
        </w:rPr>
      </w:pPr>
      <w:r w:rsidRPr="00380537">
        <w:rPr>
          <w:rFonts w:ascii="Times New Roman" w:hAnsi="Times New Roman"/>
          <w:color w:val="000000"/>
          <w:sz w:val="22"/>
          <w:szCs w:val="22"/>
          <w:lang w:val="en-GB" w:eastAsia="en-IN"/>
        </w:rPr>
        <w:t xml:space="preserve">Advanced Maintenance and Manufacturing Techniques: CMMS, RCM, PAM, TRM, CBM &amp; Condition Monitoring, Green Manufacturing, Sustainable Development and Green Engineering. </w:t>
      </w:r>
    </w:p>
    <w:p w:rsidR="00C71D86" w:rsidRPr="00380537" w:rsidRDefault="00C71D86" w:rsidP="00C71D86">
      <w:pPr>
        <w:spacing w:before="180" w:after="180"/>
        <w:jc w:val="both"/>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Emerging Technologies</w:t>
      </w:r>
      <w:r w:rsidRPr="00380537">
        <w:rPr>
          <w:rFonts w:ascii="Times New Roman" w:hAnsi="Times New Roman"/>
          <w:color w:val="000000"/>
          <w:sz w:val="22"/>
          <w:szCs w:val="22"/>
          <w:lang w:val="en-IN" w:eastAsia="en-IN"/>
        </w:rPr>
        <w:t>: Expert Systems, Computer vision, Simulation, Concurrent Engineering, Just in Time</w:t>
      </w:r>
      <w:r w:rsidRPr="00380537">
        <w:rPr>
          <w:rFonts w:ascii="Times New Roman" w:hAnsi="Times New Roman"/>
          <w:color w:val="000000"/>
          <w:sz w:val="22"/>
          <w:szCs w:val="22"/>
          <w:lang w:val="en-GB" w:eastAsia="en-IN"/>
        </w:rPr>
        <w:t xml:space="preserve">, Competencies. </w:t>
      </w:r>
    </w:p>
    <w:p w:rsidR="00C71D86" w:rsidRPr="00380537" w:rsidRDefault="00C71D86" w:rsidP="00C71D86">
      <w:pPr>
        <w:rPr>
          <w:rFonts w:ascii="Times New Roman" w:hAnsi="Times New Roman"/>
          <w:color w:val="000000"/>
          <w:sz w:val="22"/>
          <w:szCs w:val="22"/>
          <w:lang w:val="en-IN" w:eastAsia="en-IN"/>
        </w:rPr>
      </w:pPr>
      <w:r w:rsidRPr="00380537">
        <w:rPr>
          <w:rFonts w:ascii="Times New Roman" w:hAnsi="Times New Roman"/>
          <w:b/>
          <w:bCs/>
          <w:color w:val="000000"/>
          <w:sz w:val="22"/>
          <w:szCs w:val="22"/>
          <w:lang w:val="en-IN" w:eastAsia="en-IN"/>
        </w:rPr>
        <w:t>Recommended Books</w:t>
      </w:r>
      <w:r w:rsidRPr="00380537">
        <w:rPr>
          <w:rFonts w:ascii="Times New Roman" w:hAnsi="Times New Roman"/>
          <w:color w:val="000000"/>
          <w:sz w:val="22"/>
          <w:szCs w:val="22"/>
          <w:lang w:val="en-IN" w:eastAsia="en-IN"/>
        </w:rPr>
        <w:t>:</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M. P. Groover, Automation, Production systems, and Computer Integrated Manufacturing, Pearson Education Asia, New Delhi</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N. Singh, Systems Approach to Computer-Integrated Design and Manufacturing, John Wiley &amp; Sons Inc.</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P.N. Rao, CAD/CAM – Principles &amp; Applications, Tata McGraw Hill, New Delhi.</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Farid Amirouche, Principles of Computer Aided Design and Manufacturing, Pearson Education Asia, New Delhi</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T. K. Kundra, P.N. Rao, &amp; N. K. Tewari, Numerical Control and Computer Aided Manufacture, Tata McGraw Hill, New Delhi.</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M. P. Groover &amp; E. W. Zimmers, CAD/CAM, Pearson Education Asia, New Delhi</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Besant and Lui, CAD/CAM, Tata McGraw Hill, New Delhi</w:t>
      </w:r>
    </w:p>
    <w:p w:rsidR="00C71D86" w:rsidRPr="00380537" w:rsidRDefault="00C71D86" w:rsidP="00F916AB">
      <w:pPr>
        <w:numPr>
          <w:ilvl w:val="0"/>
          <w:numId w:val="69"/>
        </w:numPr>
        <w:jc w:val="both"/>
        <w:rPr>
          <w:rFonts w:ascii="Times New Roman" w:hAnsi="Times New Roman"/>
          <w:color w:val="000000"/>
          <w:sz w:val="22"/>
          <w:szCs w:val="22"/>
          <w:lang w:val="en-IN" w:eastAsia="en-IN"/>
        </w:rPr>
      </w:pPr>
      <w:r w:rsidRPr="00380537">
        <w:rPr>
          <w:rFonts w:ascii="Times New Roman" w:hAnsi="Times New Roman"/>
          <w:color w:val="000000"/>
          <w:sz w:val="22"/>
          <w:szCs w:val="22"/>
          <w:lang w:val="en-IN" w:eastAsia="en-IN"/>
        </w:rPr>
        <w:t>Saeed B. Niku, Introduction to Robotics- Analysis, Systems Application, Pearson Education Asia, New Delhi</w:t>
      </w:r>
    </w:p>
    <w:p w:rsidR="0000204F" w:rsidRPr="00380537" w:rsidRDefault="0000204F" w:rsidP="0000204F">
      <w:pPr>
        <w:tabs>
          <w:tab w:val="left" w:pos="540"/>
        </w:tabs>
        <w:spacing w:before="60"/>
        <w:ind w:left="75" w:right="-105"/>
        <w:jc w:val="both"/>
        <w:rPr>
          <w:rFonts w:ascii="Times New Roman" w:hAnsi="Times New Roman"/>
          <w:color w:val="000000"/>
          <w:sz w:val="24"/>
          <w:szCs w:val="24"/>
        </w:rPr>
      </w:pP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402 FLUID</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MACHINES</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AF5376" w:rsidRPr="00380537" w:rsidRDefault="00380537" w:rsidP="00AF5376">
      <w:pPr>
        <w:spacing w:before="120" w:after="120"/>
        <w:jc w:val="both"/>
        <w:rPr>
          <w:rFonts w:ascii="Times New Roman" w:hAnsi="Times New Roman"/>
          <w:color w:val="000000"/>
          <w:sz w:val="23"/>
          <w:szCs w:val="23"/>
        </w:rPr>
      </w:pPr>
      <w:r>
        <w:rPr>
          <w:rFonts w:ascii="Times New Roman" w:hAnsi="Times New Roman"/>
          <w:color w:val="000000"/>
          <w:sz w:val="23"/>
          <w:szCs w:val="23"/>
        </w:rPr>
        <w:t xml:space="preserve">The objective of this course is to </w:t>
      </w:r>
      <w:r w:rsidR="00AF5376" w:rsidRPr="00380537">
        <w:rPr>
          <w:rFonts w:ascii="Times New Roman" w:hAnsi="Times New Roman"/>
          <w:color w:val="000000"/>
          <w:sz w:val="23"/>
          <w:szCs w:val="23"/>
        </w:rPr>
        <w:t>expose</w:t>
      </w:r>
      <w:r>
        <w:rPr>
          <w:rFonts w:ascii="Times New Roman" w:hAnsi="Times New Roman"/>
          <w:color w:val="000000"/>
          <w:sz w:val="23"/>
          <w:szCs w:val="23"/>
        </w:rPr>
        <w:t xml:space="preserve"> the students</w:t>
      </w:r>
      <w:r w:rsidR="00AF5376" w:rsidRPr="00380537">
        <w:rPr>
          <w:rFonts w:ascii="Times New Roman" w:hAnsi="Times New Roman"/>
          <w:color w:val="000000"/>
          <w:sz w:val="23"/>
          <w:szCs w:val="23"/>
        </w:rPr>
        <w:t xml:space="preserve"> to basic fundamentals of momentum equation, basics theory of fluid dynamics, Euler’s equation f</w:t>
      </w:r>
      <w:r w:rsidR="00AF5376" w:rsidRPr="00380537">
        <w:rPr>
          <w:rFonts w:ascii="Times New Roman" w:hAnsi="Times New Roman"/>
          <w:color w:val="000000"/>
          <w:sz w:val="24"/>
          <w:szCs w:val="24"/>
        </w:rPr>
        <w:t xml:space="preserve">or energy transfer, impact of jets. </w:t>
      </w:r>
      <w:r w:rsidR="00AF5376" w:rsidRPr="00380537">
        <w:rPr>
          <w:rFonts w:ascii="Times New Roman" w:eastAsia="Calibri" w:hAnsi="Times New Roman"/>
          <w:color w:val="010202"/>
          <w:spacing w:val="0"/>
          <w:sz w:val="24"/>
          <w:szCs w:val="24"/>
          <w:lang w:val="en-GB"/>
        </w:rPr>
        <w:t>To understand the importance of dimensional analysis.</w:t>
      </w:r>
      <w:r w:rsidR="00AF5376" w:rsidRPr="00380537">
        <w:rPr>
          <w:rFonts w:ascii="Times New Roman" w:hAnsi="Times New Roman"/>
          <w:color w:val="000000"/>
          <w:sz w:val="24"/>
          <w:szCs w:val="24"/>
        </w:rPr>
        <w:t xml:space="preserve">To study the working principle of the </w:t>
      </w:r>
      <w:r w:rsidR="00AF5376" w:rsidRPr="00380537">
        <w:rPr>
          <w:rFonts w:ascii="Times New Roman" w:hAnsi="Times New Roman"/>
          <w:color w:val="000000"/>
          <w:sz w:val="23"/>
          <w:szCs w:val="23"/>
        </w:rPr>
        <w:t>hydropower plant, hydro turbine component, basic working principle of pump, centrifugal pumps, design parameters of the centrifugal pump, reciprocating pump, indicator diagram.</w:t>
      </w:r>
    </w:p>
    <w:p w:rsidR="00AF5376" w:rsidRPr="00380537" w:rsidRDefault="00AF5376" w:rsidP="00AF5376">
      <w:pPr>
        <w:spacing w:before="120" w:after="120"/>
        <w:jc w:val="both"/>
        <w:rPr>
          <w:rFonts w:ascii="Times New Roman" w:hAnsi="Times New Roman"/>
          <w:color w:val="000000"/>
          <w:sz w:val="23"/>
          <w:szCs w:val="23"/>
        </w:rPr>
      </w:pPr>
      <w:r w:rsidRPr="00380537">
        <w:rPr>
          <w:rFonts w:ascii="Times New Roman" w:hAnsi="Times New Roman"/>
          <w:color w:val="000000"/>
          <w:sz w:val="23"/>
          <w:szCs w:val="23"/>
        </w:rPr>
        <w:t xml:space="preserve">At the end of this course, the student should be able to: (1) analyse the behavior of fluid and blades at rest or in motion and subsequent effects of fluid on the different blade shapes (2) evaluate the pumps at different conditions, (3) develop conceptual understanding of turbines and their installations. (4) analyze the flow in pumps and turbines, design the experiments effectively and do prototype studies of different types of machines </w:t>
      </w:r>
      <w:r w:rsidR="00947236" w:rsidRPr="00380537">
        <w:rPr>
          <w:rFonts w:ascii="Times New Roman" w:hAnsi="Times New Roman"/>
          <w:color w:val="000000"/>
          <w:sz w:val="23"/>
          <w:szCs w:val="23"/>
        </w:rPr>
        <w:t>and</w:t>
      </w:r>
      <w:r w:rsidRPr="00380537">
        <w:rPr>
          <w:rFonts w:ascii="Times New Roman" w:hAnsi="Times New Roman"/>
          <w:color w:val="000000"/>
          <w:sz w:val="23"/>
          <w:szCs w:val="23"/>
        </w:rPr>
        <w:t xml:space="preserve"> phenomenon.</w:t>
      </w:r>
    </w:p>
    <w:p w:rsidR="00AF5376" w:rsidRPr="00380537" w:rsidRDefault="00AF5376" w:rsidP="00AF5376">
      <w:pPr>
        <w:tabs>
          <w:tab w:val="left" w:pos="738"/>
          <w:tab w:val="left" w:pos="9468"/>
        </w:tabs>
        <w:spacing w:before="120" w:after="60"/>
        <w:ind w:right="29"/>
        <w:jc w:val="both"/>
        <w:rPr>
          <w:rFonts w:ascii="Times New Roman" w:hAnsi="Times New Roman"/>
          <w:b/>
          <w:color w:val="000000"/>
          <w:sz w:val="12"/>
          <w:szCs w:val="24"/>
        </w:rPr>
      </w:pPr>
    </w:p>
    <w:p w:rsidR="0000204F" w:rsidRPr="00380537" w:rsidRDefault="0000204F" w:rsidP="00AF5376">
      <w:pPr>
        <w:tabs>
          <w:tab w:val="left" w:pos="738"/>
          <w:tab w:val="left" w:pos="9468"/>
        </w:tabs>
        <w:spacing w:before="120" w:after="60"/>
        <w:ind w:right="29"/>
        <w:jc w:val="both"/>
        <w:rPr>
          <w:rFonts w:ascii="Times New Roman" w:hAnsi="Times New Roman"/>
          <w:b/>
          <w:color w:val="000000"/>
          <w:sz w:val="24"/>
          <w:szCs w:val="24"/>
        </w:rPr>
      </w:pPr>
      <w:r w:rsidRPr="00380537">
        <w:rPr>
          <w:rFonts w:ascii="Times New Roman" w:hAnsi="Times New Roman"/>
          <w:b/>
          <w:color w:val="000000"/>
          <w:sz w:val="24"/>
          <w:szCs w:val="24"/>
        </w:rPr>
        <w:t>Section-A</w:t>
      </w:r>
    </w:p>
    <w:p w:rsidR="0000204F" w:rsidRPr="00380537" w:rsidRDefault="0000204F" w:rsidP="0000204F">
      <w:pPr>
        <w:tabs>
          <w:tab w:val="left" w:pos="738"/>
          <w:tab w:val="left" w:pos="9468"/>
        </w:tabs>
        <w:spacing w:before="60" w:after="60"/>
        <w:ind w:right="29"/>
        <w:jc w:val="both"/>
        <w:rPr>
          <w:rFonts w:ascii="Times New Roman" w:hAnsi="Times New Roman"/>
          <w:color w:val="000000"/>
          <w:sz w:val="24"/>
          <w:szCs w:val="24"/>
        </w:rPr>
      </w:pPr>
      <w:r w:rsidRPr="00380537">
        <w:rPr>
          <w:rFonts w:ascii="Times New Roman" w:hAnsi="Times New Roman"/>
          <w:color w:val="000000"/>
          <w:sz w:val="24"/>
          <w:szCs w:val="24"/>
        </w:rPr>
        <w:t>Impact of jets: Introduction, Principles of Fluid Machines, Impulse momentum equation, impact of free jets on stationary/moving flat and curved plates and on series of radial curved vanes.</w:t>
      </w:r>
    </w:p>
    <w:p w:rsidR="0000204F" w:rsidRPr="00380537" w:rsidRDefault="0000204F" w:rsidP="0000204F">
      <w:pPr>
        <w:tabs>
          <w:tab w:val="left" w:pos="738"/>
          <w:tab w:val="left" w:pos="9468"/>
        </w:tabs>
        <w:spacing w:before="60" w:after="60"/>
        <w:ind w:right="29"/>
        <w:jc w:val="both"/>
        <w:rPr>
          <w:rFonts w:ascii="Times New Roman" w:hAnsi="Times New Roman"/>
          <w:color w:val="000000"/>
          <w:sz w:val="24"/>
          <w:szCs w:val="24"/>
        </w:rPr>
      </w:pPr>
      <w:r w:rsidRPr="00380537">
        <w:rPr>
          <w:rFonts w:ascii="Times New Roman" w:hAnsi="Times New Roman"/>
          <w:color w:val="000000"/>
          <w:sz w:val="24"/>
          <w:szCs w:val="24"/>
        </w:rPr>
        <w:t>Hydraulic Machines – Turbines: Introduction, Classification of turbines, General layout of Hydro-Electric Power plant, Definitions of</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head, losses &amp; efficiencies of turbines, various elements of impulse and reaction turbines, components, calculation of work done, efficiency and selection of design parameters, cavitation</w:t>
      </w:r>
    </w:p>
    <w:p w:rsidR="0000204F" w:rsidRPr="00380537" w:rsidRDefault="0000204F" w:rsidP="0000204F">
      <w:pPr>
        <w:tabs>
          <w:tab w:val="left" w:pos="738"/>
          <w:tab w:val="left" w:pos="9468"/>
        </w:tabs>
        <w:spacing w:before="60" w:after="60"/>
        <w:ind w:right="29"/>
        <w:jc w:val="both"/>
        <w:rPr>
          <w:rFonts w:ascii="Times New Roman" w:hAnsi="Times New Roman"/>
          <w:color w:val="000000"/>
          <w:sz w:val="24"/>
          <w:szCs w:val="24"/>
        </w:rPr>
      </w:pPr>
      <w:r w:rsidRPr="00380537">
        <w:rPr>
          <w:rFonts w:ascii="Times New Roman" w:hAnsi="Times New Roman"/>
          <w:color w:val="000000"/>
          <w:sz w:val="24"/>
          <w:szCs w:val="24"/>
        </w:rPr>
        <w:t>Centrifugal Pumps: classification, selection, installation of</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centrifugal pumps, head, vane shape, pressure rise, velocity vector diagrams, work, efficiency, Priming, multistaging, operation in series and parallel, Trouble shooting - field problems, causes and remedies</w:t>
      </w:r>
    </w:p>
    <w:p w:rsidR="0000204F" w:rsidRPr="00380537" w:rsidRDefault="0000204F" w:rsidP="0000204F">
      <w:pPr>
        <w:tabs>
          <w:tab w:val="left" w:pos="738"/>
          <w:tab w:val="left" w:pos="9468"/>
        </w:tabs>
        <w:spacing w:before="60" w:after="60"/>
        <w:ind w:right="29"/>
        <w:jc w:val="both"/>
        <w:rPr>
          <w:rFonts w:ascii="Times New Roman" w:hAnsi="Times New Roman"/>
          <w:color w:val="000000"/>
          <w:sz w:val="24"/>
          <w:szCs w:val="24"/>
        </w:rPr>
      </w:pPr>
      <w:r w:rsidRPr="00380537">
        <w:rPr>
          <w:rFonts w:ascii="Times New Roman" w:hAnsi="Times New Roman"/>
          <w:color w:val="000000"/>
          <w:sz w:val="24"/>
          <w:szCs w:val="24"/>
        </w:rPr>
        <w:t>Reciprocating Pumps: Components parts and working; pressure variations due to piston acceleration, Indicator diagram, work, efficiency, effect of acceleration and friction, Air vessels.</w:t>
      </w:r>
    </w:p>
    <w:p w:rsidR="00152C12" w:rsidRPr="00152C12" w:rsidRDefault="00152C12" w:rsidP="0000204F">
      <w:pPr>
        <w:tabs>
          <w:tab w:val="left" w:pos="738"/>
          <w:tab w:val="left" w:pos="9468"/>
        </w:tabs>
        <w:spacing w:before="60" w:after="60"/>
        <w:ind w:right="29"/>
        <w:jc w:val="both"/>
        <w:rPr>
          <w:rFonts w:ascii="Times New Roman" w:hAnsi="Times New Roman"/>
          <w:b/>
          <w:color w:val="000000"/>
          <w:sz w:val="14"/>
          <w:szCs w:val="24"/>
        </w:rPr>
      </w:pPr>
    </w:p>
    <w:p w:rsidR="0000204F" w:rsidRPr="00380537" w:rsidRDefault="00810B76" w:rsidP="0000204F">
      <w:pPr>
        <w:tabs>
          <w:tab w:val="left" w:pos="738"/>
          <w:tab w:val="left" w:pos="9468"/>
        </w:tabs>
        <w:spacing w:before="60" w:after="60"/>
        <w:ind w:right="29"/>
        <w:jc w:val="both"/>
        <w:rPr>
          <w:rFonts w:ascii="Times New Roman" w:hAnsi="Times New Roman"/>
          <w:b/>
          <w:color w:val="000000"/>
          <w:sz w:val="24"/>
          <w:szCs w:val="24"/>
        </w:rPr>
      </w:pPr>
      <w:r w:rsidRPr="00380537">
        <w:rPr>
          <w:rFonts w:ascii="Times New Roman" w:hAnsi="Times New Roman"/>
          <w:b/>
          <w:color w:val="000000"/>
          <w:sz w:val="24"/>
          <w:szCs w:val="24"/>
        </w:rPr>
        <w:t>Section-B</w:t>
      </w:r>
    </w:p>
    <w:p w:rsidR="0000204F" w:rsidRPr="00380537" w:rsidRDefault="0000204F" w:rsidP="0000204F">
      <w:pPr>
        <w:tabs>
          <w:tab w:val="left" w:pos="738"/>
          <w:tab w:val="left" w:pos="9468"/>
        </w:tabs>
        <w:spacing w:before="60" w:after="60"/>
        <w:ind w:right="29"/>
        <w:jc w:val="both"/>
        <w:rPr>
          <w:rFonts w:ascii="Times New Roman" w:hAnsi="Times New Roman"/>
          <w:color w:val="000000"/>
          <w:sz w:val="24"/>
          <w:szCs w:val="24"/>
        </w:rPr>
      </w:pPr>
      <w:r w:rsidRPr="00380537">
        <w:rPr>
          <w:rFonts w:ascii="Times New Roman" w:hAnsi="Times New Roman"/>
          <w:color w:val="000000"/>
          <w:sz w:val="24"/>
          <w:szCs w:val="24"/>
        </w:rPr>
        <w:t>Similarity Relations in</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Hydraulic</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Turbines and Pumps: Unit quantities</w:t>
      </w:r>
      <w:r w:rsidR="00550716" w:rsidRPr="00380537">
        <w:rPr>
          <w:rFonts w:ascii="Times New Roman" w:hAnsi="Times New Roman"/>
          <w:color w:val="000000"/>
          <w:sz w:val="24"/>
          <w:szCs w:val="24"/>
        </w:rPr>
        <w:t>,</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specific speed and model relationships for</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turbines and pumps, Performance characteristics, scale effect, cavitation and Thoma's cavitation number; Concept of Net Positive Suction Head (NPSH) and its applications in determining turbine/pump setting</w:t>
      </w:r>
    </w:p>
    <w:p w:rsidR="0000204F" w:rsidRPr="00380537" w:rsidRDefault="0000204F" w:rsidP="0000204F">
      <w:pPr>
        <w:tabs>
          <w:tab w:val="left" w:pos="738"/>
          <w:tab w:val="left" w:pos="9468"/>
        </w:tabs>
        <w:spacing w:before="60" w:after="60"/>
        <w:ind w:right="29"/>
        <w:jc w:val="both"/>
        <w:rPr>
          <w:rFonts w:ascii="Times New Roman" w:hAnsi="Times New Roman"/>
          <w:color w:val="000000"/>
          <w:sz w:val="24"/>
          <w:szCs w:val="24"/>
        </w:rPr>
      </w:pPr>
      <w:r w:rsidRPr="00380537">
        <w:rPr>
          <w:rFonts w:ascii="Times New Roman" w:hAnsi="Times New Roman"/>
          <w:color w:val="000000"/>
          <w:sz w:val="24"/>
          <w:szCs w:val="24"/>
        </w:rPr>
        <w:t>Hydraulic Systems: Construction, operation and utility of simple and differential accumulator, Hydraulic intensifier, Hydraulic ram, Fluid Coupling and torque converter, Introduction to Air lift</w:t>
      </w:r>
      <w:r w:rsidR="00550716" w:rsidRPr="00380537">
        <w:rPr>
          <w:rFonts w:ascii="Times New Roman" w:hAnsi="Times New Roman"/>
          <w:color w:val="000000"/>
          <w:sz w:val="24"/>
          <w:szCs w:val="24"/>
        </w:rPr>
        <w:t>,</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jet pumps, Axial flow and</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deep well /submersible pumps</w:t>
      </w:r>
    </w:p>
    <w:p w:rsidR="00AF5376" w:rsidRPr="00380537" w:rsidRDefault="00AF5376" w:rsidP="00864449">
      <w:pPr>
        <w:spacing w:line="360" w:lineRule="auto"/>
        <w:jc w:val="both"/>
        <w:rPr>
          <w:rFonts w:ascii="Times New Roman" w:hAnsi="Times New Roman"/>
          <w:b/>
          <w:color w:val="000000"/>
          <w:sz w:val="14"/>
          <w:szCs w:val="24"/>
        </w:rPr>
      </w:pPr>
    </w:p>
    <w:p w:rsidR="0000204F" w:rsidRPr="00380537" w:rsidRDefault="0000204F" w:rsidP="00864449">
      <w:pPr>
        <w:spacing w:line="360" w:lineRule="auto"/>
        <w:jc w:val="both"/>
        <w:rPr>
          <w:rFonts w:ascii="Times New Roman" w:hAnsi="Times New Roman"/>
          <w:color w:val="000000"/>
          <w:sz w:val="24"/>
          <w:szCs w:val="24"/>
        </w:rPr>
      </w:pPr>
      <w:r w:rsidRPr="00380537">
        <w:rPr>
          <w:rFonts w:ascii="Times New Roman" w:hAnsi="Times New Roman"/>
          <w:b/>
          <w:color w:val="000000"/>
          <w:sz w:val="24"/>
          <w:szCs w:val="24"/>
        </w:rPr>
        <w:t>Recommended Books:</w:t>
      </w:r>
    </w:p>
    <w:p w:rsidR="0000204F" w:rsidRPr="00380537" w:rsidRDefault="00864449" w:rsidP="00F916AB">
      <w:pPr>
        <w:numPr>
          <w:ilvl w:val="0"/>
          <w:numId w:val="47"/>
        </w:numPr>
        <w:spacing w:before="60" w:after="60" w:line="276"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R.</w:t>
      </w:r>
      <w:r w:rsidR="0000204F" w:rsidRPr="00380537">
        <w:rPr>
          <w:rFonts w:ascii="Times New Roman" w:hAnsi="Times New Roman"/>
          <w:color w:val="000000"/>
          <w:sz w:val="24"/>
          <w:szCs w:val="24"/>
        </w:rPr>
        <w:t>K. Bansal, Fluid Mechanics &amp; Hydraulic Machines, Luxmi Publications., New Delhi</w:t>
      </w:r>
      <w:r w:rsidRPr="00380537">
        <w:rPr>
          <w:rFonts w:ascii="Times New Roman" w:hAnsi="Times New Roman"/>
          <w:color w:val="000000"/>
          <w:sz w:val="24"/>
          <w:szCs w:val="24"/>
        </w:rPr>
        <w:t>.</w:t>
      </w:r>
    </w:p>
    <w:p w:rsidR="0000204F" w:rsidRPr="00380537" w:rsidRDefault="00864449" w:rsidP="00F916AB">
      <w:pPr>
        <w:numPr>
          <w:ilvl w:val="0"/>
          <w:numId w:val="47"/>
        </w:numPr>
        <w:spacing w:before="60" w:after="60" w:line="276"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D.</w:t>
      </w:r>
      <w:r w:rsidR="0000204F" w:rsidRPr="00380537">
        <w:rPr>
          <w:rFonts w:ascii="Times New Roman" w:hAnsi="Times New Roman"/>
          <w:color w:val="000000"/>
          <w:sz w:val="24"/>
          <w:szCs w:val="24"/>
        </w:rPr>
        <w:t>S. Kumar, Fluid</w:t>
      </w:r>
      <w:r w:rsidRPr="00380537">
        <w:rPr>
          <w:rFonts w:ascii="Times New Roman" w:hAnsi="Times New Roman"/>
          <w:color w:val="000000"/>
          <w:sz w:val="24"/>
          <w:szCs w:val="24"/>
        </w:rPr>
        <w:t xml:space="preserve"> </w:t>
      </w:r>
      <w:r w:rsidR="0000204F" w:rsidRPr="00380537">
        <w:rPr>
          <w:rFonts w:ascii="Times New Roman" w:hAnsi="Times New Roman"/>
          <w:color w:val="000000"/>
          <w:sz w:val="24"/>
          <w:szCs w:val="24"/>
        </w:rPr>
        <w:t>Me</w:t>
      </w:r>
      <w:r w:rsidRPr="00380537">
        <w:rPr>
          <w:rFonts w:ascii="Times New Roman" w:hAnsi="Times New Roman"/>
          <w:color w:val="000000"/>
          <w:sz w:val="24"/>
          <w:szCs w:val="24"/>
        </w:rPr>
        <w:t>chanics &amp; Fluid Power Engg., S.</w:t>
      </w:r>
      <w:r w:rsidR="0000204F" w:rsidRPr="00380537">
        <w:rPr>
          <w:rFonts w:ascii="Times New Roman" w:hAnsi="Times New Roman"/>
          <w:color w:val="000000"/>
          <w:sz w:val="24"/>
          <w:szCs w:val="24"/>
        </w:rPr>
        <w:t xml:space="preserve">K. Kataria &amp; Sons, </w:t>
      </w:r>
      <w:r w:rsidR="00C77784" w:rsidRPr="00380537">
        <w:rPr>
          <w:rFonts w:ascii="Times New Roman" w:hAnsi="Times New Roman"/>
          <w:color w:val="000000"/>
          <w:sz w:val="24"/>
          <w:szCs w:val="24"/>
        </w:rPr>
        <w:t>New Delhi</w:t>
      </w:r>
      <w:r w:rsidRPr="00380537">
        <w:rPr>
          <w:rFonts w:ascii="Times New Roman" w:hAnsi="Times New Roman"/>
          <w:color w:val="000000"/>
          <w:sz w:val="24"/>
          <w:szCs w:val="24"/>
        </w:rPr>
        <w:t>.</w:t>
      </w:r>
    </w:p>
    <w:p w:rsidR="0000204F" w:rsidRPr="00380537" w:rsidRDefault="00864449" w:rsidP="00F916AB">
      <w:pPr>
        <w:numPr>
          <w:ilvl w:val="0"/>
          <w:numId w:val="47"/>
        </w:numPr>
        <w:spacing w:before="60" w:after="60" w:line="276"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S.</w:t>
      </w:r>
      <w:r w:rsidR="0000204F" w:rsidRPr="00380537">
        <w:rPr>
          <w:rFonts w:ascii="Times New Roman" w:hAnsi="Times New Roman"/>
          <w:color w:val="000000"/>
          <w:sz w:val="24"/>
          <w:szCs w:val="24"/>
        </w:rPr>
        <w:t>S. Rattan, Fluid Machines, Khanna Publishers, New Delhi</w:t>
      </w:r>
      <w:r w:rsidRPr="00380537">
        <w:rPr>
          <w:rFonts w:ascii="Times New Roman" w:hAnsi="Times New Roman"/>
          <w:color w:val="000000"/>
          <w:sz w:val="24"/>
          <w:szCs w:val="24"/>
        </w:rPr>
        <w:t>.</w:t>
      </w:r>
    </w:p>
    <w:p w:rsidR="0000204F" w:rsidRPr="00380537" w:rsidRDefault="0000204F" w:rsidP="00F916AB">
      <w:pPr>
        <w:numPr>
          <w:ilvl w:val="0"/>
          <w:numId w:val="47"/>
        </w:numPr>
        <w:spacing w:before="60" w:after="60" w:line="276"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Som &amp; Biswas, Introduction to Fluid Mechanics &amp; Fluid Machines, Tata McGraw-Hill, </w:t>
      </w:r>
      <w:r w:rsidR="00C77784" w:rsidRPr="00380537">
        <w:rPr>
          <w:rFonts w:ascii="Times New Roman" w:hAnsi="Times New Roman"/>
          <w:color w:val="000000"/>
          <w:sz w:val="24"/>
          <w:szCs w:val="24"/>
        </w:rPr>
        <w:t>New Delhi</w:t>
      </w:r>
      <w:r w:rsidR="00864449" w:rsidRPr="00380537">
        <w:rPr>
          <w:rFonts w:ascii="Times New Roman" w:hAnsi="Times New Roman"/>
          <w:color w:val="000000"/>
          <w:sz w:val="24"/>
          <w:szCs w:val="24"/>
        </w:rPr>
        <w:t>.</w:t>
      </w:r>
    </w:p>
    <w:p w:rsidR="0000204F" w:rsidRPr="00380537" w:rsidRDefault="0000204F" w:rsidP="00F916AB">
      <w:pPr>
        <w:numPr>
          <w:ilvl w:val="0"/>
          <w:numId w:val="47"/>
        </w:numPr>
        <w:spacing w:before="60" w:after="60" w:line="276"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R.L. Daughty,</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Hydraulic Turbines, McGraw Hill Book Co., N York</w:t>
      </w:r>
    </w:p>
    <w:p w:rsidR="0000204F" w:rsidRPr="00380537" w:rsidRDefault="0000204F" w:rsidP="00F916AB">
      <w:pPr>
        <w:numPr>
          <w:ilvl w:val="0"/>
          <w:numId w:val="47"/>
        </w:numPr>
        <w:spacing w:before="60" w:after="60" w:line="276"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S.C. Gupta, Fluid Mechanics &amp; Hydraulic Machines, Pearson Education Asia, </w:t>
      </w:r>
      <w:r w:rsidR="00C77784" w:rsidRPr="00380537">
        <w:rPr>
          <w:rFonts w:ascii="Times New Roman" w:hAnsi="Times New Roman"/>
          <w:color w:val="000000"/>
          <w:sz w:val="24"/>
          <w:szCs w:val="24"/>
        </w:rPr>
        <w:t>New Delhi</w:t>
      </w:r>
      <w:r w:rsidRPr="00380537">
        <w:rPr>
          <w:rFonts w:ascii="Times New Roman" w:hAnsi="Times New Roman"/>
          <w:color w:val="000000"/>
          <w:sz w:val="24"/>
          <w:szCs w:val="24"/>
        </w:rPr>
        <w:t>.</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403 AUTOMOBILE</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ENGINEERING</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F69AE" w:rsidRPr="000F69AE" w:rsidRDefault="000F69AE" w:rsidP="000F69AE">
      <w:pPr>
        <w:spacing w:before="120" w:after="120"/>
        <w:jc w:val="both"/>
        <w:rPr>
          <w:rFonts w:ascii="Times New Roman" w:hAnsi="Times New Roman"/>
          <w:color w:val="000000"/>
          <w:sz w:val="22"/>
          <w:szCs w:val="22"/>
          <w:shd w:val="clear" w:color="auto" w:fill="FFFFFF"/>
        </w:rPr>
      </w:pPr>
      <w:r>
        <w:rPr>
          <w:rFonts w:ascii="Times New Roman" w:hAnsi="Times New Roman"/>
          <w:bCs/>
          <w:color w:val="000000"/>
          <w:sz w:val="22"/>
          <w:szCs w:val="22"/>
        </w:rPr>
        <w:t>The o</w:t>
      </w:r>
      <w:r w:rsidRPr="000F69AE">
        <w:rPr>
          <w:rFonts w:ascii="Times New Roman" w:hAnsi="Times New Roman"/>
          <w:bCs/>
          <w:color w:val="000000"/>
          <w:sz w:val="22"/>
          <w:szCs w:val="22"/>
        </w:rPr>
        <w:t xml:space="preserve">bjective of this course is to attain </w:t>
      </w:r>
      <w:r w:rsidRPr="000F69AE">
        <w:rPr>
          <w:rFonts w:ascii="Times New Roman" w:hAnsi="Times New Roman"/>
          <w:color w:val="000000"/>
          <w:sz w:val="22"/>
          <w:szCs w:val="22"/>
          <w:shd w:val="clear" w:color="auto" w:fill="FFFFFF"/>
        </w:rPr>
        <w:t>good knowledge of automobiles and their various components and mechanisms which are being used in present scenario. To make the students capable to absorb the concerned problem in automobiles at first instance and provide suitable remedial measure to the problem.</w:t>
      </w:r>
    </w:p>
    <w:p w:rsidR="000F69AE" w:rsidRPr="000F69AE" w:rsidRDefault="000F69AE" w:rsidP="000F69AE">
      <w:pPr>
        <w:spacing w:before="120" w:after="120"/>
        <w:jc w:val="both"/>
        <w:rPr>
          <w:rFonts w:ascii="Times New Roman" w:hAnsi="Times New Roman"/>
          <w:bCs/>
          <w:color w:val="000000"/>
          <w:sz w:val="22"/>
          <w:szCs w:val="22"/>
        </w:rPr>
      </w:pPr>
      <w:r w:rsidRPr="000F69AE">
        <w:rPr>
          <w:rFonts w:ascii="Times New Roman" w:hAnsi="Times New Roman"/>
          <w:bCs/>
          <w:color w:val="000000"/>
          <w:sz w:val="22"/>
          <w:szCs w:val="22"/>
        </w:rPr>
        <w:t>At the end of this course, the student should be able to understand the systems of automobile such as transmission, steering, braking, suspension systems and Automobile Emissions and Air Pollution.</w:t>
      </w:r>
    </w:p>
    <w:p w:rsidR="00DB6AC9" w:rsidRPr="00DB6AC9" w:rsidRDefault="00DB6AC9" w:rsidP="00627407">
      <w:pPr>
        <w:spacing w:before="80" w:after="80"/>
        <w:jc w:val="both"/>
        <w:rPr>
          <w:rFonts w:ascii="Times New Roman" w:hAnsi="Times New Roman"/>
          <w:b/>
          <w:color w:val="000000"/>
          <w:sz w:val="12"/>
          <w:szCs w:val="22"/>
        </w:rPr>
      </w:pPr>
    </w:p>
    <w:p w:rsidR="006E1361" w:rsidRPr="00380537" w:rsidRDefault="006E1361" w:rsidP="00627407">
      <w:pPr>
        <w:spacing w:before="80" w:after="80"/>
        <w:jc w:val="both"/>
        <w:rPr>
          <w:rFonts w:ascii="Times New Roman" w:hAnsi="Times New Roman"/>
          <w:b/>
          <w:color w:val="000000"/>
          <w:sz w:val="22"/>
          <w:szCs w:val="22"/>
        </w:rPr>
      </w:pPr>
      <w:r w:rsidRPr="00380537">
        <w:rPr>
          <w:rFonts w:ascii="Times New Roman" w:hAnsi="Times New Roman"/>
          <w:b/>
          <w:color w:val="000000"/>
          <w:sz w:val="22"/>
          <w:szCs w:val="22"/>
        </w:rPr>
        <w:t>Section-A</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 xml:space="preserve">Introduction: Components of an automobile, classification of automobiles, General layout of conventional motor vehicle chassis, frame and frameless construction, Types of drives. </w:t>
      </w:r>
    </w:p>
    <w:p w:rsidR="006E1361" w:rsidRPr="00380537" w:rsidRDefault="006E1361" w:rsidP="00627407">
      <w:pPr>
        <w:pStyle w:val="Default"/>
        <w:spacing w:before="40" w:after="40"/>
        <w:jc w:val="both"/>
        <w:rPr>
          <w:rFonts w:ascii="Times New Roman" w:hAnsi="Times New Roman" w:cs="Times New Roman"/>
          <w:spacing w:val="20"/>
          <w:sz w:val="22"/>
          <w:szCs w:val="22"/>
        </w:rPr>
      </w:pPr>
      <w:r w:rsidRPr="00380537">
        <w:rPr>
          <w:rFonts w:ascii="Times New Roman" w:hAnsi="Times New Roman" w:cs="Times New Roman"/>
          <w:spacing w:val="20"/>
          <w:sz w:val="22"/>
          <w:szCs w:val="22"/>
        </w:rPr>
        <w:t xml:space="preserve">Transmission Systems: Basic requirements and standard transmission systems, Transmission requirements, </w:t>
      </w:r>
      <w:r w:rsidR="00794943" w:rsidRPr="00380537">
        <w:rPr>
          <w:rFonts w:ascii="Times New Roman" w:hAnsi="Times New Roman" w:cs="Times New Roman"/>
          <w:spacing w:val="20"/>
          <w:sz w:val="22"/>
          <w:szCs w:val="22"/>
        </w:rPr>
        <w:t xml:space="preserve">Different type of clutches, </w:t>
      </w:r>
      <w:r w:rsidRPr="00380537">
        <w:rPr>
          <w:rFonts w:ascii="Times New Roman" w:hAnsi="Times New Roman" w:cs="Times New Roman"/>
          <w:spacing w:val="20"/>
          <w:sz w:val="22"/>
          <w:szCs w:val="22"/>
        </w:rPr>
        <w:t>constructional features of automobile clutch,</w:t>
      </w:r>
      <w:r w:rsidR="00794943" w:rsidRPr="00380537">
        <w:rPr>
          <w:rFonts w:ascii="Times New Roman" w:hAnsi="Times New Roman" w:cs="Times New Roman"/>
          <w:spacing w:val="20"/>
          <w:sz w:val="22"/>
          <w:szCs w:val="22"/>
        </w:rPr>
        <w:t xml:space="preserve"> Torque transmitted through clutch, Energy lost during engagement.</w:t>
      </w:r>
      <w:r w:rsidRPr="00380537">
        <w:rPr>
          <w:rFonts w:ascii="Times New Roman" w:hAnsi="Times New Roman" w:cs="Times New Roman"/>
          <w:spacing w:val="20"/>
          <w:sz w:val="22"/>
          <w:szCs w:val="22"/>
        </w:rPr>
        <w:t xml:space="preserve"> </w:t>
      </w:r>
      <w:r w:rsidR="00794943" w:rsidRPr="00380537">
        <w:rPr>
          <w:rFonts w:ascii="Times New Roman" w:hAnsi="Times New Roman" w:cs="Times New Roman"/>
          <w:spacing w:val="20"/>
          <w:sz w:val="22"/>
          <w:szCs w:val="22"/>
        </w:rPr>
        <w:t>Constructional features of G</w:t>
      </w:r>
      <w:r w:rsidRPr="00380537">
        <w:rPr>
          <w:rFonts w:ascii="Times New Roman" w:hAnsi="Times New Roman" w:cs="Times New Roman"/>
          <w:spacing w:val="20"/>
          <w:sz w:val="22"/>
          <w:szCs w:val="22"/>
        </w:rPr>
        <w:t>ear box, differential</w:t>
      </w:r>
      <w:r w:rsidR="00794943" w:rsidRPr="00380537">
        <w:rPr>
          <w:rFonts w:ascii="Times New Roman" w:hAnsi="Times New Roman" w:cs="Times New Roman"/>
          <w:spacing w:val="20"/>
          <w:sz w:val="22"/>
          <w:szCs w:val="22"/>
        </w:rPr>
        <w:t xml:space="preserve">, </w:t>
      </w:r>
      <w:r w:rsidRPr="00380537">
        <w:rPr>
          <w:rFonts w:ascii="Times New Roman" w:hAnsi="Times New Roman" w:cs="Times New Roman"/>
          <w:spacing w:val="20"/>
          <w:sz w:val="22"/>
          <w:szCs w:val="22"/>
        </w:rPr>
        <w:t>turning concept of automobiles/locomotives without differential, front and rear axles, overdrives, propeller shaft, universal joint and torque tube drive; principle of automatic transmission- constructional details.</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 xml:space="preserve">Steering System: Function and principle, fundamental equation for correct steering, </w:t>
      </w:r>
      <w:r w:rsidR="00794943" w:rsidRPr="00380537">
        <w:rPr>
          <w:rFonts w:ascii="Times New Roman" w:hAnsi="Times New Roman"/>
          <w:color w:val="000000"/>
          <w:sz w:val="22"/>
          <w:szCs w:val="22"/>
        </w:rPr>
        <w:t xml:space="preserve">turning radius calculation, </w:t>
      </w:r>
      <w:r w:rsidRPr="00380537">
        <w:rPr>
          <w:rFonts w:ascii="Times New Roman" w:hAnsi="Times New Roman"/>
          <w:color w:val="000000"/>
          <w:sz w:val="22"/>
          <w:szCs w:val="22"/>
        </w:rPr>
        <w:t>steering geometry: castor, camber and king pin inclination, to-in of front wheel, steering linkages and steering gears, wheel alignment, power steering</w:t>
      </w:r>
      <w:r w:rsidR="005969CD" w:rsidRPr="00380537">
        <w:rPr>
          <w:rFonts w:ascii="Times New Roman" w:hAnsi="Times New Roman"/>
          <w:color w:val="000000"/>
          <w:sz w:val="22"/>
          <w:szCs w:val="22"/>
        </w:rPr>
        <w:t>, forward and reverse efficiency of steering gear</w:t>
      </w:r>
      <w:r w:rsidRPr="00380537">
        <w:rPr>
          <w:rFonts w:ascii="Times New Roman" w:hAnsi="Times New Roman"/>
          <w:color w:val="000000"/>
          <w:sz w:val="22"/>
          <w:szCs w:val="22"/>
        </w:rPr>
        <w:t>.</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 xml:space="preserve">Braking system: General braking requirements, </w:t>
      </w:r>
      <w:r w:rsidR="005969CD" w:rsidRPr="00380537">
        <w:rPr>
          <w:rFonts w:ascii="Times New Roman" w:hAnsi="Times New Roman"/>
          <w:color w:val="000000"/>
          <w:sz w:val="22"/>
          <w:szCs w:val="22"/>
        </w:rPr>
        <w:t xml:space="preserve">Stopping distance, work done in braking and braking efficiency, </w:t>
      </w:r>
      <w:r w:rsidRPr="00380537">
        <w:rPr>
          <w:rFonts w:ascii="Times New Roman" w:hAnsi="Times New Roman"/>
          <w:color w:val="000000"/>
          <w:sz w:val="22"/>
          <w:szCs w:val="22"/>
        </w:rPr>
        <w:t>Mechanical, hydraulic, vacuum, power and servo brakes, Hand Brake, Electric Brakes, Anti lock braking system.</w:t>
      </w:r>
    </w:p>
    <w:p w:rsidR="00DB6AC9" w:rsidRPr="00DB6AC9" w:rsidRDefault="00DB6AC9" w:rsidP="00627407">
      <w:pPr>
        <w:spacing w:before="80" w:after="80"/>
        <w:jc w:val="both"/>
        <w:rPr>
          <w:rFonts w:ascii="Times New Roman" w:hAnsi="Times New Roman"/>
          <w:b/>
          <w:color w:val="000000"/>
          <w:sz w:val="12"/>
          <w:szCs w:val="22"/>
        </w:rPr>
      </w:pPr>
    </w:p>
    <w:p w:rsidR="006E1361" w:rsidRPr="00380537" w:rsidRDefault="00810B76" w:rsidP="00627407">
      <w:pPr>
        <w:spacing w:before="80" w:after="80"/>
        <w:jc w:val="both"/>
        <w:rPr>
          <w:rFonts w:ascii="Times New Roman" w:hAnsi="Times New Roman"/>
          <w:b/>
          <w:color w:val="000000"/>
          <w:sz w:val="22"/>
          <w:szCs w:val="22"/>
        </w:rPr>
      </w:pPr>
      <w:r w:rsidRPr="00380537">
        <w:rPr>
          <w:rFonts w:ascii="Times New Roman" w:hAnsi="Times New Roman"/>
          <w:b/>
          <w:color w:val="000000"/>
          <w:sz w:val="22"/>
          <w:szCs w:val="22"/>
        </w:rPr>
        <w:t>Section-B</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 xml:space="preserve">Suspension System: Function of suspension and types: conventional and independent suspension systems; shock absorbers, torsion bar and stabilizers. </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 xml:space="preserve">Wheels and Tyres: types of wheels, </w:t>
      </w:r>
      <w:r w:rsidR="005969CD" w:rsidRPr="00380537">
        <w:rPr>
          <w:rFonts w:ascii="Times New Roman" w:hAnsi="Times New Roman"/>
          <w:color w:val="000000"/>
          <w:sz w:val="22"/>
          <w:szCs w:val="22"/>
        </w:rPr>
        <w:t xml:space="preserve">Disc pressed wheels, static and dynamic balancing of wheels, types and manufacturing, </w:t>
      </w:r>
      <w:r w:rsidRPr="00380537">
        <w:rPr>
          <w:rFonts w:ascii="Times New Roman" w:hAnsi="Times New Roman"/>
          <w:color w:val="000000"/>
          <w:sz w:val="22"/>
          <w:szCs w:val="22"/>
        </w:rPr>
        <w:t xml:space="preserve">types of tyres, </w:t>
      </w:r>
      <w:r w:rsidR="005969CD" w:rsidRPr="00380537">
        <w:rPr>
          <w:rFonts w:ascii="Times New Roman" w:hAnsi="Times New Roman"/>
          <w:color w:val="000000"/>
          <w:sz w:val="22"/>
          <w:szCs w:val="22"/>
        </w:rPr>
        <w:t xml:space="preserve">tubed and tubeless tyres, radial tyres, tyre specifications and coding, </w:t>
      </w:r>
      <w:r w:rsidRPr="00380537">
        <w:rPr>
          <w:rFonts w:ascii="Times New Roman" w:hAnsi="Times New Roman"/>
          <w:color w:val="000000"/>
          <w:sz w:val="22"/>
          <w:szCs w:val="22"/>
        </w:rPr>
        <w:t>causes of tyre wear and remedies.</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Automobile Electric System: Starting system, Charging system, capacity rating and testing of battery, voltage and current regulations.</w:t>
      </w:r>
    </w:p>
    <w:p w:rsidR="006E1361" w:rsidRPr="00380537" w:rsidRDefault="006E1361"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Automobile Emissions and Air Pollution: pollution due to vehicle emission and exhaust emissions: hydrocarbons (HC), Carbon monoxide (CO), oxides of nitrogen (NOx), other emissions, different methods to check emissions, crank case ventilation, catalytic converters, chemical methods to reduce emissions, exhaust gas recycle – EGR.</w:t>
      </w:r>
      <w:r w:rsidR="00864449" w:rsidRPr="00380537">
        <w:rPr>
          <w:rFonts w:ascii="Times New Roman" w:hAnsi="Times New Roman"/>
          <w:color w:val="000000"/>
          <w:sz w:val="22"/>
          <w:szCs w:val="22"/>
        </w:rPr>
        <w:t xml:space="preserve"> </w:t>
      </w:r>
    </w:p>
    <w:p w:rsidR="005969CD" w:rsidRPr="00380537" w:rsidRDefault="005969CD" w:rsidP="00627407">
      <w:pPr>
        <w:spacing w:before="40" w:after="40"/>
        <w:jc w:val="both"/>
        <w:rPr>
          <w:rFonts w:ascii="Times New Roman" w:hAnsi="Times New Roman"/>
          <w:color w:val="000000"/>
          <w:sz w:val="22"/>
          <w:szCs w:val="22"/>
        </w:rPr>
      </w:pPr>
      <w:r w:rsidRPr="00380537">
        <w:rPr>
          <w:rFonts w:ascii="Times New Roman" w:hAnsi="Times New Roman"/>
          <w:color w:val="000000"/>
          <w:sz w:val="22"/>
          <w:szCs w:val="22"/>
        </w:rPr>
        <w:t>Trends in automobile sector: Hybrid, solar powered vehicles.</w:t>
      </w:r>
    </w:p>
    <w:p w:rsidR="00DB6AC9" w:rsidRDefault="00DB6AC9" w:rsidP="006E1361">
      <w:pPr>
        <w:spacing w:before="120" w:after="120"/>
        <w:jc w:val="both"/>
        <w:rPr>
          <w:rFonts w:ascii="Times New Roman" w:hAnsi="Times New Roman"/>
          <w:b/>
          <w:color w:val="000000"/>
          <w:sz w:val="22"/>
          <w:szCs w:val="22"/>
        </w:rPr>
      </w:pPr>
    </w:p>
    <w:p w:rsidR="006E1361" w:rsidRPr="00380537" w:rsidRDefault="006E1361" w:rsidP="006E1361">
      <w:pPr>
        <w:spacing w:before="120" w:after="120"/>
        <w:jc w:val="both"/>
        <w:rPr>
          <w:rFonts w:ascii="Times New Roman" w:hAnsi="Times New Roman"/>
          <w:b/>
          <w:color w:val="000000"/>
          <w:sz w:val="22"/>
          <w:szCs w:val="22"/>
        </w:rPr>
      </w:pPr>
      <w:r w:rsidRPr="00380537">
        <w:rPr>
          <w:rFonts w:ascii="Times New Roman" w:hAnsi="Times New Roman"/>
          <w:b/>
          <w:color w:val="000000"/>
          <w:sz w:val="22"/>
          <w:szCs w:val="22"/>
        </w:rPr>
        <w:t>Recommended Books:</w:t>
      </w:r>
    </w:p>
    <w:p w:rsidR="006E1361" w:rsidRPr="00380537" w:rsidRDefault="006E1361"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Crouse &amp; Anglin, Automotive Mechanics, Tata McGraw Hill, New Delhi</w:t>
      </w:r>
    </w:p>
    <w:p w:rsidR="006E1361" w:rsidRPr="00380537" w:rsidRDefault="006E1361" w:rsidP="00F916AB">
      <w:pPr>
        <w:numPr>
          <w:ilvl w:val="0"/>
          <w:numId w:val="38"/>
        </w:numPr>
        <w:tabs>
          <w:tab w:val="left" w:pos="8453"/>
        </w:tabs>
        <w:ind w:left="677" w:right="-7" w:hanging="677"/>
        <w:jc w:val="both"/>
        <w:rPr>
          <w:rFonts w:ascii="Times New Roman" w:hAnsi="Times New Roman"/>
          <w:color w:val="000000"/>
          <w:sz w:val="22"/>
          <w:szCs w:val="22"/>
        </w:rPr>
      </w:pPr>
      <w:r w:rsidRPr="00380537">
        <w:rPr>
          <w:rFonts w:ascii="Times New Roman" w:hAnsi="Times New Roman"/>
          <w:color w:val="000000"/>
          <w:sz w:val="22"/>
          <w:szCs w:val="22"/>
        </w:rPr>
        <w:t>Kirpal Singh, Automobile Engineering (Vol. I &amp; II), Standard Publishers</w:t>
      </w:r>
      <w:r w:rsidR="00C77784" w:rsidRPr="00380537">
        <w:rPr>
          <w:rFonts w:ascii="Times New Roman" w:hAnsi="Times New Roman"/>
          <w:color w:val="000000"/>
          <w:sz w:val="22"/>
          <w:szCs w:val="22"/>
        </w:rPr>
        <w:t>New Delhi</w:t>
      </w:r>
    </w:p>
    <w:p w:rsidR="00667552" w:rsidRPr="00380537" w:rsidRDefault="006E1361"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Newton, Steeds, Garrett, The Motor Vehicle, Butterworth International, London</w:t>
      </w:r>
    </w:p>
    <w:p w:rsidR="00667552" w:rsidRPr="00380537" w:rsidRDefault="00667552"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Crouse, W. and Anglin, D., Automotive Mechanics, Tata McGraw Hill, New Delhi</w:t>
      </w:r>
    </w:p>
    <w:p w:rsidR="006E1361" w:rsidRPr="00380537" w:rsidRDefault="006E1361"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Heitner J, Automotive Mechanics, East West Press, New Delhi</w:t>
      </w:r>
    </w:p>
    <w:p w:rsidR="005969CD" w:rsidRPr="00380537" w:rsidRDefault="006E1361"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R.B. Gupta, Automobile Engineering, Satya Prakashan</w:t>
      </w:r>
      <w:r w:rsidR="005969CD" w:rsidRPr="00380537">
        <w:rPr>
          <w:rFonts w:ascii="Times New Roman" w:hAnsi="Times New Roman"/>
          <w:color w:val="000000"/>
          <w:sz w:val="22"/>
          <w:szCs w:val="22"/>
        </w:rPr>
        <w:t xml:space="preserve">, </w:t>
      </w:r>
      <w:r w:rsidR="00C77784" w:rsidRPr="00380537">
        <w:rPr>
          <w:rFonts w:ascii="Times New Roman" w:hAnsi="Times New Roman"/>
          <w:color w:val="000000"/>
          <w:sz w:val="22"/>
          <w:szCs w:val="22"/>
        </w:rPr>
        <w:t>New Delhi</w:t>
      </w:r>
    </w:p>
    <w:p w:rsidR="005969CD" w:rsidRPr="00380537" w:rsidRDefault="005969CD"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Giri, N.K., Automobile Mechanics, Khanna Publishers, New Delhi</w:t>
      </w:r>
    </w:p>
    <w:p w:rsidR="005969CD" w:rsidRPr="00380537" w:rsidRDefault="005969CD" w:rsidP="00F916AB">
      <w:pPr>
        <w:numPr>
          <w:ilvl w:val="0"/>
          <w:numId w:val="38"/>
        </w:numPr>
        <w:ind w:left="677" w:right="-105" w:hanging="677"/>
        <w:jc w:val="both"/>
        <w:rPr>
          <w:rFonts w:ascii="Times New Roman" w:hAnsi="Times New Roman"/>
          <w:color w:val="000000"/>
          <w:sz w:val="22"/>
          <w:szCs w:val="22"/>
        </w:rPr>
      </w:pPr>
      <w:r w:rsidRPr="00380537">
        <w:rPr>
          <w:rFonts w:ascii="Times New Roman" w:hAnsi="Times New Roman"/>
          <w:color w:val="000000"/>
          <w:sz w:val="22"/>
          <w:szCs w:val="22"/>
        </w:rPr>
        <w:t>Hiller, V. A. W., Fundamentals of Motor Vehicle Technology, Nelson Thornes, UK</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404 I. C. ENGINES</w:t>
      </w:r>
    </w:p>
    <w:p w:rsidR="0000204F" w:rsidRPr="00380537" w:rsidRDefault="0000204F" w:rsidP="0000204F">
      <w:pPr>
        <w:spacing w:before="60" w:after="60"/>
        <w:jc w:val="center"/>
        <w:rPr>
          <w:rFonts w:ascii="Times New Roman" w:hAnsi="Times New Roman"/>
          <w:b/>
          <w:color w:val="000000"/>
          <w:sz w:val="1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F69AE" w:rsidRPr="000F69AE" w:rsidRDefault="000F69AE" w:rsidP="000F69AE">
      <w:pPr>
        <w:spacing w:before="60" w:after="60"/>
        <w:jc w:val="both"/>
        <w:rPr>
          <w:rFonts w:ascii="Times New Roman" w:hAnsi="Times New Roman"/>
          <w:bCs/>
          <w:color w:val="000000"/>
          <w:sz w:val="21"/>
          <w:szCs w:val="21"/>
        </w:rPr>
      </w:pPr>
      <w:r>
        <w:rPr>
          <w:rFonts w:ascii="Times New Roman" w:hAnsi="Times New Roman"/>
          <w:bCs/>
          <w:color w:val="000000"/>
          <w:sz w:val="22"/>
          <w:szCs w:val="22"/>
        </w:rPr>
        <w:t>The o</w:t>
      </w:r>
      <w:r w:rsidRPr="000F69AE">
        <w:rPr>
          <w:rFonts w:ascii="Times New Roman" w:hAnsi="Times New Roman"/>
          <w:bCs/>
          <w:color w:val="000000"/>
          <w:sz w:val="22"/>
          <w:szCs w:val="22"/>
        </w:rPr>
        <w:t xml:space="preserve">bjective of this course is to attain </w:t>
      </w:r>
      <w:r w:rsidRPr="000F69AE">
        <w:rPr>
          <w:rFonts w:ascii="Times New Roman" w:hAnsi="Times New Roman"/>
          <w:color w:val="000000"/>
          <w:sz w:val="22"/>
          <w:szCs w:val="22"/>
          <w:shd w:val="clear" w:color="auto" w:fill="FFFFFF"/>
        </w:rPr>
        <w:t xml:space="preserve">good knowledge </w:t>
      </w:r>
      <w:r w:rsidRPr="000F69AE">
        <w:rPr>
          <w:rFonts w:ascii="Times New Roman" w:hAnsi="Times New Roman"/>
          <w:bCs/>
          <w:color w:val="000000"/>
          <w:sz w:val="21"/>
          <w:szCs w:val="21"/>
        </w:rPr>
        <w:t xml:space="preserve">basics of design and operation of internal combustion engines, Analyzing factors affecing performance, operation, fuel requirements of engine, study of environmental impact of engine emissions. Study of thermodynamics, combustion, heat transfer and friction phenomena, fuel properties, with reference to engine power, efficiency, and emissions. Study of design features and operating characteristics of different types of internal combustion engines: spark-ignition, diesel, stratified-charge, and mixed-cycle engines. Making students aware about latest developments in the field of I. C. engines and I.C. engine alternative fuels, Alternative to I.C. engines. </w:t>
      </w:r>
    </w:p>
    <w:p w:rsidR="000F69AE" w:rsidRDefault="000F69AE" w:rsidP="000F69AE">
      <w:pPr>
        <w:spacing w:before="60" w:after="60"/>
        <w:jc w:val="both"/>
        <w:rPr>
          <w:rFonts w:ascii="Times New Roman" w:hAnsi="Times New Roman"/>
          <w:bCs/>
          <w:color w:val="000000"/>
          <w:sz w:val="21"/>
          <w:szCs w:val="21"/>
        </w:rPr>
      </w:pPr>
      <w:r>
        <w:rPr>
          <w:rFonts w:ascii="Times New Roman" w:hAnsi="Times New Roman"/>
          <w:bCs/>
          <w:color w:val="000000"/>
          <w:sz w:val="21"/>
          <w:szCs w:val="21"/>
        </w:rPr>
        <w:t>At the end of this course, the students will be able to: (1)</w:t>
      </w:r>
      <w:r w:rsidR="0094164A">
        <w:rPr>
          <w:rFonts w:ascii="Times New Roman" w:hAnsi="Times New Roman"/>
          <w:bCs/>
          <w:color w:val="000000"/>
          <w:sz w:val="21"/>
          <w:szCs w:val="21"/>
        </w:rPr>
        <w:t xml:space="preserve"> Conduct </w:t>
      </w:r>
      <w:r w:rsidRPr="000F69AE">
        <w:rPr>
          <w:rFonts w:ascii="Times New Roman" w:hAnsi="Times New Roman"/>
          <w:bCs/>
          <w:color w:val="000000"/>
          <w:sz w:val="21"/>
          <w:szCs w:val="21"/>
        </w:rPr>
        <w:t>Lab performance testing of various I. C. Engine parameters</w:t>
      </w:r>
      <w:r>
        <w:rPr>
          <w:rFonts w:ascii="Times New Roman" w:hAnsi="Times New Roman"/>
          <w:bCs/>
          <w:color w:val="000000"/>
          <w:sz w:val="21"/>
          <w:szCs w:val="21"/>
        </w:rPr>
        <w:t xml:space="preserve">, (2) </w:t>
      </w:r>
      <w:r w:rsidRPr="000F69AE">
        <w:rPr>
          <w:rFonts w:ascii="Times New Roman" w:hAnsi="Times New Roman"/>
          <w:bCs/>
          <w:color w:val="000000"/>
          <w:sz w:val="21"/>
          <w:szCs w:val="21"/>
        </w:rPr>
        <w:t>draw valve timing and port timing diagram for 4-stroke and 2-stroke engines and test performance of these engines</w:t>
      </w:r>
      <w:r>
        <w:rPr>
          <w:rFonts w:ascii="Times New Roman" w:hAnsi="Times New Roman"/>
          <w:bCs/>
          <w:color w:val="000000"/>
          <w:sz w:val="21"/>
          <w:szCs w:val="21"/>
        </w:rPr>
        <w:t xml:space="preserve">, (3) </w:t>
      </w:r>
      <w:r w:rsidRPr="000F69AE">
        <w:rPr>
          <w:rFonts w:ascii="Times New Roman" w:hAnsi="Times New Roman"/>
          <w:bCs/>
          <w:color w:val="000000"/>
          <w:sz w:val="21"/>
          <w:szCs w:val="21"/>
        </w:rPr>
        <w:t>understand the process of fuel combustion and calculate its values under different conditions</w:t>
      </w:r>
      <w:r>
        <w:rPr>
          <w:rFonts w:ascii="Times New Roman" w:hAnsi="Times New Roman"/>
          <w:bCs/>
          <w:color w:val="000000"/>
          <w:sz w:val="21"/>
          <w:szCs w:val="21"/>
        </w:rPr>
        <w:t xml:space="preserve">, (4) </w:t>
      </w:r>
      <w:r w:rsidRPr="000F69AE">
        <w:rPr>
          <w:rFonts w:ascii="Times New Roman" w:hAnsi="Times New Roman"/>
          <w:bCs/>
          <w:color w:val="000000"/>
          <w:sz w:val="21"/>
          <w:szCs w:val="21"/>
        </w:rPr>
        <w:t>analyze the effect of diesel and petrol vehicles on environment</w:t>
      </w:r>
      <w:r>
        <w:rPr>
          <w:rFonts w:ascii="Times New Roman" w:hAnsi="Times New Roman"/>
          <w:bCs/>
          <w:color w:val="000000"/>
          <w:sz w:val="21"/>
          <w:szCs w:val="21"/>
        </w:rPr>
        <w:t xml:space="preserve">, (5) </w:t>
      </w:r>
      <w:r w:rsidRPr="000F69AE">
        <w:rPr>
          <w:rFonts w:ascii="Times New Roman" w:hAnsi="Times New Roman"/>
          <w:bCs/>
          <w:color w:val="000000"/>
          <w:sz w:val="21"/>
          <w:szCs w:val="21"/>
        </w:rPr>
        <w:t>understand and design cooling system for I.C. engines.</w:t>
      </w:r>
    </w:p>
    <w:p w:rsidR="00526FDD" w:rsidRPr="00380537" w:rsidRDefault="00526FDD" w:rsidP="0000204F">
      <w:pPr>
        <w:spacing w:before="60" w:after="60"/>
        <w:jc w:val="both"/>
        <w:rPr>
          <w:rFonts w:ascii="Times New Roman" w:hAnsi="Times New Roman"/>
          <w:b/>
          <w:color w:val="000000"/>
          <w:sz w:val="21"/>
          <w:szCs w:val="21"/>
        </w:rPr>
      </w:pPr>
    </w:p>
    <w:p w:rsidR="0000204F" w:rsidRPr="00380537" w:rsidRDefault="0000204F" w:rsidP="0000204F">
      <w:pPr>
        <w:spacing w:before="60" w:after="60"/>
        <w:jc w:val="both"/>
        <w:rPr>
          <w:rFonts w:ascii="Times New Roman" w:hAnsi="Times New Roman"/>
          <w:b/>
          <w:color w:val="000000"/>
          <w:sz w:val="21"/>
          <w:szCs w:val="21"/>
        </w:rPr>
      </w:pPr>
      <w:r w:rsidRPr="00380537">
        <w:rPr>
          <w:rFonts w:ascii="Times New Roman" w:hAnsi="Times New Roman"/>
          <w:b/>
          <w:color w:val="000000"/>
          <w:sz w:val="21"/>
          <w:szCs w:val="21"/>
        </w:rPr>
        <w:t>Section-A</w:t>
      </w:r>
    </w:p>
    <w:p w:rsidR="0000204F" w:rsidRPr="00380537" w:rsidRDefault="0000204F" w:rsidP="0000204F">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Principles of I.C. Engines: Introduction, Classification of I.C. engines, components, Terminology and Abbreviations, four stroke and two stroke cycles, Valve/port timing diagrams, location and function of various components</w:t>
      </w:r>
    </w:p>
    <w:p w:rsidR="0000204F" w:rsidRPr="00380537" w:rsidRDefault="0000204F" w:rsidP="0000204F">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Fuel Supply &amp; Ignition systems for S.I. Engines: Carburetion, Air fuel ratio, MPFI/EFI system and its components, Merits of EFI system over carburetor system,</w:t>
      </w:r>
      <w:r w:rsidR="00864449" w:rsidRPr="00380537">
        <w:rPr>
          <w:rFonts w:ascii="Times New Roman" w:hAnsi="Times New Roman"/>
          <w:color w:val="000000"/>
          <w:sz w:val="21"/>
          <w:szCs w:val="21"/>
        </w:rPr>
        <w:t xml:space="preserve"> </w:t>
      </w:r>
      <w:r w:rsidRPr="00380537">
        <w:rPr>
          <w:rFonts w:ascii="Times New Roman" w:hAnsi="Times New Roman"/>
          <w:color w:val="000000"/>
          <w:sz w:val="21"/>
          <w:szCs w:val="21"/>
        </w:rPr>
        <w:t>Combustion in S.I. engines, Octane rating of fuels, Detonation/ Knocking in S.I. engines, factors affecting knocking Delay period and ignition advance, combustion chambers for S.I. engines</w:t>
      </w:r>
      <w:r w:rsidR="00864449" w:rsidRPr="00380537">
        <w:rPr>
          <w:rFonts w:ascii="Times New Roman" w:hAnsi="Times New Roman"/>
          <w:color w:val="000000"/>
          <w:sz w:val="21"/>
          <w:szCs w:val="21"/>
        </w:rPr>
        <w:t xml:space="preserve"> </w:t>
      </w:r>
      <w:r w:rsidRPr="00380537">
        <w:rPr>
          <w:rFonts w:ascii="Times New Roman" w:hAnsi="Times New Roman"/>
          <w:color w:val="000000"/>
          <w:sz w:val="21"/>
          <w:szCs w:val="21"/>
        </w:rPr>
        <w:t>Requirement of ignition system, types and components, Ignition timing controls</w:t>
      </w:r>
    </w:p>
    <w:p w:rsidR="00667552" w:rsidRPr="00380537" w:rsidRDefault="00667552" w:rsidP="00667552">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Fuel Injection systems for C.I. Engines: Components of Fuel injection systems, types of injection systems, Combustion in C.I. engines, Cetane rating. Knocking in C.I. engines and factors governing knocking, Combustion chambers for C.I. engines, Supercharging, turbo-charging</w:t>
      </w:r>
    </w:p>
    <w:p w:rsidR="0000204F" w:rsidRPr="00380537" w:rsidRDefault="00810B76" w:rsidP="009E0E58">
      <w:pPr>
        <w:spacing w:before="180" w:after="180"/>
        <w:jc w:val="both"/>
        <w:rPr>
          <w:rFonts w:ascii="Times New Roman" w:hAnsi="Times New Roman"/>
          <w:b/>
          <w:color w:val="000000"/>
          <w:sz w:val="21"/>
          <w:szCs w:val="21"/>
        </w:rPr>
      </w:pPr>
      <w:r w:rsidRPr="00380537">
        <w:rPr>
          <w:rFonts w:ascii="Times New Roman" w:hAnsi="Times New Roman"/>
          <w:b/>
          <w:color w:val="000000"/>
          <w:sz w:val="21"/>
          <w:szCs w:val="21"/>
        </w:rPr>
        <w:t>Section-B</w:t>
      </w:r>
    </w:p>
    <w:p w:rsidR="0000204F" w:rsidRPr="00380537" w:rsidRDefault="0000204F" w:rsidP="0000204F">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 xml:space="preserve">Cooling and Lubrication: Necessity of engine cooling and different systems, Necessity of lubrication and different lubrication systems SAE ratings for lubricants </w:t>
      </w:r>
    </w:p>
    <w:p w:rsidR="0000204F" w:rsidRPr="00380537" w:rsidRDefault="0000204F" w:rsidP="0000204F">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I.C.Engine Testing: Introduction, indicated and brake power, mean effective pressure thermal efficiency and its types, volumetric efficiency, specific fuel consumption Determination of indicated power and brake power by different methods, determination of volumetric efficiency, Heat balance sheet, Engine performance curves</w:t>
      </w:r>
    </w:p>
    <w:p w:rsidR="0000204F" w:rsidRPr="00380537" w:rsidRDefault="0000204F" w:rsidP="0000204F">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Recent Trends for alternative fuels in I.C. Engines: Introduction, possible alternatives, hydrogen, natural gas, compressed natural gas (CNG), liquefied petroleum gas (LPG)</w:t>
      </w:r>
    </w:p>
    <w:p w:rsidR="00667552" w:rsidRPr="00380537" w:rsidRDefault="00667552" w:rsidP="00667552">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Recent Trends in I.C. Engines: Dual-fuel engines, multi-fuel engines, stratified charge engine, Stirling engine, variable compression ratio engine.</w:t>
      </w:r>
    </w:p>
    <w:p w:rsidR="00667552" w:rsidRPr="00380537" w:rsidRDefault="00667552" w:rsidP="00667552">
      <w:pPr>
        <w:spacing w:before="60" w:after="60"/>
        <w:jc w:val="both"/>
        <w:rPr>
          <w:rFonts w:ascii="Times New Roman" w:hAnsi="Times New Roman"/>
          <w:color w:val="000000"/>
          <w:sz w:val="21"/>
          <w:szCs w:val="21"/>
        </w:rPr>
      </w:pPr>
      <w:r w:rsidRPr="00380537">
        <w:rPr>
          <w:rFonts w:ascii="Times New Roman" w:hAnsi="Times New Roman"/>
          <w:color w:val="000000"/>
          <w:sz w:val="21"/>
          <w:szCs w:val="21"/>
        </w:rPr>
        <w:t>Engine Emissions &amp; Control Air pollution due to IC engines, engine emissions, exhaust gas recirculation, modern control strategies, Engine emissions standards and norms.</w:t>
      </w:r>
    </w:p>
    <w:p w:rsidR="0000204F" w:rsidRPr="00380537" w:rsidRDefault="0000204F" w:rsidP="0000204F">
      <w:pPr>
        <w:spacing w:before="60" w:after="60"/>
        <w:jc w:val="both"/>
        <w:rPr>
          <w:rFonts w:ascii="Times New Roman" w:hAnsi="Times New Roman"/>
          <w:color w:val="000000"/>
          <w:sz w:val="21"/>
          <w:szCs w:val="21"/>
        </w:rPr>
      </w:pPr>
    </w:p>
    <w:p w:rsidR="0000204F" w:rsidRPr="00380537" w:rsidRDefault="0000204F" w:rsidP="0000204F">
      <w:pPr>
        <w:ind w:right="259"/>
        <w:rPr>
          <w:rFonts w:ascii="Times New Roman" w:hAnsi="Times New Roman"/>
          <w:b/>
          <w:color w:val="000000"/>
          <w:sz w:val="21"/>
          <w:szCs w:val="21"/>
        </w:rPr>
      </w:pPr>
      <w:r w:rsidRPr="00380537">
        <w:rPr>
          <w:rFonts w:ascii="Times New Roman" w:hAnsi="Times New Roman"/>
          <w:b/>
          <w:color w:val="000000"/>
          <w:sz w:val="21"/>
          <w:szCs w:val="21"/>
        </w:rPr>
        <w:t>Recommended Books:</w:t>
      </w:r>
    </w:p>
    <w:p w:rsidR="0000204F"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Johan B. Heywood, Internal Combustion Engine Fundamentals, McGraw Hill Book Co., New York</w:t>
      </w:r>
    </w:p>
    <w:p w:rsidR="0000204F"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Richard Stone, Introduction to Internal Combustion Engines, MACMILLAN, New York</w:t>
      </w:r>
    </w:p>
    <w:p w:rsidR="0000204F"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Willard W Pulkrabek, Engineering Fundamentals of the Internal Combustion Engine, Prentice Hall International, Inc., New York</w:t>
      </w:r>
    </w:p>
    <w:p w:rsidR="0000204F"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 xml:space="preserve">S.L. Somasundaram, Thermal Engineering, New Age International Publishers, New Delhi </w:t>
      </w:r>
    </w:p>
    <w:p w:rsidR="0000204F"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 xml:space="preserve">D.S. Kumar, V.P. Vasandhani, Heat Engineering, S.K.Kataria &amp; Sons, </w:t>
      </w:r>
      <w:r w:rsidR="00C77784" w:rsidRPr="00380537">
        <w:rPr>
          <w:rFonts w:ascii="Times New Roman" w:hAnsi="Times New Roman"/>
          <w:color w:val="000000"/>
          <w:sz w:val="21"/>
          <w:szCs w:val="21"/>
        </w:rPr>
        <w:t>New Delhi</w:t>
      </w:r>
    </w:p>
    <w:p w:rsidR="0000204F"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M.L.Mathur &amp; R.P.Sharma,</w:t>
      </w:r>
      <w:r w:rsidR="00864449" w:rsidRPr="00380537">
        <w:rPr>
          <w:rFonts w:ascii="Times New Roman" w:hAnsi="Times New Roman"/>
          <w:color w:val="000000"/>
          <w:sz w:val="21"/>
          <w:szCs w:val="21"/>
        </w:rPr>
        <w:t xml:space="preserve"> </w:t>
      </w:r>
      <w:r w:rsidRPr="00380537">
        <w:rPr>
          <w:rFonts w:ascii="Times New Roman" w:hAnsi="Times New Roman"/>
          <w:color w:val="000000"/>
          <w:sz w:val="21"/>
          <w:szCs w:val="21"/>
        </w:rPr>
        <w:t>A Course in I.C.Engine,</w:t>
      </w:r>
      <w:r w:rsidR="00864449" w:rsidRPr="00380537">
        <w:rPr>
          <w:rFonts w:ascii="Times New Roman" w:hAnsi="Times New Roman"/>
          <w:color w:val="000000"/>
          <w:sz w:val="21"/>
          <w:szCs w:val="21"/>
        </w:rPr>
        <w:t xml:space="preserve"> </w:t>
      </w:r>
      <w:r w:rsidRPr="00380537">
        <w:rPr>
          <w:rFonts w:ascii="Times New Roman" w:hAnsi="Times New Roman"/>
          <w:color w:val="000000"/>
          <w:sz w:val="21"/>
          <w:szCs w:val="21"/>
        </w:rPr>
        <w:t xml:space="preserve">Dhanpat Rai &amp; Sons, </w:t>
      </w:r>
      <w:r w:rsidR="00C77784" w:rsidRPr="00380537">
        <w:rPr>
          <w:rFonts w:ascii="Times New Roman" w:hAnsi="Times New Roman"/>
          <w:color w:val="000000"/>
          <w:sz w:val="21"/>
          <w:szCs w:val="21"/>
        </w:rPr>
        <w:t>New Delhi</w:t>
      </w:r>
    </w:p>
    <w:p w:rsidR="00667552" w:rsidRPr="00380537" w:rsidRDefault="0000204F"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 xml:space="preserve">V Ganesan, Internal Combustion Engine, Tata McGraw Hill, </w:t>
      </w:r>
      <w:r w:rsidR="00C77784" w:rsidRPr="00380537">
        <w:rPr>
          <w:rFonts w:ascii="Times New Roman" w:hAnsi="Times New Roman"/>
          <w:color w:val="000000"/>
          <w:sz w:val="21"/>
          <w:szCs w:val="21"/>
        </w:rPr>
        <w:t>New Delhi</w:t>
      </w:r>
    </w:p>
    <w:p w:rsidR="00667552" w:rsidRPr="00380537" w:rsidRDefault="00667552" w:rsidP="00F916AB">
      <w:pPr>
        <w:numPr>
          <w:ilvl w:val="0"/>
          <w:numId w:val="39"/>
        </w:numPr>
        <w:spacing w:before="40" w:after="40"/>
        <w:ind w:hanging="720"/>
        <w:jc w:val="both"/>
        <w:rPr>
          <w:rFonts w:ascii="Times New Roman" w:hAnsi="Times New Roman"/>
          <w:color w:val="000000"/>
          <w:sz w:val="21"/>
          <w:szCs w:val="21"/>
        </w:rPr>
      </w:pPr>
      <w:r w:rsidRPr="00380537">
        <w:rPr>
          <w:rFonts w:ascii="Times New Roman" w:hAnsi="Times New Roman"/>
          <w:color w:val="000000"/>
          <w:sz w:val="21"/>
          <w:szCs w:val="21"/>
        </w:rPr>
        <w:t>Pulkrabek, W.W., Engineering Fundamentals of the Internal Combustion Engines, Pearson Education, New Delhi</w:t>
      </w:r>
    </w:p>
    <w:p w:rsidR="0000204F" w:rsidRPr="00380537" w:rsidRDefault="0000204F" w:rsidP="0000204F">
      <w:pPr>
        <w:rPr>
          <w:rFonts w:ascii="Times New Roman" w:hAnsi="Times New Roman"/>
          <w:color w:val="000000"/>
          <w:sz w:val="24"/>
          <w:szCs w:val="24"/>
        </w:rPr>
      </w:pPr>
    </w:p>
    <w:p w:rsidR="0000204F" w:rsidRPr="00380537" w:rsidRDefault="0000204F" w:rsidP="0000204F">
      <w:pPr>
        <w:jc w:val="center"/>
        <w:rPr>
          <w:rFonts w:ascii="Times New Roman" w:hAnsi="Times New Roman"/>
          <w:b/>
          <w:color w:val="000000"/>
          <w:sz w:val="24"/>
          <w:szCs w:val="24"/>
        </w:rPr>
      </w:pPr>
      <w:r w:rsidRPr="00380537">
        <w:rPr>
          <w:rFonts w:ascii="Times New Roman" w:hAnsi="Times New Roman"/>
          <w:color w:val="000000"/>
          <w:sz w:val="24"/>
          <w:szCs w:val="24"/>
        </w:rPr>
        <w:br w:type="page"/>
      </w:r>
      <w:r w:rsidRPr="00380537">
        <w:rPr>
          <w:rFonts w:ascii="Times New Roman" w:hAnsi="Times New Roman"/>
          <w:b/>
          <w:color w:val="000000"/>
          <w:sz w:val="24"/>
          <w:szCs w:val="24"/>
        </w:rPr>
        <w:lastRenderedPageBreak/>
        <w:t>MCE</w:t>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451 COMPUTER INTEGRATED MANUFACTURING SYSTEMS LAB</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00204F" w:rsidRPr="00380537" w:rsidRDefault="0000204F" w:rsidP="0000204F">
      <w:pPr>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8580"/>
      </w:tblGrid>
      <w:tr w:rsidR="0000204F" w:rsidRPr="00380537">
        <w:tc>
          <w:tcPr>
            <w:tcW w:w="5000" w:type="pct"/>
            <w:gridSpan w:val="2"/>
            <w:tcBorders>
              <w:top w:val="nil"/>
              <w:left w:val="nil"/>
              <w:bottom w:val="nil"/>
              <w:right w:val="nil"/>
            </w:tcBorders>
          </w:tcPr>
          <w:p w:rsidR="0000204F" w:rsidRPr="00380537" w:rsidRDefault="0000204F" w:rsidP="00B70330">
            <w:pPr>
              <w:jc w:val="both"/>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00204F" w:rsidRPr="00380537" w:rsidRDefault="0000204F" w:rsidP="00B70330">
            <w:pPr>
              <w:tabs>
                <w:tab w:val="left" w:pos="2925"/>
              </w:tabs>
              <w:ind w:right="1062"/>
              <w:jc w:val="both"/>
              <w:rPr>
                <w:rFonts w:ascii="Times New Roman" w:hAnsi="Times New Roman"/>
                <w:b/>
                <w:bCs/>
                <w:color w:val="000000"/>
                <w:sz w:val="24"/>
                <w:szCs w:val="24"/>
              </w:rPr>
            </w:pPr>
          </w:p>
        </w:tc>
      </w:tr>
      <w:tr w:rsidR="0000204F" w:rsidRPr="00380537">
        <w:tc>
          <w:tcPr>
            <w:tcW w:w="5000" w:type="pct"/>
            <w:gridSpan w:val="2"/>
            <w:tcBorders>
              <w:top w:val="nil"/>
              <w:left w:val="nil"/>
              <w:bottom w:val="nil"/>
              <w:right w:val="nil"/>
            </w:tcBorders>
          </w:tcPr>
          <w:p w:rsidR="0000204F" w:rsidRPr="00380537" w:rsidRDefault="0000204F" w:rsidP="00B70330">
            <w:pPr>
              <w:tabs>
                <w:tab w:val="left" w:pos="2925"/>
              </w:tabs>
              <w:spacing w:before="120" w:after="120"/>
              <w:ind w:right="1066"/>
              <w:jc w:val="both"/>
              <w:rPr>
                <w:rFonts w:ascii="Times New Roman" w:hAnsi="Times New Roman"/>
                <w:b/>
                <w:bCs/>
                <w:color w:val="000000"/>
                <w:sz w:val="24"/>
                <w:szCs w:val="24"/>
              </w:rPr>
            </w:pPr>
            <w:r w:rsidRPr="00380537">
              <w:rPr>
                <w:rFonts w:ascii="Times New Roman" w:hAnsi="Times New Roman"/>
                <w:b/>
                <w:bCs/>
                <w:color w:val="000000"/>
                <w:sz w:val="24"/>
                <w:szCs w:val="24"/>
              </w:rPr>
              <w:t>General Overview</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bCs/>
                <w:color w:val="000000"/>
                <w:sz w:val="24"/>
                <w:szCs w:val="24"/>
              </w:rPr>
            </w:pPr>
            <w:r w:rsidRPr="00380537">
              <w:rPr>
                <w:rFonts w:ascii="Times New Roman" w:hAnsi="Times New Roman"/>
                <w:color w:val="000000"/>
                <w:sz w:val="24"/>
                <w:szCs w:val="24"/>
              </w:rPr>
              <w:t>Study of CNC Lathes and Milling machines: Advantages over ordinary machines with reference to control of cutting speed and profile cutting etc.</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2</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bCs/>
                <w:color w:val="000000"/>
                <w:sz w:val="24"/>
                <w:szCs w:val="24"/>
              </w:rPr>
            </w:pPr>
            <w:r w:rsidRPr="00380537">
              <w:rPr>
                <w:rFonts w:ascii="Times New Roman" w:hAnsi="Times New Roman"/>
                <w:color w:val="000000"/>
                <w:sz w:val="24"/>
                <w:szCs w:val="24"/>
              </w:rPr>
              <w:t>Study of Robots. Applicability for various operations.</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3</w:t>
            </w:r>
          </w:p>
        </w:tc>
        <w:tc>
          <w:tcPr>
            <w:tcW w:w="4480" w:type="pct"/>
            <w:tcBorders>
              <w:top w:val="nil"/>
              <w:left w:val="nil"/>
              <w:bottom w:val="nil"/>
              <w:right w:val="nil"/>
            </w:tcBorders>
          </w:tcPr>
          <w:p w:rsidR="0000204F" w:rsidRPr="00380537" w:rsidRDefault="0000204F" w:rsidP="00B70330">
            <w:pPr>
              <w:tabs>
                <w:tab w:val="left" w:pos="720"/>
              </w:tabs>
              <w:spacing w:before="40" w:after="40"/>
              <w:jc w:val="both"/>
              <w:rPr>
                <w:rFonts w:ascii="Times New Roman" w:hAnsi="Times New Roman"/>
                <w:color w:val="000000"/>
                <w:sz w:val="24"/>
                <w:szCs w:val="24"/>
              </w:rPr>
            </w:pPr>
            <w:r w:rsidRPr="00380537">
              <w:rPr>
                <w:rFonts w:ascii="Times New Roman" w:hAnsi="Times New Roman"/>
                <w:color w:val="000000"/>
                <w:sz w:val="24"/>
                <w:szCs w:val="24"/>
              </w:rPr>
              <w:t>Study of various types of cutting tools for turning &amp; milling (HSS, brazed carbide, carbide indexable inserts and solid carbide tools) viz. tools for turning &amp; boring; milling cutters of plano, bull and ball-nose type and their uses.</w:t>
            </w:r>
          </w:p>
        </w:tc>
      </w:tr>
      <w:tr w:rsidR="0000204F" w:rsidRPr="00380537">
        <w:tc>
          <w:tcPr>
            <w:tcW w:w="5000" w:type="pct"/>
            <w:gridSpan w:val="2"/>
            <w:tcBorders>
              <w:top w:val="nil"/>
              <w:left w:val="nil"/>
              <w:bottom w:val="nil"/>
              <w:right w:val="nil"/>
            </w:tcBorders>
          </w:tcPr>
          <w:p w:rsidR="00CD77E1" w:rsidRPr="00380537" w:rsidRDefault="00CD77E1" w:rsidP="00B70330">
            <w:pPr>
              <w:tabs>
                <w:tab w:val="left" w:pos="2925"/>
              </w:tabs>
              <w:ind w:right="1062"/>
              <w:jc w:val="both"/>
              <w:rPr>
                <w:rFonts w:ascii="Times New Roman" w:hAnsi="Times New Roman"/>
                <w:b/>
                <w:bCs/>
                <w:color w:val="000000"/>
                <w:sz w:val="24"/>
                <w:szCs w:val="24"/>
              </w:rPr>
            </w:pPr>
          </w:p>
          <w:p w:rsidR="0000204F" w:rsidRPr="00380537" w:rsidRDefault="0000204F" w:rsidP="00B70330">
            <w:pPr>
              <w:tabs>
                <w:tab w:val="left" w:pos="2925"/>
              </w:tabs>
              <w:ind w:right="1062"/>
              <w:jc w:val="both"/>
              <w:rPr>
                <w:rFonts w:ascii="Times New Roman" w:hAnsi="Times New Roman"/>
                <w:b/>
                <w:bCs/>
                <w:color w:val="000000"/>
                <w:sz w:val="24"/>
                <w:szCs w:val="24"/>
              </w:rPr>
            </w:pPr>
            <w:r w:rsidRPr="00380537">
              <w:rPr>
                <w:rFonts w:ascii="Times New Roman" w:hAnsi="Times New Roman"/>
                <w:b/>
                <w:bCs/>
                <w:color w:val="000000"/>
                <w:sz w:val="24"/>
                <w:szCs w:val="24"/>
              </w:rPr>
              <w:t>Manual Part Programming</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4</w:t>
            </w:r>
          </w:p>
        </w:tc>
        <w:tc>
          <w:tcPr>
            <w:tcW w:w="4480" w:type="pct"/>
            <w:tcBorders>
              <w:top w:val="nil"/>
              <w:left w:val="nil"/>
              <w:bottom w:val="nil"/>
              <w:right w:val="nil"/>
            </w:tcBorders>
          </w:tcPr>
          <w:p w:rsidR="0000204F" w:rsidRPr="00380537" w:rsidRDefault="0000204F" w:rsidP="00B70330">
            <w:pPr>
              <w:tabs>
                <w:tab w:val="left" w:pos="0"/>
              </w:tabs>
              <w:spacing w:before="40" w:after="40"/>
              <w:ind w:left="14" w:right="29" w:hanging="14"/>
              <w:jc w:val="both"/>
              <w:rPr>
                <w:rFonts w:ascii="Times New Roman" w:hAnsi="Times New Roman"/>
                <w:color w:val="000000"/>
                <w:sz w:val="24"/>
                <w:szCs w:val="24"/>
              </w:rPr>
            </w:pPr>
            <w:r w:rsidRPr="00380537">
              <w:rPr>
                <w:rFonts w:ascii="Times New Roman" w:hAnsi="Times New Roman"/>
                <w:color w:val="000000"/>
                <w:sz w:val="24"/>
                <w:szCs w:val="24"/>
              </w:rPr>
              <w:t>Entering M-codes for spindle start/stop, coolant start/stop etc.</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5</w:t>
            </w:r>
          </w:p>
        </w:tc>
        <w:tc>
          <w:tcPr>
            <w:tcW w:w="4480" w:type="pct"/>
            <w:tcBorders>
              <w:top w:val="nil"/>
              <w:left w:val="nil"/>
              <w:bottom w:val="nil"/>
              <w:right w:val="nil"/>
            </w:tcBorders>
          </w:tcPr>
          <w:p w:rsidR="0000204F" w:rsidRPr="00380537" w:rsidRDefault="0000204F" w:rsidP="00B70330">
            <w:pPr>
              <w:tabs>
                <w:tab w:val="left" w:pos="0"/>
              </w:tabs>
              <w:spacing w:before="40" w:after="40"/>
              <w:ind w:left="14" w:right="29" w:hanging="14"/>
              <w:jc w:val="both"/>
              <w:rPr>
                <w:rFonts w:ascii="Times New Roman" w:hAnsi="Times New Roman"/>
                <w:color w:val="000000"/>
                <w:sz w:val="24"/>
                <w:szCs w:val="24"/>
              </w:rPr>
            </w:pPr>
            <w:r w:rsidRPr="00380537">
              <w:rPr>
                <w:rFonts w:ascii="Times New Roman" w:hAnsi="Times New Roman"/>
                <w:color w:val="000000"/>
                <w:sz w:val="24"/>
                <w:szCs w:val="24"/>
              </w:rPr>
              <w:t>Entering G-codes for straight and taper-turning operations.</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6</w:t>
            </w:r>
          </w:p>
        </w:tc>
        <w:tc>
          <w:tcPr>
            <w:tcW w:w="4480" w:type="pct"/>
            <w:tcBorders>
              <w:top w:val="nil"/>
              <w:left w:val="nil"/>
              <w:bottom w:val="nil"/>
              <w:right w:val="nil"/>
            </w:tcBorders>
          </w:tcPr>
          <w:p w:rsidR="0000204F" w:rsidRPr="00380537" w:rsidRDefault="0000204F" w:rsidP="00B70330">
            <w:pPr>
              <w:tabs>
                <w:tab w:val="left" w:pos="0"/>
              </w:tabs>
              <w:spacing w:before="40" w:after="40"/>
              <w:ind w:left="14" w:right="29" w:hanging="14"/>
              <w:jc w:val="both"/>
              <w:rPr>
                <w:rFonts w:ascii="Times New Roman" w:hAnsi="Times New Roman"/>
                <w:color w:val="000000"/>
                <w:sz w:val="24"/>
                <w:szCs w:val="24"/>
              </w:rPr>
            </w:pPr>
            <w:r w:rsidRPr="00380537">
              <w:rPr>
                <w:rFonts w:ascii="Times New Roman" w:hAnsi="Times New Roman"/>
                <w:color w:val="000000"/>
                <w:sz w:val="24"/>
                <w:szCs w:val="24"/>
              </w:rPr>
              <w:t>Entering codes for cutting along concave and convex arcs; Radius compensation.</w:t>
            </w:r>
          </w:p>
        </w:tc>
      </w:tr>
      <w:tr w:rsidR="0000204F" w:rsidRPr="00380537">
        <w:tc>
          <w:tcPr>
            <w:tcW w:w="5000" w:type="pct"/>
            <w:gridSpan w:val="2"/>
            <w:tcBorders>
              <w:top w:val="nil"/>
              <w:left w:val="nil"/>
              <w:bottom w:val="nil"/>
              <w:right w:val="nil"/>
            </w:tcBorders>
          </w:tcPr>
          <w:p w:rsidR="00CD77E1" w:rsidRPr="00380537" w:rsidRDefault="00CD77E1" w:rsidP="00B70330">
            <w:pPr>
              <w:tabs>
                <w:tab w:val="left" w:pos="360"/>
              </w:tabs>
              <w:spacing w:before="40" w:after="40"/>
              <w:ind w:right="1179"/>
              <w:jc w:val="both"/>
              <w:rPr>
                <w:rFonts w:ascii="Times New Roman" w:hAnsi="Times New Roman"/>
                <w:b/>
                <w:bCs/>
                <w:color w:val="000000"/>
                <w:sz w:val="24"/>
                <w:szCs w:val="24"/>
              </w:rPr>
            </w:pPr>
          </w:p>
          <w:p w:rsidR="0000204F" w:rsidRPr="00380537" w:rsidRDefault="0000204F" w:rsidP="00B70330">
            <w:pPr>
              <w:tabs>
                <w:tab w:val="left" w:pos="360"/>
              </w:tabs>
              <w:spacing w:before="40" w:after="40"/>
              <w:ind w:right="1179"/>
              <w:jc w:val="both"/>
              <w:rPr>
                <w:rFonts w:ascii="Times New Roman" w:hAnsi="Times New Roman"/>
                <w:b/>
                <w:bCs/>
                <w:color w:val="000000"/>
                <w:sz w:val="24"/>
                <w:szCs w:val="24"/>
              </w:rPr>
            </w:pPr>
            <w:r w:rsidRPr="00380537">
              <w:rPr>
                <w:rFonts w:ascii="Times New Roman" w:hAnsi="Times New Roman"/>
                <w:b/>
                <w:bCs/>
                <w:color w:val="000000"/>
                <w:sz w:val="24"/>
                <w:szCs w:val="24"/>
              </w:rPr>
              <w:t>Use of</w:t>
            </w:r>
            <w:r w:rsidR="00864449" w:rsidRPr="00380537">
              <w:rPr>
                <w:rFonts w:ascii="Times New Roman" w:hAnsi="Times New Roman"/>
                <w:b/>
                <w:bCs/>
                <w:color w:val="000000"/>
                <w:sz w:val="24"/>
                <w:szCs w:val="24"/>
              </w:rPr>
              <w:t xml:space="preserve"> </w:t>
            </w:r>
            <w:r w:rsidRPr="00380537">
              <w:rPr>
                <w:rFonts w:ascii="Times New Roman" w:hAnsi="Times New Roman"/>
                <w:b/>
                <w:bCs/>
                <w:color w:val="000000"/>
                <w:sz w:val="24"/>
                <w:szCs w:val="24"/>
              </w:rPr>
              <w:t>Software for CNC Programming &amp; Tool Path Simulation:</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7</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color w:val="000000"/>
                <w:sz w:val="24"/>
                <w:szCs w:val="24"/>
              </w:rPr>
            </w:pPr>
            <w:r w:rsidRPr="00380537">
              <w:rPr>
                <w:rFonts w:ascii="Times New Roman" w:hAnsi="Times New Roman"/>
                <w:color w:val="000000"/>
                <w:sz w:val="24"/>
                <w:szCs w:val="24"/>
              </w:rPr>
              <w:t>Entering specifications for various types of tools (viz. end-mill, ball-mill or bull-nose tools) for programming.</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8</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bCs/>
                <w:color w:val="000000"/>
                <w:sz w:val="24"/>
                <w:szCs w:val="24"/>
              </w:rPr>
            </w:pPr>
            <w:r w:rsidRPr="00380537">
              <w:rPr>
                <w:rFonts w:ascii="Times New Roman" w:hAnsi="Times New Roman"/>
                <w:bCs/>
                <w:color w:val="000000"/>
                <w:sz w:val="24"/>
                <w:szCs w:val="24"/>
              </w:rPr>
              <w:t>Use of various types of tool entry options (ramp/helical) for safe and smooth start of cut.</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9</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bCs/>
                <w:color w:val="000000"/>
                <w:sz w:val="24"/>
                <w:szCs w:val="24"/>
              </w:rPr>
            </w:pPr>
            <w:r w:rsidRPr="00380537">
              <w:rPr>
                <w:rFonts w:ascii="Times New Roman" w:hAnsi="Times New Roman"/>
                <w:color w:val="000000"/>
                <w:sz w:val="24"/>
                <w:szCs w:val="24"/>
              </w:rPr>
              <w:t>Application of profile and copy-milling operations for die-cutting.</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10</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color w:val="000000"/>
                <w:sz w:val="24"/>
                <w:szCs w:val="24"/>
              </w:rPr>
            </w:pPr>
            <w:r w:rsidRPr="00380537">
              <w:rPr>
                <w:rFonts w:ascii="Times New Roman" w:hAnsi="Times New Roman"/>
                <w:color w:val="000000"/>
                <w:sz w:val="24"/>
                <w:szCs w:val="24"/>
              </w:rPr>
              <w:t>Machining simulation for tool path visualization.</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11</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bCs/>
                <w:color w:val="000000"/>
                <w:sz w:val="24"/>
                <w:szCs w:val="24"/>
              </w:rPr>
            </w:pPr>
            <w:r w:rsidRPr="00380537">
              <w:rPr>
                <w:rFonts w:ascii="Times New Roman" w:hAnsi="Times New Roman"/>
                <w:color w:val="000000"/>
                <w:sz w:val="24"/>
                <w:szCs w:val="24"/>
              </w:rPr>
              <w:t>NC post processing to transfer part programs to CNC machines for actual machining.</w:t>
            </w:r>
          </w:p>
        </w:tc>
      </w:tr>
      <w:tr w:rsidR="0000204F" w:rsidRPr="00380537">
        <w:tc>
          <w:tcPr>
            <w:tcW w:w="5000" w:type="pct"/>
            <w:gridSpan w:val="2"/>
            <w:tcBorders>
              <w:top w:val="nil"/>
              <w:left w:val="nil"/>
              <w:bottom w:val="nil"/>
              <w:right w:val="nil"/>
            </w:tcBorders>
          </w:tcPr>
          <w:p w:rsidR="00CD77E1" w:rsidRPr="00380537" w:rsidRDefault="00CD77E1" w:rsidP="00B70330">
            <w:pPr>
              <w:tabs>
                <w:tab w:val="left" w:pos="360"/>
              </w:tabs>
              <w:spacing w:before="40" w:after="40"/>
              <w:ind w:right="1179"/>
              <w:jc w:val="both"/>
              <w:rPr>
                <w:rFonts w:ascii="Times New Roman" w:hAnsi="Times New Roman"/>
                <w:b/>
                <w:bCs/>
                <w:color w:val="000000"/>
                <w:sz w:val="24"/>
                <w:szCs w:val="24"/>
              </w:rPr>
            </w:pPr>
          </w:p>
          <w:p w:rsidR="0000204F" w:rsidRPr="00380537" w:rsidRDefault="0000204F" w:rsidP="00B70330">
            <w:pPr>
              <w:tabs>
                <w:tab w:val="left" w:pos="360"/>
              </w:tabs>
              <w:spacing w:before="40" w:after="40"/>
              <w:ind w:right="1179"/>
              <w:jc w:val="both"/>
              <w:rPr>
                <w:rFonts w:ascii="Times New Roman" w:hAnsi="Times New Roman"/>
                <w:b/>
                <w:bCs/>
                <w:color w:val="000000"/>
                <w:sz w:val="24"/>
                <w:szCs w:val="24"/>
              </w:rPr>
            </w:pPr>
            <w:r w:rsidRPr="00380537">
              <w:rPr>
                <w:rFonts w:ascii="Times New Roman" w:hAnsi="Times New Roman"/>
                <w:b/>
                <w:bCs/>
                <w:color w:val="000000"/>
                <w:sz w:val="24"/>
                <w:szCs w:val="24"/>
              </w:rPr>
              <w:t>Introduction to Finite Element Analysis:</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12</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color w:val="000000"/>
                <w:sz w:val="24"/>
                <w:szCs w:val="24"/>
              </w:rPr>
            </w:pPr>
            <w:r w:rsidRPr="00380537">
              <w:rPr>
                <w:rFonts w:ascii="Times New Roman" w:hAnsi="Times New Roman"/>
                <w:color w:val="000000"/>
                <w:sz w:val="24"/>
                <w:szCs w:val="24"/>
              </w:rPr>
              <w:t>Practical considerations while making models for FEA.</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13</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color w:val="000000"/>
                <w:sz w:val="24"/>
                <w:szCs w:val="24"/>
              </w:rPr>
            </w:pPr>
            <w:r w:rsidRPr="00380537">
              <w:rPr>
                <w:rFonts w:ascii="Times New Roman" w:hAnsi="Times New Roman"/>
                <w:color w:val="000000"/>
                <w:sz w:val="24"/>
                <w:szCs w:val="24"/>
              </w:rPr>
              <w:t>Defining supports and loads for FEA.</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14</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color w:val="000000"/>
                <w:sz w:val="24"/>
                <w:szCs w:val="24"/>
              </w:rPr>
            </w:pPr>
            <w:r w:rsidRPr="00380537">
              <w:rPr>
                <w:rFonts w:ascii="Times New Roman" w:hAnsi="Times New Roman"/>
                <w:color w:val="000000"/>
                <w:sz w:val="24"/>
                <w:szCs w:val="24"/>
              </w:rPr>
              <w:t>Meshing: Various types of mesh elements and their uses. Mesh-refining.</w:t>
            </w:r>
          </w:p>
        </w:tc>
      </w:tr>
      <w:tr w:rsidR="0000204F" w:rsidRPr="00380537">
        <w:tc>
          <w:tcPr>
            <w:tcW w:w="520" w:type="pct"/>
            <w:tcBorders>
              <w:top w:val="nil"/>
              <w:left w:val="nil"/>
              <w:bottom w:val="nil"/>
              <w:right w:val="nil"/>
            </w:tcBorders>
          </w:tcPr>
          <w:p w:rsidR="0000204F" w:rsidRPr="00380537" w:rsidRDefault="0000204F" w:rsidP="00B70330">
            <w:pPr>
              <w:spacing w:before="40" w:after="40"/>
              <w:rPr>
                <w:rFonts w:ascii="Times New Roman" w:hAnsi="Times New Roman"/>
                <w:bCs/>
                <w:color w:val="000000"/>
                <w:sz w:val="24"/>
                <w:szCs w:val="24"/>
              </w:rPr>
            </w:pPr>
            <w:r w:rsidRPr="00380537">
              <w:rPr>
                <w:rFonts w:ascii="Times New Roman" w:hAnsi="Times New Roman"/>
                <w:bCs/>
                <w:color w:val="000000"/>
                <w:sz w:val="24"/>
                <w:szCs w:val="24"/>
              </w:rPr>
              <w:t>15</w:t>
            </w:r>
          </w:p>
        </w:tc>
        <w:tc>
          <w:tcPr>
            <w:tcW w:w="4480" w:type="pct"/>
            <w:tcBorders>
              <w:top w:val="nil"/>
              <w:left w:val="nil"/>
              <w:bottom w:val="nil"/>
              <w:right w:val="nil"/>
            </w:tcBorders>
          </w:tcPr>
          <w:p w:rsidR="0000204F" w:rsidRPr="00380537" w:rsidRDefault="0000204F" w:rsidP="00B70330">
            <w:pPr>
              <w:spacing w:before="40" w:after="40"/>
              <w:jc w:val="both"/>
              <w:rPr>
                <w:rFonts w:ascii="Times New Roman" w:hAnsi="Times New Roman"/>
                <w:color w:val="000000"/>
                <w:sz w:val="24"/>
                <w:szCs w:val="24"/>
              </w:rPr>
            </w:pPr>
            <w:r w:rsidRPr="00380537">
              <w:rPr>
                <w:rFonts w:ascii="Times New Roman" w:hAnsi="Times New Roman"/>
                <w:color w:val="000000"/>
                <w:sz w:val="24"/>
                <w:szCs w:val="24"/>
              </w:rPr>
              <w:t>Solving and post-processing the solution to display results in the desired manner.</w:t>
            </w:r>
          </w:p>
        </w:tc>
      </w:tr>
    </w:tbl>
    <w:p w:rsidR="0000204F" w:rsidRPr="00380537" w:rsidRDefault="0000204F" w:rsidP="0000204F">
      <w:pPr>
        <w:rPr>
          <w:rFonts w:ascii="Times New Roman" w:hAnsi="Times New Roman"/>
          <w:color w:val="000000"/>
          <w:sz w:val="24"/>
          <w:szCs w:val="24"/>
        </w:rPr>
      </w:pPr>
    </w:p>
    <w:p w:rsidR="0000204F" w:rsidRPr="00380537" w:rsidRDefault="0000204F" w:rsidP="0000204F">
      <w:pPr>
        <w:spacing w:before="120" w:after="120"/>
        <w:jc w:val="center"/>
        <w:rPr>
          <w:rFonts w:ascii="Times New Roman" w:hAnsi="Times New Roman"/>
          <w:b/>
          <w:color w:val="000000"/>
          <w:sz w:val="26"/>
          <w:szCs w:val="24"/>
        </w:rPr>
      </w:pPr>
      <w:r w:rsidRPr="00380537">
        <w:rPr>
          <w:rFonts w:ascii="Times New Roman" w:hAnsi="Times New Roman"/>
          <w:b/>
          <w:color w:val="000000"/>
          <w:sz w:val="24"/>
          <w:szCs w:val="24"/>
        </w:rPr>
        <w:br w:type="page"/>
      </w:r>
      <w:r w:rsidRPr="00380537">
        <w:rPr>
          <w:rFonts w:ascii="Times New Roman" w:hAnsi="Times New Roman"/>
          <w:b/>
          <w:color w:val="000000"/>
          <w:sz w:val="26"/>
          <w:szCs w:val="24"/>
        </w:rPr>
        <w:lastRenderedPageBreak/>
        <w:t>MCE 452 FLUID MACHINES LAB</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00204F" w:rsidRPr="00380537" w:rsidRDefault="0000204F" w:rsidP="0000204F">
      <w:pPr>
        <w:jc w:val="center"/>
        <w:rPr>
          <w:rFonts w:ascii="Times New Roman" w:hAnsi="Times New Roman"/>
          <w:b/>
          <w:color w:val="000000"/>
          <w:sz w:val="24"/>
          <w:szCs w:val="24"/>
        </w:rPr>
      </w:pPr>
    </w:p>
    <w:p w:rsidR="00CD77E1" w:rsidRPr="00380537" w:rsidRDefault="00CD77E1" w:rsidP="0000204F">
      <w:pPr>
        <w:jc w:val="center"/>
        <w:rPr>
          <w:rFonts w:ascii="Times New Roman" w:hAnsi="Times New Roman"/>
          <w:b/>
          <w:color w:val="000000"/>
          <w:sz w:val="24"/>
          <w:szCs w:val="24"/>
        </w:rPr>
      </w:pPr>
    </w:p>
    <w:p w:rsidR="0000204F" w:rsidRPr="00380537" w:rsidRDefault="0000204F" w:rsidP="00CD77E1">
      <w:pPr>
        <w:spacing w:line="480" w:lineRule="auto"/>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Impact of jet on stationary vanes</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Performance characteristics of</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 xml:space="preserve"> Pelton Turbine</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Performance characteristics</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of</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Francis turbine</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Performance</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Characteristics of Kaplan Turbine</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Performance</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Characteristics of Centrifugal Pump</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Performance test of Reciprocating Pump</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Performance of hydraulic ram</w:t>
      </w:r>
    </w:p>
    <w:p w:rsidR="0000204F" w:rsidRPr="00380537" w:rsidRDefault="0000204F" w:rsidP="00F916AB">
      <w:pPr>
        <w:numPr>
          <w:ilvl w:val="0"/>
          <w:numId w:val="48"/>
        </w:numPr>
        <w:tabs>
          <w:tab w:val="left" w:pos="919"/>
        </w:tabs>
        <w:spacing w:before="120" w:after="120" w:line="480" w:lineRule="auto"/>
        <w:rPr>
          <w:rFonts w:ascii="Times New Roman" w:hAnsi="Times New Roman"/>
          <w:bCs/>
          <w:color w:val="000000"/>
          <w:sz w:val="24"/>
          <w:szCs w:val="24"/>
        </w:rPr>
      </w:pPr>
      <w:r w:rsidRPr="00380537">
        <w:rPr>
          <w:rFonts w:ascii="Times New Roman" w:hAnsi="Times New Roman"/>
          <w:color w:val="000000"/>
          <w:sz w:val="24"/>
          <w:szCs w:val="24"/>
        </w:rPr>
        <w:t>Study of hydraulic pumps, turbine runners models</w:t>
      </w:r>
    </w:p>
    <w:p w:rsidR="0000204F" w:rsidRPr="00380537" w:rsidRDefault="0000204F" w:rsidP="0000204F">
      <w:pPr>
        <w:rPr>
          <w:rFonts w:ascii="Times New Roman" w:hAnsi="Times New Roman"/>
          <w:color w:val="000000"/>
          <w:sz w:val="24"/>
          <w:szCs w:val="24"/>
        </w:rPr>
      </w:pPr>
    </w:p>
    <w:p w:rsidR="0000204F" w:rsidRPr="00380537" w:rsidRDefault="0000204F" w:rsidP="0000204F">
      <w:pPr>
        <w:spacing w:before="120" w:after="120"/>
        <w:jc w:val="both"/>
        <w:rPr>
          <w:rFonts w:ascii="Times New Roman" w:hAnsi="Times New Roman"/>
          <w:color w:val="000000"/>
          <w:sz w:val="24"/>
          <w:szCs w:val="24"/>
        </w:rPr>
      </w:pPr>
    </w:p>
    <w:p w:rsidR="0000204F" w:rsidRPr="00380537" w:rsidRDefault="0000204F" w:rsidP="0000204F">
      <w:pPr>
        <w:jc w:val="center"/>
        <w:rPr>
          <w:rFonts w:ascii="Times New Roman" w:hAnsi="Times New Roman"/>
          <w:b/>
          <w:color w:val="000000"/>
          <w:spacing w:val="0"/>
          <w:sz w:val="26"/>
          <w:szCs w:val="24"/>
        </w:rPr>
      </w:pPr>
      <w:r w:rsidRPr="00380537">
        <w:rPr>
          <w:rFonts w:ascii="Times New Roman" w:hAnsi="Times New Roman"/>
          <w:color w:val="000000"/>
          <w:sz w:val="24"/>
          <w:szCs w:val="24"/>
        </w:rPr>
        <w:br w:type="page"/>
      </w:r>
      <w:r w:rsidRPr="00380537">
        <w:rPr>
          <w:rFonts w:ascii="Times New Roman" w:hAnsi="Times New Roman"/>
          <w:b/>
          <w:color w:val="000000"/>
          <w:spacing w:val="0"/>
          <w:sz w:val="26"/>
          <w:szCs w:val="24"/>
        </w:rPr>
        <w:lastRenderedPageBreak/>
        <w:t>MCE</w:t>
      </w:r>
      <w:r w:rsidR="00864449" w:rsidRPr="00380537">
        <w:rPr>
          <w:rFonts w:ascii="Times New Roman" w:hAnsi="Times New Roman"/>
          <w:b/>
          <w:color w:val="000000"/>
          <w:spacing w:val="0"/>
          <w:sz w:val="26"/>
          <w:szCs w:val="24"/>
        </w:rPr>
        <w:t xml:space="preserve"> </w:t>
      </w:r>
      <w:r w:rsidRPr="00380537">
        <w:rPr>
          <w:rFonts w:ascii="Times New Roman" w:hAnsi="Times New Roman"/>
          <w:b/>
          <w:color w:val="000000"/>
          <w:spacing w:val="0"/>
          <w:sz w:val="26"/>
          <w:szCs w:val="24"/>
        </w:rPr>
        <w:t>454 I. C. ENGINES</w:t>
      </w:r>
      <w:r w:rsidR="00864449" w:rsidRPr="00380537">
        <w:rPr>
          <w:rFonts w:ascii="Times New Roman" w:hAnsi="Times New Roman"/>
          <w:b/>
          <w:color w:val="000000"/>
          <w:spacing w:val="0"/>
          <w:sz w:val="26"/>
          <w:szCs w:val="24"/>
        </w:rPr>
        <w:t xml:space="preserve"> </w:t>
      </w:r>
      <w:r w:rsidRPr="00380537">
        <w:rPr>
          <w:rFonts w:ascii="Times New Roman" w:hAnsi="Times New Roman"/>
          <w:b/>
          <w:color w:val="000000"/>
          <w:spacing w:val="0"/>
          <w:sz w:val="26"/>
          <w:szCs w:val="24"/>
        </w:rPr>
        <w:t>LAB</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2</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1.0</w:t>
      </w:r>
    </w:p>
    <w:p w:rsidR="0000204F" w:rsidRPr="00380537" w:rsidRDefault="0000204F" w:rsidP="0000204F">
      <w:pPr>
        <w:rPr>
          <w:rFonts w:ascii="Times New Roman" w:hAnsi="Times New Roman"/>
          <w:color w:val="000000"/>
          <w:sz w:val="24"/>
          <w:szCs w:val="24"/>
        </w:rPr>
      </w:pPr>
    </w:p>
    <w:p w:rsidR="00CD77E1" w:rsidRPr="00380537" w:rsidRDefault="00CD77E1" w:rsidP="0000204F">
      <w:pPr>
        <w:jc w:val="both"/>
        <w:rPr>
          <w:rFonts w:ascii="Times New Roman" w:hAnsi="Times New Roman"/>
          <w:b/>
          <w:color w:val="000000"/>
          <w:sz w:val="24"/>
          <w:szCs w:val="24"/>
        </w:rPr>
      </w:pPr>
    </w:p>
    <w:p w:rsidR="0000204F" w:rsidRPr="00380537" w:rsidRDefault="0000204F" w:rsidP="00CD77E1">
      <w:pPr>
        <w:spacing w:line="360" w:lineRule="auto"/>
        <w:jc w:val="both"/>
        <w:rPr>
          <w:rFonts w:ascii="Times New Roman" w:hAnsi="Times New Roman"/>
          <w:b/>
          <w:color w:val="000000"/>
          <w:sz w:val="24"/>
          <w:szCs w:val="24"/>
        </w:rPr>
      </w:pPr>
      <w:r w:rsidRPr="00380537">
        <w:rPr>
          <w:rFonts w:ascii="Times New Roman" w:hAnsi="Times New Roman"/>
          <w:b/>
          <w:color w:val="000000"/>
          <w:sz w:val="24"/>
          <w:szCs w:val="24"/>
        </w:rPr>
        <w:t>List of Experiments</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 the functions and material of each part of an</w:t>
      </w:r>
      <w:r w:rsidR="00864449" w:rsidRPr="00380537">
        <w:rPr>
          <w:rFonts w:ascii="Times New Roman" w:hAnsi="Times New Roman"/>
          <w:color w:val="000000"/>
          <w:spacing w:val="0"/>
          <w:sz w:val="24"/>
          <w:szCs w:val="24"/>
        </w:rPr>
        <w:t xml:space="preserve"> </w:t>
      </w:r>
      <w:r w:rsidRPr="00380537">
        <w:rPr>
          <w:rFonts w:ascii="Times New Roman" w:hAnsi="Times New Roman"/>
          <w:color w:val="000000"/>
          <w:spacing w:val="0"/>
          <w:sz w:val="24"/>
          <w:szCs w:val="24"/>
        </w:rPr>
        <w:t>I.C. Engine</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study/draw port timing diagram for a two stroke engine</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 /draw valve timing diagram for a four stroke engine</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 ignition systems for I.C. Engines</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 various components of MPFI/EFI system</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 various components of Fuel injection system of C.I. Engine (Mico fuel injection system working)</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study: (a) Cooling systems</w:t>
      </w:r>
      <w:r w:rsidR="00864449" w:rsidRPr="00380537">
        <w:rPr>
          <w:rFonts w:ascii="Times New Roman" w:hAnsi="Times New Roman"/>
          <w:color w:val="000000"/>
          <w:spacing w:val="0"/>
          <w:sz w:val="24"/>
          <w:szCs w:val="24"/>
        </w:rPr>
        <w:t xml:space="preserve"> </w:t>
      </w:r>
      <w:r w:rsidRPr="00380537">
        <w:rPr>
          <w:rFonts w:ascii="Times New Roman" w:hAnsi="Times New Roman"/>
          <w:color w:val="000000"/>
          <w:spacing w:val="0"/>
          <w:sz w:val="24"/>
          <w:szCs w:val="24"/>
        </w:rPr>
        <w:t>(b) Lubrication systems</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draw heat balance sheet for a Multi Cylinder Petrol Engine</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determine indicated for a Multi Cylinder Petrol Engine power by Morse Test</w:t>
      </w:r>
    </w:p>
    <w:p w:rsidR="0000204F" w:rsidRPr="00380537" w:rsidRDefault="0000204F" w:rsidP="00F916AB">
      <w:pPr>
        <w:numPr>
          <w:ilvl w:val="0"/>
          <w:numId w:val="33"/>
        </w:numPr>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To draw heat balance sheet for a Constant speed Diesel</w:t>
      </w:r>
      <w:r w:rsidR="00864449" w:rsidRPr="00380537">
        <w:rPr>
          <w:rFonts w:ascii="Times New Roman" w:hAnsi="Times New Roman"/>
          <w:color w:val="000000"/>
          <w:spacing w:val="0"/>
          <w:sz w:val="24"/>
          <w:szCs w:val="24"/>
        </w:rPr>
        <w:t xml:space="preserve"> </w:t>
      </w:r>
      <w:r w:rsidRPr="00380537">
        <w:rPr>
          <w:rFonts w:ascii="Times New Roman" w:hAnsi="Times New Roman"/>
          <w:color w:val="000000"/>
          <w:spacing w:val="0"/>
          <w:sz w:val="24"/>
          <w:szCs w:val="24"/>
        </w:rPr>
        <w:t>Engine</w:t>
      </w:r>
    </w:p>
    <w:p w:rsidR="0000204F" w:rsidRPr="00380537" w:rsidRDefault="0000204F" w:rsidP="0000204F">
      <w:pPr>
        <w:rPr>
          <w:rFonts w:ascii="Times New Roman" w:hAnsi="Times New Roman"/>
          <w:color w:val="000000"/>
          <w:sz w:val="24"/>
          <w:szCs w:val="24"/>
        </w:rPr>
      </w:pPr>
    </w:p>
    <w:p w:rsidR="0000204F" w:rsidRPr="00380537" w:rsidRDefault="0000204F" w:rsidP="0000204F">
      <w:pPr>
        <w:rPr>
          <w:rFonts w:ascii="Times New Roman" w:hAnsi="Times New Roman"/>
          <w:color w:val="000000"/>
          <w:sz w:val="24"/>
          <w:szCs w:val="24"/>
        </w:rPr>
      </w:pPr>
    </w:p>
    <w:p w:rsidR="0000204F" w:rsidRPr="00380537" w:rsidRDefault="0000204F" w:rsidP="0000204F">
      <w:pPr>
        <w:jc w:val="center"/>
        <w:rPr>
          <w:rFonts w:ascii="Times New Roman" w:hAnsi="Times New Roman"/>
          <w:b/>
          <w:bCs/>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 xml:space="preserve">MCE 405 </w:t>
      </w:r>
      <w:r w:rsidRPr="00380537">
        <w:rPr>
          <w:rFonts w:ascii="Times New Roman" w:hAnsi="Times New Roman"/>
          <w:b/>
          <w:bCs/>
          <w:color w:val="000000"/>
          <w:sz w:val="26"/>
          <w:szCs w:val="24"/>
        </w:rPr>
        <w:t>NON TRADITIONAL MANUFACTURING</w:t>
      </w:r>
    </w:p>
    <w:p w:rsidR="0000204F" w:rsidRPr="00380537" w:rsidRDefault="0000204F" w:rsidP="0000204F">
      <w:pPr>
        <w:spacing w:before="60" w:after="60"/>
        <w:jc w:val="center"/>
        <w:rPr>
          <w:rFonts w:ascii="Times New Roman" w:hAnsi="Times New Roman"/>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6749D" w:rsidRPr="00380537" w:rsidRDefault="0006749D" w:rsidP="00241633">
      <w:pPr>
        <w:spacing w:before="100" w:after="100"/>
        <w:jc w:val="both"/>
        <w:rPr>
          <w:rFonts w:ascii="Times New Roman" w:hAnsi="Times New Roman"/>
          <w:bCs/>
          <w:color w:val="000000"/>
          <w:sz w:val="22"/>
          <w:szCs w:val="22"/>
        </w:rPr>
      </w:pPr>
      <w:r w:rsidRPr="00380537">
        <w:rPr>
          <w:rFonts w:ascii="Times New Roman" w:hAnsi="Times New Roman"/>
          <w:bCs/>
          <w:color w:val="000000"/>
          <w:sz w:val="22"/>
          <w:szCs w:val="22"/>
        </w:rPr>
        <w:t>The objective of the course is to provide the students the knowledge of modern   manufacturing processes such as Ultrasonic machining, Abrasive machining processes, Electrochemical machining, Electro discharge machining</w:t>
      </w:r>
      <w:r w:rsidR="00241633" w:rsidRPr="00380537">
        <w:rPr>
          <w:rFonts w:ascii="Times New Roman" w:hAnsi="Times New Roman"/>
          <w:bCs/>
          <w:color w:val="000000"/>
          <w:sz w:val="22"/>
          <w:szCs w:val="22"/>
        </w:rPr>
        <w:t>,</w:t>
      </w:r>
      <w:r w:rsidRPr="00380537">
        <w:rPr>
          <w:rFonts w:ascii="Times New Roman" w:hAnsi="Times New Roman"/>
          <w:bCs/>
          <w:color w:val="000000"/>
          <w:sz w:val="22"/>
          <w:szCs w:val="22"/>
        </w:rPr>
        <w:t xml:space="preserve"> </w:t>
      </w:r>
      <w:r w:rsidR="00241633" w:rsidRPr="00380537">
        <w:rPr>
          <w:rFonts w:ascii="Times New Roman" w:hAnsi="Times New Roman"/>
          <w:bCs/>
          <w:color w:val="000000"/>
          <w:sz w:val="22"/>
          <w:szCs w:val="22"/>
        </w:rPr>
        <w:t xml:space="preserve">Laser beam welding/machining, Electron beam machining </w:t>
      </w:r>
      <w:r w:rsidRPr="00380537">
        <w:rPr>
          <w:rFonts w:ascii="Times New Roman" w:hAnsi="Times New Roman"/>
          <w:bCs/>
          <w:color w:val="000000"/>
          <w:sz w:val="22"/>
          <w:szCs w:val="22"/>
        </w:rPr>
        <w:t xml:space="preserve">&amp; their modifications into hybrid processes. </w:t>
      </w:r>
    </w:p>
    <w:p w:rsidR="0006749D" w:rsidRPr="00380537" w:rsidRDefault="00241633" w:rsidP="00241633">
      <w:pPr>
        <w:spacing w:before="100" w:after="100"/>
        <w:jc w:val="both"/>
        <w:rPr>
          <w:rFonts w:ascii="Times New Roman" w:hAnsi="Times New Roman"/>
          <w:bCs/>
          <w:color w:val="000000"/>
          <w:sz w:val="22"/>
          <w:szCs w:val="22"/>
        </w:rPr>
      </w:pPr>
      <w:r w:rsidRPr="00380537">
        <w:rPr>
          <w:rFonts w:ascii="Times New Roman" w:hAnsi="Times New Roman"/>
          <w:bCs/>
          <w:color w:val="000000"/>
          <w:sz w:val="22"/>
          <w:szCs w:val="22"/>
        </w:rPr>
        <w:t xml:space="preserve">At the end of this course, the students will be able to (1) </w:t>
      </w:r>
      <w:r w:rsidR="0006749D" w:rsidRPr="00380537">
        <w:rPr>
          <w:rFonts w:ascii="Times New Roman" w:hAnsi="Times New Roman"/>
          <w:bCs/>
          <w:color w:val="000000"/>
          <w:sz w:val="22"/>
          <w:szCs w:val="22"/>
        </w:rPr>
        <w:t>categorize different material removal, joining processes as per the requirements of material</w:t>
      </w:r>
      <w:r w:rsidRPr="00380537">
        <w:rPr>
          <w:rFonts w:ascii="Times New Roman" w:hAnsi="Times New Roman"/>
          <w:bCs/>
          <w:color w:val="000000"/>
          <w:sz w:val="22"/>
          <w:szCs w:val="22"/>
        </w:rPr>
        <w:t>s</w:t>
      </w:r>
      <w:r w:rsidR="0006749D" w:rsidRPr="00380537">
        <w:rPr>
          <w:rFonts w:ascii="Times New Roman" w:hAnsi="Times New Roman"/>
          <w:bCs/>
          <w:color w:val="000000"/>
          <w:sz w:val="22"/>
          <w:szCs w:val="22"/>
        </w:rPr>
        <w:t xml:space="preserve"> being used to manufacture end product</w:t>
      </w:r>
      <w:r w:rsidRPr="00380537">
        <w:rPr>
          <w:rFonts w:ascii="Times New Roman" w:hAnsi="Times New Roman"/>
          <w:bCs/>
          <w:color w:val="000000"/>
          <w:sz w:val="22"/>
          <w:szCs w:val="22"/>
        </w:rPr>
        <w:t>, (2)</w:t>
      </w:r>
      <w:r w:rsidR="0006749D" w:rsidRPr="00380537">
        <w:rPr>
          <w:rFonts w:ascii="Times New Roman" w:hAnsi="Times New Roman"/>
          <w:bCs/>
          <w:color w:val="000000"/>
          <w:sz w:val="22"/>
          <w:szCs w:val="22"/>
        </w:rPr>
        <w:t xml:space="preserve"> select material processing technique with the aim of cost reduction, reducing material wastage &amp; machining time</w:t>
      </w:r>
      <w:r w:rsidRPr="00380537">
        <w:rPr>
          <w:rFonts w:ascii="Times New Roman" w:hAnsi="Times New Roman"/>
          <w:bCs/>
          <w:color w:val="000000"/>
          <w:sz w:val="22"/>
          <w:szCs w:val="22"/>
        </w:rPr>
        <w:t xml:space="preserve">, (3) </w:t>
      </w:r>
      <w:r w:rsidR="0006749D" w:rsidRPr="00380537">
        <w:rPr>
          <w:rFonts w:ascii="Times New Roman" w:hAnsi="Times New Roman"/>
          <w:bCs/>
          <w:color w:val="000000"/>
          <w:sz w:val="22"/>
          <w:szCs w:val="22"/>
        </w:rPr>
        <w:t>identify the process parameters affecting the product quality in various advanced machining of metals/ non-metals, ceramics and composites.</w:t>
      </w:r>
    </w:p>
    <w:p w:rsidR="0000204F" w:rsidRPr="00380537" w:rsidRDefault="0000204F" w:rsidP="0000204F">
      <w:pPr>
        <w:jc w:val="both"/>
        <w:rPr>
          <w:rFonts w:ascii="Times New Roman" w:hAnsi="Times New Roman"/>
          <w:b/>
          <w:color w:val="000000"/>
          <w:sz w:val="22"/>
          <w:szCs w:val="22"/>
        </w:rPr>
      </w:pPr>
      <w:r w:rsidRPr="00380537">
        <w:rPr>
          <w:rFonts w:ascii="Times New Roman" w:hAnsi="Times New Roman"/>
          <w:b/>
          <w:color w:val="000000"/>
          <w:sz w:val="22"/>
          <w:szCs w:val="22"/>
        </w:rPr>
        <w:t>Section-A</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Introduction</w:t>
      </w:r>
      <w:r w:rsidRPr="00380537">
        <w:rPr>
          <w:rFonts w:ascii="Times New Roman" w:hAnsi="Times New Roman"/>
          <w:color w:val="000000"/>
          <w:sz w:val="22"/>
          <w:szCs w:val="22"/>
        </w:rPr>
        <w:t>: Classification of non-traditional Machining Processes, considerations in process selection.</w:t>
      </w:r>
    </w:p>
    <w:p w:rsidR="0000204F" w:rsidRPr="00380537" w:rsidRDefault="0000204F" w:rsidP="00EC4A84">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Mechanical Processes:</w:t>
      </w:r>
      <w:r w:rsidRPr="00380537">
        <w:rPr>
          <w:rFonts w:ascii="Times New Roman" w:hAnsi="Times New Roman"/>
          <w:color w:val="000000"/>
          <w:sz w:val="22"/>
          <w:szCs w:val="22"/>
        </w:rPr>
        <w:t xml:space="preserve"> Ultrasonic machining. Elements of USM, Mechanics of cutting, effect of parameters on material removal rate and surface finish, economic considerations, applications and limitations, recent developments; Abrasive Jet Machining, variables affecting material removal rate, applications advantages and limitations</w:t>
      </w:r>
      <w:r w:rsidR="00EC4A84" w:rsidRPr="00380537">
        <w:rPr>
          <w:rFonts w:ascii="Times New Roman" w:hAnsi="Times New Roman"/>
          <w:color w:val="000000"/>
          <w:sz w:val="22"/>
          <w:szCs w:val="22"/>
        </w:rPr>
        <w:t>, Water Jet Machining and Abrasive Flow Machining-elements of process, Applications and limitations</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Electro-Chemical and Chemical Processes:</w:t>
      </w:r>
      <w:r w:rsidRPr="00380537">
        <w:rPr>
          <w:rFonts w:ascii="Times New Roman" w:hAnsi="Times New Roman"/>
          <w:color w:val="000000"/>
          <w:sz w:val="22"/>
          <w:szCs w:val="22"/>
        </w:rPr>
        <w:t xml:space="preserve"> Electro-Chemical Machining: Elements of the process, Electrolytes and their properties. Chemistry of the process, metal removal rate; advantages, applications and limitations of the process.</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Chemical Machining:</w:t>
      </w:r>
      <w:r w:rsidRPr="00380537">
        <w:rPr>
          <w:rFonts w:ascii="Times New Roman" w:hAnsi="Times New Roman"/>
          <w:color w:val="000000"/>
          <w:sz w:val="22"/>
          <w:szCs w:val="22"/>
        </w:rPr>
        <w:t xml:space="preserve"> Elements of the process, Resists and Etchants, Advantages and applications.</w:t>
      </w:r>
    </w:p>
    <w:p w:rsidR="0000204F" w:rsidRPr="00380537" w:rsidRDefault="00810B76" w:rsidP="0000204F">
      <w:pPr>
        <w:jc w:val="both"/>
        <w:rPr>
          <w:rFonts w:ascii="Times New Roman" w:hAnsi="Times New Roman"/>
          <w:b/>
          <w:color w:val="000000"/>
          <w:sz w:val="22"/>
          <w:szCs w:val="22"/>
        </w:rPr>
      </w:pPr>
      <w:r w:rsidRPr="00380537">
        <w:rPr>
          <w:rFonts w:ascii="Times New Roman" w:hAnsi="Times New Roman"/>
          <w:b/>
          <w:color w:val="000000"/>
          <w:sz w:val="22"/>
          <w:szCs w:val="22"/>
        </w:rPr>
        <w:t>Section-B</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Thermal Processes:</w:t>
      </w:r>
      <w:r w:rsidRPr="00380537">
        <w:rPr>
          <w:rFonts w:ascii="Times New Roman" w:hAnsi="Times New Roman"/>
          <w:color w:val="000000"/>
          <w:sz w:val="22"/>
          <w:szCs w:val="22"/>
        </w:rPr>
        <w:t xml:space="preserve"> Electric Discharge machining: Mechanism of metal removal, EDM Equipment, Dielectric fluids, selection of electrode material, accuracy and surface finish applications.</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Plasma Arc Machining</w:t>
      </w:r>
      <w:r w:rsidRPr="00380537">
        <w:rPr>
          <w:rFonts w:ascii="Times New Roman" w:hAnsi="Times New Roman"/>
          <w:color w:val="000000"/>
          <w:sz w:val="22"/>
          <w:szCs w:val="22"/>
        </w:rPr>
        <w:t xml:space="preserve">: Mechanism of Metal Removal, PAM parameters. Economics and applications of Plasma jets. </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Electron Beam Machining</w:t>
      </w:r>
      <w:r w:rsidRPr="00380537">
        <w:rPr>
          <w:rFonts w:ascii="Times New Roman" w:hAnsi="Times New Roman"/>
          <w:color w:val="000000"/>
          <w:sz w:val="22"/>
          <w:szCs w:val="22"/>
        </w:rPr>
        <w:t>: Generation and control electron beam, Theory of Electron Beam Machining Process capabilities and limitations.</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bCs/>
          <w:color w:val="000000"/>
          <w:sz w:val="22"/>
          <w:szCs w:val="22"/>
        </w:rPr>
        <w:t>Laser Beam Machining:</w:t>
      </w:r>
      <w:r w:rsidRPr="00380537">
        <w:rPr>
          <w:rFonts w:ascii="Times New Roman" w:hAnsi="Times New Roman"/>
          <w:color w:val="000000"/>
          <w:sz w:val="22"/>
          <w:szCs w:val="22"/>
        </w:rPr>
        <w:t xml:space="preserve"> Principles of working. Thermal aspects, material removal, Advantages and Limitations.</w:t>
      </w:r>
    </w:p>
    <w:p w:rsidR="0000204F" w:rsidRPr="00380537" w:rsidRDefault="0000204F" w:rsidP="0000204F">
      <w:pPr>
        <w:spacing w:before="120" w:after="120"/>
        <w:jc w:val="both"/>
        <w:rPr>
          <w:rFonts w:ascii="Times New Roman" w:hAnsi="Times New Roman"/>
          <w:color w:val="000000"/>
          <w:sz w:val="22"/>
          <w:szCs w:val="22"/>
        </w:rPr>
      </w:pPr>
      <w:r w:rsidRPr="00380537">
        <w:rPr>
          <w:rFonts w:ascii="Times New Roman" w:hAnsi="Times New Roman"/>
          <w:color w:val="000000"/>
          <w:sz w:val="22"/>
          <w:szCs w:val="22"/>
        </w:rPr>
        <w:t>High Energy Rate forming: Comparison with traditional forming processes, types of processes, explosion forming, electro-hydraulic forming, electromagnetic forming</w:t>
      </w:r>
      <w:r w:rsidR="00EC4A84" w:rsidRPr="00380537">
        <w:rPr>
          <w:rFonts w:ascii="Times New Roman" w:hAnsi="Times New Roman"/>
          <w:color w:val="000000"/>
          <w:sz w:val="22"/>
          <w:szCs w:val="22"/>
        </w:rPr>
        <w:t>.</w:t>
      </w:r>
    </w:p>
    <w:p w:rsidR="00EC4A84" w:rsidRPr="00380537" w:rsidRDefault="00EC4A84" w:rsidP="00EC4A84">
      <w:pPr>
        <w:spacing w:before="120" w:after="120"/>
        <w:jc w:val="both"/>
        <w:rPr>
          <w:rFonts w:ascii="Times New Roman" w:hAnsi="Times New Roman"/>
          <w:color w:val="000000"/>
          <w:sz w:val="22"/>
          <w:szCs w:val="22"/>
        </w:rPr>
      </w:pPr>
      <w:r w:rsidRPr="00380537">
        <w:rPr>
          <w:rFonts w:ascii="Times New Roman" w:hAnsi="Times New Roman"/>
          <w:color w:val="000000"/>
          <w:sz w:val="22"/>
          <w:szCs w:val="22"/>
        </w:rPr>
        <w:t>Hybrid Machining Processes: Concept, classification, application, Advantages</w:t>
      </w:r>
      <w:r w:rsidR="00CE698D" w:rsidRPr="00380537">
        <w:rPr>
          <w:rFonts w:ascii="Times New Roman" w:hAnsi="Times New Roman"/>
          <w:color w:val="000000"/>
          <w:sz w:val="22"/>
          <w:szCs w:val="22"/>
        </w:rPr>
        <w:t>.</w:t>
      </w:r>
    </w:p>
    <w:p w:rsidR="0000204F" w:rsidRPr="00380537" w:rsidRDefault="0000204F" w:rsidP="0000204F">
      <w:pPr>
        <w:ind w:right="252"/>
        <w:rPr>
          <w:rFonts w:ascii="Times New Roman" w:hAnsi="Times New Roman"/>
          <w:b/>
          <w:color w:val="000000"/>
          <w:sz w:val="22"/>
          <w:szCs w:val="22"/>
        </w:rPr>
      </w:pPr>
      <w:r w:rsidRPr="00380537">
        <w:rPr>
          <w:rFonts w:ascii="Times New Roman" w:hAnsi="Times New Roman"/>
          <w:b/>
          <w:color w:val="000000"/>
          <w:sz w:val="22"/>
          <w:szCs w:val="22"/>
        </w:rPr>
        <w:t>Recommended Books:</w:t>
      </w:r>
    </w:p>
    <w:p w:rsidR="0000204F" w:rsidRPr="00380537" w:rsidRDefault="0000204F"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P.C. Pandey, H.S.</w:t>
      </w:r>
      <w:r w:rsidR="00CE698D" w:rsidRPr="00380537">
        <w:rPr>
          <w:rFonts w:ascii="Times New Roman" w:hAnsi="Times New Roman"/>
          <w:color w:val="000000"/>
          <w:sz w:val="22"/>
          <w:szCs w:val="22"/>
        </w:rPr>
        <w:t xml:space="preserve"> </w:t>
      </w:r>
      <w:r w:rsidRPr="00380537">
        <w:rPr>
          <w:rFonts w:ascii="Times New Roman" w:hAnsi="Times New Roman"/>
          <w:color w:val="000000"/>
          <w:sz w:val="22"/>
          <w:szCs w:val="22"/>
        </w:rPr>
        <w:t xml:space="preserve">Shan, A text book on Modern Machining Processes, Tata McGraw Hill, </w:t>
      </w:r>
      <w:r w:rsidR="00C77784" w:rsidRPr="00380537">
        <w:rPr>
          <w:rFonts w:ascii="Times New Roman" w:hAnsi="Times New Roman"/>
          <w:color w:val="000000"/>
          <w:sz w:val="22"/>
          <w:szCs w:val="22"/>
        </w:rPr>
        <w:t>New Delhi</w:t>
      </w:r>
      <w:r w:rsidR="00CE698D" w:rsidRPr="00380537">
        <w:rPr>
          <w:rFonts w:ascii="Times New Roman" w:hAnsi="Times New Roman"/>
          <w:color w:val="000000"/>
          <w:sz w:val="22"/>
          <w:szCs w:val="22"/>
        </w:rPr>
        <w:t>.</w:t>
      </w:r>
    </w:p>
    <w:p w:rsidR="0000204F" w:rsidRPr="00380537" w:rsidRDefault="0000204F"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P.K. Mishra, Non Conventional Machining, Narosa Publishing House, New Delhi</w:t>
      </w:r>
      <w:r w:rsidR="00CE698D" w:rsidRPr="00380537">
        <w:rPr>
          <w:rFonts w:ascii="Times New Roman" w:hAnsi="Times New Roman"/>
          <w:color w:val="000000"/>
          <w:sz w:val="22"/>
          <w:szCs w:val="22"/>
        </w:rPr>
        <w:t>.</w:t>
      </w:r>
    </w:p>
    <w:p w:rsidR="00EC4A84" w:rsidRPr="00380537" w:rsidRDefault="00EC4A84"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G.F. Benedict, Non traditional Manufacturing Processes, Marcel Dekker Inc., New York</w:t>
      </w:r>
      <w:r w:rsidR="00CE698D" w:rsidRPr="00380537">
        <w:rPr>
          <w:rFonts w:ascii="Times New Roman" w:hAnsi="Times New Roman"/>
          <w:color w:val="000000"/>
          <w:sz w:val="22"/>
          <w:szCs w:val="22"/>
        </w:rPr>
        <w:t>.</w:t>
      </w:r>
    </w:p>
    <w:p w:rsidR="00EC4A84" w:rsidRPr="00380537" w:rsidRDefault="00EC4A84"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Hassan El-Hofy, Advanced Machining Processes: Nontraditional and Hybrid Machining Processes, McGraw Hill, New York</w:t>
      </w:r>
      <w:r w:rsidR="00CE698D" w:rsidRPr="00380537">
        <w:rPr>
          <w:rFonts w:ascii="Times New Roman" w:hAnsi="Times New Roman"/>
          <w:color w:val="000000"/>
          <w:sz w:val="22"/>
          <w:szCs w:val="22"/>
        </w:rPr>
        <w:t>.</w:t>
      </w:r>
    </w:p>
    <w:p w:rsidR="00EC4A84" w:rsidRPr="00380537" w:rsidRDefault="00EC4A84"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V.K. Jain, Advanced Machining Processes, Allied Publishers, Private Limited, New Delhi</w:t>
      </w:r>
      <w:r w:rsidR="00CE698D" w:rsidRPr="00380537">
        <w:rPr>
          <w:rFonts w:ascii="Times New Roman" w:hAnsi="Times New Roman"/>
          <w:color w:val="000000"/>
          <w:sz w:val="22"/>
          <w:szCs w:val="22"/>
        </w:rPr>
        <w:t>.</w:t>
      </w:r>
    </w:p>
    <w:p w:rsidR="00CE698D" w:rsidRPr="00380537" w:rsidRDefault="00CE698D"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Amitabh Bhattacharya, New Technology, Institution of Engrs (I), Calcutta</w:t>
      </w:r>
    </w:p>
    <w:p w:rsidR="00CE698D" w:rsidRPr="00380537" w:rsidRDefault="00CE698D"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G. Boothroyd and W.A. Knight, Fundamentals of Machining and Machine Tools, Marcel Dekker Inc.</w:t>
      </w:r>
    </w:p>
    <w:p w:rsidR="00CE698D" w:rsidRPr="00380537" w:rsidRDefault="00CE698D" w:rsidP="00F916AB">
      <w:pPr>
        <w:numPr>
          <w:ilvl w:val="0"/>
          <w:numId w:val="40"/>
        </w:numPr>
        <w:spacing w:before="120" w:after="120"/>
        <w:ind w:hanging="720"/>
        <w:jc w:val="both"/>
        <w:rPr>
          <w:rFonts w:ascii="Times New Roman" w:hAnsi="Times New Roman"/>
          <w:color w:val="000000"/>
          <w:sz w:val="22"/>
          <w:szCs w:val="22"/>
        </w:rPr>
      </w:pPr>
      <w:r w:rsidRPr="00380537">
        <w:rPr>
          <w:rFonts w:ascii="Times New Roman" w:hAnsi="Times New Roman"/>
          <w:color w:val="000000"/>
          <w:sz w:val="22"/>
          <w:szCs w:val="22"/>
        </w:rPr>
        <w:t>ASTME, High Velocity Forming of Metals, Prentice Hall of India, New Delhi.</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b/>
          <w:color w:val="000000"/>
          <w:sz w:val="26"/>
          <w:szCs w:val="24"/>
        </w:rPr>
        <w:lastRenderedPageBreak/>
        <w:t>MCE</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406</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PRODUCT DESIGN &amp; DEVELOPMENT</w:t>
      </w:r>
    </w:p>
    <w:p w:rsidR="0000204F" w:rsidRPr="00380537" w:rsidRDefault="0000204F" w:rsidP="0000204F">
      <w:pPr>
        <w:spacing w:before="60" w:after="60"/>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F35D26" w:rsidRPr="00380537" w:rsidRDefault="00F35D26" w:rsidP="00201AE4">
      <w:pPr>
        <w:spacing w:before="120" w:after="12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The objective of this course is to make students understand modern manufacturing operations, including their capabilities, limitations, and how to design for lowest cost. This course </w:t>
      </w:r>
      <w:r w:rsidR="00201AE4" w:rsidRPr="00380537">
        <w:rPr>
          <w:rFonts w:ascii="Times New Roman" w:hAnsi="Times New Roman"/>
          <w:color w:val="000000"/>
          <w:spacing w:val="0"/>
          <w:sz w:val="24"/>
          <w:szCs w:val="24"/>
        </w:rPr>
        <w:t>familiarizes students with concepts like design for manufacturing and assembly, legal issue of product design and ability to a</w:t>
      </w:r>
      <w:r w:rsidRPr="00380537">
        <w:rPr>
          <w:rFonts w:ascii="Times New Roman" w:hAnsi="Times New Roman"/>
          <w:color w:val="000000"/>
          <w:spacing w:val="0"/>
          <w:sz w:val="24"/>
          <w:szCs w:val="24"/>
        </w:rPr>
        <w:t>nalyze products and be able to improve their manufacturability.</w:t>
      </w:r>
    </w:p>
    <w:p w:rsidR="00121779" w:rsidRPr="00380537" w:rsidRDefault="00E13E20" w:rsidP="00201AE4">
      <w:pPr>
        <w:spacing w:before="120" w:after="120"/>
        <w:jc w:val="both"/>
        <w:rPr>
          <w:rFonts w:ascii="Times New Roman" w:hAnsi="Times New Roman"/>
          <w:color w:val="000000"/>
          <w:spacing w:val="0"/>
          <w:sz w:val="24"/>
          <w:szCs w:val="24"/>
        </w:rPr>
      </w:pPr>
      <w:r>
        <w:rPr>
          <w:rFonts w:ascii="Times New Roman" w:hAnsi="Times New Roman"/>
          <w:color w:val="000000"/>
          <w:spacing w:val="0"/>
          <w:sz w:val="24"/>
          <w:szCs w:val="24"/>
        </w:rPr>
        <w:t>At the end of this course</w:t>
      </w:r>
      <w:r w:rsidR="00F35D26" w:rsidRPr="00380537">
        <w:rPr>
          <w:rFonts w:ascii="Times New Roman" w:hAnsi="Times New Roman"/>
          <w:color w:val="000000"/>
          <w:spacing w:val="0"/>
          <w:sz w:val="24"/>
          <w:szCs w:val="24"/>
        </w:rPr>
        <w:t xml:space="preserve"> the students will be able to understand the concept of product design, development and planning.</w:t>
      </w:r>
    </w:p>
    <w:p w:rsidR="009E0E58" w:rsidRDefault="009E0E58" w:rsidP="00121779">
      <w:pPr>
        <w:spacing w:before="120" w:after="120"/>
        <w:jc w:val="both"/>
        <w:rPr>
          <w:rFonts w:ascii="Times New Roman" w:hAnsi="Times New Roman"/>
          <w:b/>
          <w:color w:val="000000"/>
          <w:spacing w:val="0"/>
          <w:sz w:val="24"/>
          <w:szCs w:val="24"/>
        </w:rPr>
      </w:pPr>
    </w:p>
    <w:p w:rsidR="00121779" w:rsidRPr="00380537" w:rsidRDefault="00121779" w:rsidP="00121779">
      <w:pPr>
        <w:spacing w:before="120" w:after="120"/>
        <w:jc w:val="both"/>
        <w:rPr>
          <w:rFonts w:ascii="Times New Roman" w:hAnsi="Times New Roman"/>
          <w:b/>
          <w:color w:val="000000"/>
          <w:spacing w:val="0"/>
          <w:sz w:val="24"/>
          <w:szCs w:val="24"/>
        </w:rPr>
      </w:pPr>
      <w:r w:rsidRPr="00380537">
        <w:rPr>
          <w:rFonts w:ascii="Times New Roman" w:hAnsi="Times New Roman"/>
          <w:b/>
          <w:color w:val="000000"/>
          <w:spacing w:val="0"/>
          <w:sz w:val="24"/>
          <w:szCs w:val="24"/>
        </w:rPr>
        <w:t>Section-A</w:t>
      </w:r>
    </w:p>
    <w:p w:rsidR="00121779" w:rsidRPr="00380537" w:rsidRDefault="00121779" w:rsidP="00121779">
      <w:pPr>
        <w:spacing w:before="120" w:after="120"/>
        <w:jc w:val="both"/>
        <w:rPr>
          <w:rFonts w:ascii="Times New Roman" w:hAnsi="Times New Roman"/>
          <w:color w:val="000000"/>
          <w:sz w:val="22"/>
          <w:szCs w:val="22"/>
        </w:rPr>
      </w:pPr>
      <w:r w:rsidRPr="00380537">
        <w:rPr>
          <w:rFonts w:ascii="Times New Roman" w:hAnsi="Times New Roman"/>
          <w:b/>
          <w:color w:val="000000"/>
          <w:sz w:val="22"/>
          <w:szCs w:val="22"/>
        </w:rPr>
        <w:t>1. GENERAL:</w:t>
      </w:r>
      <w:r w:rsidRPr="00380537">
        <w:rPr>
          <w:rFonts w:ascii="Times New Roman" w:hAnsi="Times New Roman"/>
          <w:color w:val="000000"/>
          <w:sz w:val="22"/>
          <w:szCs w:val="22"/>
        </w:rPr>
        <w:t xml:space="preserve"> Introduction to product design; objectives, terminology and principles of product design; requirements of a good product design; basic design considerations; product life cycle.</w:t>
      </w:r>
    </w:p>
    <w:p w:rsidR="00121779" w:rsidRPr="00380537" w:rsidRDefault="00121779" w:rsidP="00121779">
      <w:pPr>
        <w:pStyle w:val="BodyText"/>
        <w:spacing w:before="120" w:after="120"/>
        <w:rPr>
          <w:color w:val="000000"/>
          <w:spacing w:val="20"/>
          <w:sz w:val="22"/>
          <w:szCs w:val="22"/>
        </w:rPr>
      </w:pPr>
      <w:r w:rsidRPr="00380537">
        <w:rPr>
          <w:b/>
          <w:color w:val="000000"/>
          <w:spacing w:val="20"/>
          <w:sz w:val="22"/>
          <w:szCs w:val="22"/>
          <w:lang w:bidi="pa-IN"/>
        </w:rPr>
        <w:t>2. DESIGN FOR MANUFACTURING AND ASSEMBLY</w:t>
      </w:r>
      <w:r w:rsidRPr="00380537">
        <w:rPr>
          <w:color w:val="000000"/>
          <w:spacing w:val="20"/>
          <w:sz w:val="22"/>
          <w:szCs w:val="22"/>
        </w:rPr>
        <w:t xml:space="preserve">: Design features and requirements with regard to manufacturing and assembly; </w:t>
      </w:r>
      <w:r w:rsidRPr="00380537">
        <w:rPr>
          <w:color w:val="000000"/>
          <w:spacing w:val="20"/>
          <w:sz w:val="22"/>
          <w:szCs w:val="22"/>
          <w:lang w:bidi="pa-IN"/>
        </w:rPr>
        <w:t xml:space="preserve">Design for machining ease; </w:t>
      </w:r>
      <w:r w:rsidRPr="00380537">
        <w:rPr>
          <w:color w:val="000000"/>
          <w:spacing w:val="20"/>
          <w:sz w:val="22"/>
          <w:szCs w:val="22"/>
        </w:rPr>
        <w:t>Role of aesthetics in product design, Methods to improve product aesthetics; Importance of ergonomic considerations.</w:t>
      </w:r>
    </w:p>
    <w:p w:rsidR="00121779" w:rsidRPr="00380537" w:rsidRDefault="00121779" w:rsidP="00121779">
      <w:pPr>
        <w:pStyle w:val="BodyText"/>
        <w:spacing w:before="120" w:after="120"/>
        <w:rPr>
          <w:color w:val="000000"/>
          <w:spacing w:val="20"/>
          <w:sz w:val="22"/>
          <w:szCs w:val="22"/>
        </w:rPr>
      </w:pPr>
      <w:r w:rsidRPr="00380537">
        <w:rPr>
          <w:b/>
          <w:color w:val="000000"/>
          <w:spacing w:val="20"/>
          <w:sz w:val="22"/>
          <w:szCs w:val="22"/>
        </w:rPr>
        <w:t>3. LEGAL ISSUES:</w:t>
      </w:r>
      <w:r w:rsidR="00864449" w:rsidRPr="00380537">
        <w:rPr>
          <w:b/>
          <w:color w:val="000000"/>
          <w:spacing w:val="20"/>
          <w:sz w:val="22"/>
          <w:szCs w:val="22"/>
        </w:rPr>
        <w:t xml:space="preserve"> </w:t>
      </w:r>
      <w:r w:rsidRPr="00380537">
        <w:rPr>
          <w:color w:val="000000"/>
          <w:spacing w:val="20"/>
          <w:sz w:val="22"/>
          <w:szCs w:val="22"/>
        </w:rPr>
        <w:t>Product Liability and Ethics; Design for safety and reliability; role of national and international standards, patents and copy rights.</w:t>
      </w:r>
    </w:p>
    <w:p w:rsidR="00121779" w:rsidRPr="00380537" w:rsidRDefault="00121779" w:rsidP="00121779">
      <w:pPr>
        <w:spacing w:before="120" w:after="120"/>
        <w:jc w:val="center"/>
        <w:rPr>
          <w:rFonts w:ascii="Times New Roman" w:hAnsi="Times New Roman"/>
          <w:bCs/>
          <w:color w:val="000000"/>
          <w:sz w:val="22"/>
          <w:szCs w:val="22"/>
        </w:rPr>
      </w:pPr>
    </w:p>
    <w:p w:rsidR="00121779" w:rsidRPr="00380537" w:rsidRDefault="00121779" w:rsidP="00121779">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Section-B</w:t>
      </w:r>
    </w:p>
    <w:p w:rsidR="00121779" w:rsidRPr="00380537" w:rsidRDefault="00121779" w:rsidP="00121779">
      <w:pPr>
        <w:spacing w:before="120" w:after="120"/>
        <w:jc w:val="both"/>
        <w:rPr>
          <w:rFonts w:ascii="Times New Roman" w:hAnsi="Times New Roman"/>
          <w:color w:val="000000"/>
          <w:sz w:val="22"/>
          <w:szCs w:val="22"/>
        </w:rPr>
      </w:pPr>
      <w:r w:rsidRPr="00380537">
        <w:rPr>
          <w:rFonts w:ascii="Times New Roman" w:hAnsi="Times New Roman"/>
          <w:b/>
          <w:color w:val="000000"/>
          <w:sz w:val="22"/>
          <w:szCs w:val="22"/>
        </w:rPr>
        <w:t>4. MODERN CONCEPTS:</w:t>
      </w:r>
      <w:r w:rsidRPr="00380537">
        <w:rPr>
          <w:rFonts w:ascii="Times New Roman" w:hAnsi="Times New Roman"/>
          <w:bCs/>
          <w:color w:val="000000"/>
          <w:sz w:val="22"/>
          <w:szCs w:val="22"/>
        </w:rPr>
        <w:t xml:space="preserve"> </w:t>
      </w:r>
      <w:r w:rsidRPr="00380537">
        <w:rPr>
          <w:rFonts w:ascii="Times New Roman" w:hAnsi="Times New Roman"/>
          <w:color w:val="000000"/>
          <w:sz w:val="22"/>
          <w:szCs w:val="22"/>
          <w:lang w:bidi="pa-IN"/>
        </w:rPr>
        <w:t>Concurrent design;</w:t>
      </w:r>
      <w:r w:rsidRPr="00380537">
        <w:rPr>
          <w:rFonts w:ascii="Times New Roman" w:hAnsi="Times New Roman"/>
          <w:color w:val="000000"/>
          <w:sz w:val="22"/>
          <w:szCs w:val="22"/>
        </w:rPr>
        <w:t xml:space="preserve"> Reverse engineering; Quality Function Deployment; Design for environment (DFE), Guidelines for DFE; Rapid prototyping, Overview of rapid prototyping technologies;</w:t>
      </w:r>
      <w:r w:rsidRPr="00380537">
        <w:rPr>
          <w:rFonts w:ascii="Times New Roman" w:hAnsi="Times New Roman"/>
          <w:bCs/>
          <w:color w:val="000000"/>
          <w:sz w:val="22"/>
          <w:szCs w:val="22"/>
        </w:rPr>
        <w:t xml:space="preserve"> Use of computers in product design &amp; development.</w:t>
      </w:r>
    </w:p>
    <w:p w:rsidR="00121779" w:rsidRPr="00380537" w:rsidRDefault="00121779" w:rsidP="00121779">
      <w:pPr>
        <w:spacing w:before="120" w:after="120"/>
        <w:jc w:val="both"/>
        <w:rPr>
          <w:rFonts w:ascii="Times New Roman" w:hAnsi="Times New Roman"/>
          <w:bCs/>
          <w:color w:val="000000"/>
          <w:sz w:val="22"/>
          <w:szCs w:val="22"/>
        </w:rPr>
      </w:pPr>
      <w:r w:rsidRPr="00380537">
        <w:rPr>
          <w:rFonts w:ascii="Times New Roman" w:hAnsi="Times New Roman"/>
          <w:b/>
          <w:color w:val="000000"/>
          <w:sz w:val="22"/>
          <w:szCs w:val="22"/>
        </w:rPr>
        <w:t>5. PRODUCT DEVELOPMENT:</w:t>
      </w:r>
      <w:r w:rsidRPr="00380537">
        <w:rPr>
          <w:rFonts w:ascii="Times New Roman" w:hAnsi="Times New Roman"/>
          <w:bCs/>
          <w:color w:val="000000"/>
          <w:sz w:val="22"/>
          <w:szCs w:val="22"/>
        </w:rPr>
        <w:t xml:space="preserve"> Concept and objectives; information sources; role of innovation in product development and competitiveness; part approval process; advance product quality planning; design failure mode and effect analysis; new product development process.</w:t>
      </w:r>
    </w:p>
    <w:p w:rsidR="00121779" w:rsidRPr="00380537" w:rsidRDefault="00121779" w:rsidP="00121779">
      <w:pPr>
        <w:spacing w:before="40" w:after="40"/>
        <w:ind w:right="252"/>
        <w:jc w:val="both"/>
        <w:rPr>
          <w:rFonts w:ascii="Times New Roman" w:hAnsi="Times New Roman"/>
          <w:b/>
          <w:color w:val="000000"/>
          <w:sz w:val="24"/>
          <w:szCs w:val="24"/>
        </w:rPr>
      </w:pPr>
    </w:p>
    <w:p w:rsidR="00121779" w:rsidRPr="00380537" w:rsidRDefault="00121779" w:rsidP="00121779">
      <w:pPr>
        <w:spacing w:before="40" w:after="40" w:line="360" w:lineRule="auto"/>
        <w:ind w:right="252"/>
        <w:jc w:val="both"/>
        <w:rPr>
          <w:rFonts w:ascii="Times New Roman" w:hAnsi="Times New Roman"/>
          <w:b/>
          <w:color w:val="000000"/>
          <w:sz w:val="24"/>
          <w:szCs w:val="24"/>
        </w:rPr>
      </w:pPr>
      <w:r w:rsidRPr="00380537">
        <w:rPr>
          <w:rFonts w:ascii="Times New Roman" w:hAnsi="Times New Roman"/>
          <w:b/>
          <w:color w:val="000000"/>
          <w:sz w:val="24"/>
          <w:szCs w:val="24"/>
        </w:rPr>
        <w:t>Recommended Books:</w:t>
      </w:r>
    </w:p>
    <w:p w:rsidR="00121779" w:rsidRPr="00380537" w:rsidRDefault="00121779" w:rsidP="00F916AB">
      <w:pPr>
        <w:numPr>
          <w:ilvl w:val="0"/>
          <w:numId w:val="41"/>
        </w:numPr>
        <w:spacing w:before="40" w:after="40" w:line="360" w:lineRule="auto"/>
        <w:ind w:hanging="72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Otto, Wood, Product Design, Pearson Education Asia, New Delhi.</w:t>
      </w:r>
    </w:p>
    <w:p w:rsidR="00121779" w:rsidRPr="00380537" w:rsidRDefault="00121779" w:rsidP="00F916AB">
      <w:pPr>
        <w:numPr>
          <w:ilvl w:val="0"/>
          <w:numId w:val="41"/>
        </w:numPr>
        <w:spacing w:before="40" w:after="40" w:line="360" w:lineRule="auto"/>
        <w:ind w:hanging="72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Trott, Innovation Management, and New Product Development, Pearson Education Asia, New Delhi.</w:t>
      </w:r>
    </w:p>
    <w:p w:rsidR="00121779" w:rsidRPr="00380537" w:rsidRDefault="00121779" w:rsidP="00F916AB">
      <w:pPr>
        <w:numPr>
          <w:ilvl w:val="0"/>
          <w:numId w:val="41"/>
        </w:numPr>
        <w:spacing w:before="40" w:after="40" w:line="360" w:lineRule="auto"/>
        <w:ind w:right="-105" w:hanging="72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Chitale &amp; Gupta, Product Design &amp; Manufacturing, Prentice Hall of India, New Delhi</w:t>
      </w:r>
    </w:p>
    <w:p w:rsidR="00121779" w:rsidRPr="00380537" w:rsidRDefault="00121779" w:rsidP="00F916AB">
      <w:pPr>
        <w:numPr>
          <w:ilvl w:val="0"/>
          <w:numId w:val="41"/>
        </w:numPr>
        <w:spacing w:before="40" w:after="40" w:line="360" w:lineRule="auto"/>
        <w:ind w:hanging="720"/>
        <w:jc w:val="both"/>
        <w:rPr>
          <w:rFonts w:ascii="Times New Roman" w:hAnsi="Times New Roman"/>
          <w:color w:val="000000"/>
          <w:spacing w:val="0"/>
          <w:sz w:val="24"/>
          <w:szCs w:val="24"/>
        </w:rPr>
      </w:pPr>
      <w:r w:rsidRPr="00380537">
        <w:rPr>
          <w:rFonts w:ascii="Times New Roman" w:hAnsi="Times New Roman"/>
          <w:color w:val="000000"/>
          <w:spacing w:val="0"/>
          <w:sz w:val="24"/>
          <w:szCs w:val="24"/>
        </w:rPr>
        <w:t>Mayal, Industrial Design,</w:t>
      </w:r>
      <w:r w:rsidR="00864449" w:rsidRPr="00380537">
        <w:rPr>
          <w:rFonts w:ascii="Times New Roman" w:hAnsi="Times New Roman"/>
          <w:color w:val="000000"/>
          <w:spacing w:val="0"/>
          <w:sz w:val="24"/>
          <w:szCs w:val="24"/>
        </w:rPr>
        <w:t xml:space="preserve"> </w:t>
      </w:r>
      <w:r w:rsidRPr="00380537">
        <w:rPr>
          <w:rFonts w:ascii="Times New Roman" w:hAnsi="Times New Roman"/>
          <w:color w:val="000000"/>
          <w:spacing w:val="0"/>
          <w:sz w:val="24"/>
          <w:szCs w:val="24"/>
        </w:rPr>
        <w:t>Mc-Graw Hill, New York</w:t>
      </w:r>
    </w:p>
    <w:p w:rsidR="00F35D26" w:rsidRPr="00380537" w:rsidRDefault="00121779" w:rsidP="00121779">
      <w:pPr>
        <w:spacing w:before="120" w:after="120" w:line="360" w:lineRule="auto"/>
        <w:rPr>
          <w:rFonts w:ascii="Times New Roman" w:hAnsi="Times New Roman"/>
          <w:color w:val="000000"/>
          <w:spacing w:val="0"/>
          <w:sz w:val="24"/>
          <w:szCs w:val="24"/>
        </w:rPr>
      </w:pPr>
      <w:r w:rsidRPr="00380537">
        <w:rPr>
          <w:rFonts w:ascii="Times New Roman" w:hAnsi="Times New Roman"/>
          <w:color w:val="000000"/>
          <w:spacing w:val="0"/>
          <w:sz w:val="24"/>
          <w:szCs w:val="24"/>
        </w:rPr>
        <w:t>5.</w:t>
      </w:r>
      <w:r w:rsidRPr="00380537">
        <w:rPr>
          <w:rFonts w:ascii="Times New Roman" w:hAnsi="Times New Roman"/>
          <w:color w:val="000000"/>
          <w:spacing w:val="0"/>
          <w:sz w:val="24"/>
          <w:szCs w:val="24"/>
        </w:rPr>
        <w:tab/>
        <w:t>Neibel &amp; Draper, Product Design &amp; Process, Mc-Graw Hill, New York.</w:t>
      </w:r>
    </w:p>
    <w:p w:rsidR="00F35D26" w:rsidRPr="00380537" w:rsidRDefault="00F35D26" w:rsidP="00121779">
      <w:pPr>
        <w:spacing w:before="120" w:after="120" w:line="360" w:lineRule="auto"/>
        <w:rPr>
          <w:rFonts w:ascii="Times New Roman" w:hAnsi="Times New Roman"/>
          <w:color w:val="000000"/>
          <w:spacing w:val="0"/>
          <w:sz w:val="24"/>
          <w:szCs w:val="24"/>
        </w:rPr>
      </w:pPr>
      <w:r w:rsidRPr="00380537">
        <w:rPr>
          <w:rFonts w:ascii="Times New Roman" w:hAnsi="Times New Roman"/>
          <w:color w:val="000000"/>
          <w:spacing w:val="0"/>
          <w:sz w:val="24"/>
          <w:szCs w:val="24"/>
        </w:rPr>
        <w:t>6.</w:t>
      </w:r>
      <w:r w:rsidRPr="00380537">
        <w:rPr>
          <w:rFonts w:ascii="Times New Roman" w:hAnsi="Times New Roman"/>
          <w:color w:val="000000"/>
          <w:spacing w:val="0"/>
          <w:sz w:val="24"/>
          <w:szCs w:val="24"/>
        </w:rPr>
        <w:tab/>
        <w:t xml:space="preserve">Geoffrey Boothroyd, Peter Dewhurst, Winston A. Knight, Product Design for </w:t>
      </w:r>
      <w:r w:rsidRPr="00380537">
        <w:rPr>
          <w:rFonts w:ascii="Times New Roman" w:hAnsi="Times New Roman"/>
          <w:color w:val="000000"/>
          <w:spacing w:val="0"/>
          <w:sz w:val="24"/>
          <w:szCs w:val="24"/>
        </w:rPr>
        <w:tab/>
        <w:t>Manufacture and Assembly, Third Edition, CRC Press.</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407 PRODUCTION PLANNING &amp; CONTROL</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0204F" w:rsidRPr="00380537" w:rsidRDefault="0000204F" w:rsidP="0000204F">
      <w:pPr>
        <w:ind w:right="-101"/>
        <w:rPr>
          <w:rFonts w:ascii="Times New Roman" w:hAnsi="Times New Roman"/>
          <w:bCs/>
          <w:color w:val="000000"/>
          <w:sz w:val="24"/>
          <w:szCs w:val="24"/>
        </w:rPr>
      </w:pPr>
    </w:p>
    <w:p w:rsidR="002D6A0D" w:rsidRPr="00380537" w:rsidRDefault="002D6A0D" w:rsidP="002D6A0D">
      <w:pPr>
        <w:spacing w:before="120" w:after="120"/>
        <w:jc w:val="both"/>
        <w:rPr>
          <w:rFonts w:ascii="Times New Roman" w:hAnsi="Times New Roman"/>
          <w:sz w:val="24"/>
          <w:szCs w:val="24"/>
        </w:rPr>
      </w:pPr>
      <w:r w:rsidRPr="00380537">
        <w:rPr>
          <w:rFonts w:ascii="Times New Roman" w:hAnsi="Times New Roman"/>
          <w:sz w:val="24"/>
          <w:szCs w:val="24"/>
        </w:rPr>
        <w:t>The objective of the course is to enable the students to understand the necessity and functions under production planning and control. It also includes resource planning, shop floor planning. The students shall acquire in-depth analysis of the role of process planning especially routing, scheduling functions etc. in effective operations management</w:t>
      </w:r>
      <w:r w:rsidR="00A57101" w:rsidRPr="00380537">
        <w:rPr>
          <w:rFonts w:ascii="Times New Roman" w:hAnsi="Times New Roman"/>
          <w:sz w:val="24"/>
          <w:szCs w:val="24"/>
        </w:rPr>
        <w:t>.</w:t>
      </w:r>
    </w:p>
    <w:p w:rsidR="002D6A0D" w:rsidRPr="00380537" w:rsidRDefault="002D6A0D" w:rsidP="00650970">
      <w:pPr>
        <w:spacing w:before="120" w:after="120"/>
        <w:jc w:val="both"/>
        <w:rPr>
          <w:rFonts w:ascii="Times New Roman" w:hAnsi="Times New Roman"/>
          <w:sz w:val="24"/>
          <w:szCs w:val="24"/>
        </w:rPr>
      </w:pPr>
      <w:r w:rsidRPr="00380537">
        <w:rPr>
          <w:rFonts w:ascii="Times New Roman" w:hAnsi="Times New Roman"/>
          <w:bCs/>
          <w:sz w:val="23"/>
          <w:szCs w:val="23"/>
        </w:rPr>
        <w:t>At the end of this course, the student should be able to: (1)</w:t>
      </w:r>
      <w:r w:rsidRPr="00380537">
        <w:rPr>
          <w:rFonts w:ascii="Times New Roman" w:hAnsi="Times New Roman"/>
          <w:sz w:val="24"/>
          <w:szCs w:val="24"/>
        </w:rPr>
        <w:t xml:space="preserve"> forecast the appropriate requirement of resources for various production processes and other shop floor activities, (2) design an appropriate strategy for resource planning through appropriate MRP tool, (3) improve the productivity of shop floor through design of appropriate production systems such as mass production, batch production etc. within existing conditions, (4) apply analytical skills and problem-solving tools to the analysis of the operations problems like forecast demand, material requirement planning, inventory etc.</w:t>
      </w:r>
    </w:p>
    <w:p w:rsidR="009E0E58" w:rsidRPr="009E0E58" w:rsidRDefault="009E0E58" w:rsidP="00650970">
      <w:pPr>
        <w:spacing w:before="120" w:after="120"/>
        <w:jc w:val="both"/>
        <w:rPr>
          <w:rFonts w:ascii="Times New Roman" w:hAnsi="Times New Roman"/>
          <w:b/>
          <w:bCs/>
          <w:color w:val="000000"/>
          <w:sz w:val="12"/>
          <w:szCs w:val="24"/>
        </w:rPr>
      </w:pPr>
    </w:p>
    <w:p w:rsidR="00650970" w:rsidRPr="00380537" w:rsidRDefault="00650970" w:rsidP="00650970">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Section-A</w:t>
      </w:r>
    </w:p>
    <w:p w:rsidR="00650970" w:rsidRPr="00380537" w:rsidRDefault="00650970" w:rsidP="00650970">
      <w:pPr>
        <w:spacing w:before="120" w:after="120"/>
        <w:jc w:val="both"/>
        <w:rPr>
          <w:rFonts w:ascii="Times New Roman" w:hAnsi="Times New Roman"/>
          <w:bCs/>
          <w:color w:val="000000"/>
          <w:sz w:val="24"/>
          <w:szCs w:val="24"/>
        </w:rPr>
      </w:pPr>
      <w:r w:rsidRPr="00380537">
        <w:rPr>
          <w:rFonts w:ascii="Times New Roman" w:hAnsi="Times New Roman"/>
          <w:b/>
          <w:bCs/>
          <w:color w:val="000000"/>
          <w:sz w:val="24"/>
          <w:szCs w:val="24"/>
        </w:rPr>
        <w:t>Production Planning &amp; Control:</w:t>
      </w:r>
      <w:r w:rsidRPr="00380537">
        <w:rPr>
          <w:rFonts w:ascii="Times New Roman" w:hAnsi="Times New Roman"/>
          <w:bCs/>
          <w:color w:val="000000"/>
          <w:sz w:val="24"/>
          <w:szCs w:val="24"/>
        </w:rPr>
        <w:t xml:space="preserve"> Definition, need and functions of PPC, comparison between production planning and production control, Information requirement of PPC, Production procedure, centralized and decentralized PPC. </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b/>
          <w:bCs/>
          <w:color w:val="000000"/>
          <w:sz w:val="24"/>
          <w:szCs w:val="24"/>
        </w:rPr>
        <w:t>Preplanning and Demand Forecasting:</w:t>
      </w:r>
      <w:r w:rsidRPr="00380537">
        <w:rPr>
          <w:rFonts w:ascii="Times New Roman" w:hAnsi="Times New Roman"/>
          <w:color w:val="000000"/>
          <w:sz w:val="24"/>
          <w:szCs w:val="24"/>
        </w:rPr>
        <w:t xml:space="preserve"> Definition and need for demand forecasting, Long, medium &amp; short range forecasting, Judgmental techniques of forecasting, least square method of forecasting, moving average forecasting, exponential smoothing method, correlation analysis (with numerical).</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b/>
          <w:bCs/>
          <w:color w:val="000000"/>
          <w:sz w:val="24"/>
          <w:szCs w:val="24"/>
        </w:rPr>
        <w:t>Production Planning:</w:t>
      </w:r>
      <w:r w:rsidRPr="00380537">
        <w:rPr>
          <w:rFonts w:ascii="Times New Roman" w:hAnsi="Times New Roman"/>
          <w:color w:val="000000"/>
          <w:sz w:val="24"/>
          <w:szCs w:val="24"/>
        </w:rPr>
        <w:t xml:space="preserve"> Objectives and functions, bill of materials, capacity planning and manpower requirement planning, definition of process planning, Factors affecting process and equipment selection, application of BEA in the choice of machines or process, machine requirements (with numerical). </w:t>
      </w:r>
    </w:p>
    <w:p w:rsidR="00650970" w:rsidRPr="00380537" w:rsidRDefault="00650970" w:rsidP="00650970">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Section-B</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b/>
          <w:bCs/>
          <w:color w:val="000000"/>
          <w:sz w:val="24"/>
          <w:szCs w:val="24"/>
        </w:rPr>
        <w:t>Production Control:</w:t>
      </w:r>
      <w:r w:rsidRPr="00380537">
        <w:rPr>
          <w:rFonts w:ascii="Times New Roman" w:hAnsi="Times New Roman"/>
          <w:color w:val="000000"/>
          <w:sz w:val="24"/>
          <w:szCs w:val="24"/>
        </w:rPr>
        <w:t xml:space="preserve"> Need, objectives and functions, job sequencing (with numerical), scheduling, forward and backward scheduling, critical ratio scheduling, loading; dispatching, documents raised by a dispatcher, progressing, aggregate planning (with numerical), master production scheduling, MRP. </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b/>
          <w:color w:val="000000"/>
          <w:sz w:val="24"/>
          <w:szCs w:val="24"/>
        </w:rPr>
        <w:t>Inventory Control:</w:t>
      </w:r>
      <w:r w:rsidRPr="00380537">
        <w:rPr>
          <w:rFonts w:ascii="Times New Roman" w:hAnsi="Times New Roman"/>
          <w:color w:val="000000"/>
          <w:sz w:val="24"/>
          <w:szCs w:val="24"/>
        </w:rPr>
        <w:tab/>
        <w:t>Meaning of Inventory, types of inventories, reasons for keeping inventories, definition of inventory control, costs associated with inventory, terminology of inventory control, inventory cost graphical relationships, Inventory models: Basic inventory model, Economic order quantity with non-instantaneous stock replenishment, inventory model when shortages are permitted, Inventory model with price discounts (with numerical), Selective methods of inventory control.</w:t>
      </w:r>
    </w:p>
    <w:p w:rsidR="00650970" w:rsidRPr="00380537" w:rsidRDefault="00650970" w:rsidP="00650970">
      <w:pPr>
        <w:jc w:val="center"/>
        <w:rPr>
          <w:rFonts w:ascii="Times New Roman" w:hAnsi="Times New Roman"/>
          <w:b/>
          <w:color w:val="000000"/>
          <w:sz w:val="24"/>
          <w:szCs w:val="24"/>
        </w:rPr>
      </w:pPr>
    </w:p>
    <w:p w:rsidR="00650970" w:rsidRPr="00380537" w:rsidRDefault="00650970" w:rsidP="00650970">
      <w:pPr>
        <w:rPr>
          <w:rFonts w:ascii="Times New Roman" w:hAnsi="Times New Roman"/>
          <w:color w:val="000000"/>
          <w:sz w:val="24"/>
          <w:szCs w:val="24"/>
        </w:rPr>
      </w:pPr>
      <w:r w:rsidRPr="00380537">
        <w:rPr>
          <w:rFonts w:ascii="Times New Roman" w:hAnsi="Times New Roman"/>
          <w:b/>
          <w:color w:val="000000"/>
          <w:sz w:val="24"/>
          <w:szCs w:val="24"/>
        </w:rPr>
        <w:t>Recommended Books:</w:t>
      </w:r>
    </w:p>
    <w:p w:rsidR="00650970" w:rsidRPr="00380537" w:rsidRDefault="00650970" w:rsidP="00F916AB">
      <w:pPr>
        <w:numPr>
          <w:ilvl w:val="0"/>
          <w:numId w:val="44"/>
        </w:numPr>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Krajewski, Operations Management, Pearson Education Asia, New Delhi</w:t>
      </w:r>
    </w:p>
    <w:p w:rsidR="00650970" w:rsidRPr="00380537" w:rsidRDefault="00650970" w:rsidP="00F916AB">
      <w:pPr>
        <w:numPr>
          <w:ilvl w:val="0"/>
          <w:numId w:val="44"/>
        </w:numPr>
        <w:spacing w:before="120" w:after="120"/>
        <w:ind w:right="-277" w:hanging="720"/>
        <w:rPr>
          <w:rFonts w:ascii="Times New Roman" w:hAnsi="Times New Roman"/>
          <w:color w:val="000000"/>
          <w:sz w:val="24"/>
          <w:szCs w:val="24"/>
        </w:rPr>
      </w:pPr>
      <w:r w:rsidRPr="00380537">
        <w:rPr>
          <w:rFonts w:ascii="Times New Roman" w:hAnsi="Times New Roman"/>
          <w:color w:val="000000"/>
          <w:sz w:val="24"/>
          <w:szCs w:val="24"/>
        </w:rPr>
        <w:t>O.P. Khanna, , Industrial Engineering and Management, Dhanpat Rai &amp; Company, New Delhi</w:t>
      </w:r>
    </w:p>
    <w:p w:rsidR="00650970" w:rsidRPr="00380537" w:rsidRDefault="00650970" w:rsidP="00F916AB">
      <w:pPr>
        <w:numPr>
          <w:ilvl w:val="0"/>
          <w:numId w:val="44"/>
        </w:numPr>
        <w:spacing w:before="120" w:after="120"/>
        <w:ind w:hanging="720"/>
        <w:rPr>
          <w:rFonts w:ascii="Times New Roman" w:hAnsi="Times New Roman"/>
          <w:color w:val="000000"/>
          <w:sz w:val="24"/>
          <w:szCs w:val="24"/>
        </w:rPr>
      </w:pPr>
      <w:r w:rsidRPr="00380537">
        <w:rPr>
          <w:rFonts w:ascii="Times New Roman" w:hAnsi="Times New Roman"/>
          <w:color w:val="000000"/>
          <w:sz w:val="24"/>
          <w:szCs w:val="24"/>
        </w:rPr>
        <w:t>Gaither, Operations Mangement, Cengage Learning, New Delhi</w:t>
      </w:r>
    </w:p>
    <w:p w:rsidR="00650970" w:rsidRPr="00380537" w:rsidRDefault="00650970" w:rsidP="00F916AB">
      <w:pPr>
        <w:numPr>
          <w:ilvl w:val="0"/>
          <w:numId w:val="44"/>
        </w:numPr>
        <w:spacing w:before="120" w:after="120"/>
        <w:ind w:right="-277" w:hanging="720"/>
        <w:rPr>
          <w:rFonts w:ascii="Times New Roman" w:hAnsi="Times New Roman"/>
          <w:color w:val="000000"/>
          <w:sz w:val="24"/>
          <w:szCs w:val="24"/>
        </w:rPr>
      </w:pPr>
      <w:r w:rsidRPr="00380537">
        <w:rPr>
          <w:rFonts w:ascii="Times New Roman" w:hAnsi="Times New Roman"/>
          <w:color w:val="000000"/>
          <w:sz w:val="24"/>
          <w:szCs w:val="24"/>
        </w:rPr>
        <w:t>Martinich, Opeations Management, John Wiley &amp; Sons, New York.</w:t>
      </w:r>
    </w:p>
    <w:p w:rsidR="00650970" w:rsidRPr="00380537" w:rsidRDefault="00864449" w:rsidP="00F916AB">
      <w:pPr>
        <w:numPr>
          <w:ilvl w:val="0"/>
          <w:numId w:val="44"/>
        </w:numPr>
        <w:tabs>
          <w:tab w:val="left" w:pos="540"/>
        </w:tabs>
        <w:spacing w:before="120" w:after="120"/>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 </w:t>
      </w:r>
      <w:r w:rsidR="00650970" w:rsidRPr="00380537">
        <w:rPr>
          <w:rFonts w:ascii="Times New Roman" w:hAnsi="Times New Roman"/>
          <w:color w:val="000000"/>
          <w:sz w:val="24"/>
          <w:szCs w:val="24"/>
        </w:rPr>
        <w:t>Evans, Operations Management, Cengage Learning, New Delhi</w:t>
      </w:r>
    </w:p>
    <w:p w:rsidR="00650970" w:rsidRPr="00380537" w:rsidRDefault="00650970" w:rsidP="00F916AB">
      <w:pPr>
        <w:numPr>
          <w:ilvl w:val="0"/>
          <w:numId w:val="44"/>
        </w:numPr>
        <w:spacing w:before="120" w:after="120"/>
        <w:ind w:right="-277" w:hanging="720"/>
        <w:rPr>
          <w:rFonts w:ascii="Times New Roman" w:hAnsi="Times New Roman"/>
          <w:color w:val="000000"/>
          <w:sz w:val="24"/>
          <w:szCs w:val="24"/>
        </w:rPr>
      </w:pPr>
      <w:r w:rsidRPr="00380537">
        <w:rPr>
          <w:rFonts w:ascii="Times New Roman" w:hAnsi="Times New Roman"/>
          <w:color w:val="000000"/>
          <w:sz w:val="24"/>
          <w:szCs w:val="24"/>
        </w:rPr>
        <w:t>Adam Ebert, Production and Operations Management, PHI, New Delhi.</w:t>
      </w:r>
    </w:p>
    <w:p w:rsidR="00650970" w:rsidRPr="00380537" w:rsidRDefault="00650970" w:rsidP="00F916AB">
      <w:pPr>
        <w:numPr>
          <w:ilvl w:val="0"/>
          <w:numId w:val="44"/>
        </w:numPr>
        <w:spacing w:before="120" w:after="120"/>
        <w:ind w:right="-277" w:hanging="720"/>
        <w:rPr>
          <w:rFonts w:ascii="Times New Roman" w:hAnsi="Times New Roman"/>
          <w:color w:val="000000"/>
          <w:sz w:val="24"/>
          <w:szCs w:val="24"/>
        </w:rPr>
      </w:pPr>
      <w:r w:rsidRPr="00380537">
        <w:rPr>
          <w:rFonts w:ascii="Times New Roman" w:hAnsi="Times New Roman"/>
          <w:color w:val="000000"/>
          <w:sz w:val="24"/>
          <w:szCs w:val="24"/>
        </w:rPr>
        <w:t>Martand Telsang, Industrial Engineering and Management, S. Chand &amp; Company, New Delhi</w:t>
      </w:r>
    </w:p>
    <w:p w:rsidR="0000204F" w:rsidRPr="00380537" w:rsidRDefault="0000204F" w:rsidP="00650970">
      <w:pPr>
        <w:spacing w:before="120" w:after="120"/>
        <w:ind w:left="720" w:right="-277"/>
        <w:rPr>
          <w:rFonts w:ascii="Times New Roman" w:hAnsi="Times New Roman"/>
          <w:color w:val="000000"/>
          <w:sz w:val="24"/>
          <w:szCs w:val="24"/>
        </w:rPr>
      </w:pP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 xml:space="preserve">MCE 408 </w:t>
      </w:r>
      <w:r w:rsidRPr="00380537">
        <w:rPr>
          <w:rFonts w:ascii="Times New Roman" w:hAnsi="Times New Roman"/>
          <w:b/>
          <w:bCs/>
          <w:color w:val="000000"/>
          <w:sz w:val="26"/>
          <w:szCs w:val="24"/>
        </w:rPr>
        <w:t>METAL FORMING</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F35D26" w:rsidRPr="00380537" w:rsidRDefault="00A57101" w:rsidP="00F35D26">
      <w:pPr>
        <w:pStyle w:val="Heading1"/>
        <w:spacing w:before="120" w:after="120" w:line="360" w:lineRule="atLeast"/>
        <w:jc w:val="both"/>
        <w:rPr>
          <w:rFonts w:ascii="Times New Roman" w:hAnsi="Times New Roman"/>
          <w:b w:val="0"/>
          <w:sz w:val="23"/>
          <w:szCs w:val="23"/>
        </w:rPr>
      </w:pPr>
      <w:r w:rsidRPr="00380537">
        <w:rPr>
          <w:rFonts w:ascii="Times New Roman" w:hAnsi="Times New Roman"/>
          <w:b w:val="0"/>
          <w:color w:val="000000"/>
          <w:sz w:val="23"/>
          <w:szCs w:val="23"/>
        </w:rPr>
        <w:t xml:space="preserve">The </w:t>
      </w:r>
      <w:r w:rsidRPr="00380537">
        <w:rPr>
          <w:rFonts w:ascii="Times New Roman" w:hAnsi="Times New Roman"/>
          <w:b w:val="0"/>
          <w:color w:val="000000"/>
          <w:sz w:val="23"/>
          <w:szCs w:val="23"/>
          <w:lang w:val="en-US"/>
        </w:rPr>
        <w:t xml:space="preserve">objective of this course is to introduce students to </w:t>
      </w:r>
      <w:r w:rsidRPr="00380537">
        <w:rPr>
          <w:rFonts w:ascii="Times New Roman" w:hAnsi="Times New Roman"/>
          <w:b w:val="0"/>
          <w:color w:val="000000"/>
          <w:sz w:val="23"/>
          <w:szCs w:val="23"/>
        </w:rPr>
        <w:t>bulk metal forming and sheet metal shearing operations and calculate the force, power requirements during different forming processes.</w:t>
      </w:r>
      <w:r w:rsidR="00F35D26" w:rsidRPr="00380537">
        <w:rPr>
          <w:rFonts w:ascii="Times New Roman" w:hAnsi="Times New Roman"/>
          <w:b w:val="0"/>
          <w:color w:val="000000"/>
          <w:sz w:val="23"/>
          <w:szCs w:val="23"/>
          <w:lang w:val="en-US"/>
        </w:rPr>
        <w:t xml:space="preserve"> </w:t>
      </w:r>
      <w:r w:rsidRPr="00380537">
        <w:rPr>
          <w:rFonts w:ascii="Times New Roman" w:hAnsi="Times New Roman"/>
          <w:b w:val="0"/>
          <w:sz w:val="23"/>
          <w:szCs w:val="23"/>
        </w:rPr>
        <w:t xml:space="preserve">To analyze different metal forming processes such as rolling, wire and strip drawing, </w:t>
      </w:r>
      <w:r w:rsidR="00F35D26" w:rsidRPr="00380537">
        <w:rPr>
          <w:rFonts w:ascii="Times New Roman" w:hAnsi="Times New Roman"/>
          <w:b w:val="0"/>
          <w:sz w:val="23"/>
          <w:szCs w:val="23"/>
          <w:lang w:val="en-US"/>
        </w:rPr>
        <w:t xml:space="preserve">bending, </w:t>
      </w:r>
      <w:r w:rsidRPr="00380537">
        <w:rPr>
          <w:rFonts w:ascii="Times New Roman" w:hAnsi="Times New Roman"/>
          <w:b w:val="0"/>
          <w:sz w:val="23"/>
          <w:szCs w:val="23"/>
        </w:rPr>
        <w:t xml:space="preserve">extrusion, forging, and High Energy Rate Forming process. </w:t>
      </w:r>
    </w:p>
    <w:p w:rsidR="00F35D26" w:rsidRPr="00380537" w:rsidRDefault="00F35D26" w:rsidP="00F35D26">
      <w:pPr>
        <w:pStyle w:val="Heading1"/>
        <w:spacing w:before="120" w:after="120" w:line="360" w:lineRule="atLeast"/>
        <w:jc w:val="both"/>
        <w:rPr>
          <w:rFonts w:ascii="Times New Roman" w:hAnsi="Times New Roman"/>
          <w:b w:val="0"/>
          <w:color w:val="000000"/>
          <w:sz w:val="23"/>
          <w:szCs w:val="23"/>
        </w:rPr>
      </w:pPr>
      <w:r w:rsidRPr="00380537">
        <w:rPr>
          <w:rFonts w:ascii="Times New Roman" w:hAnsi="Times New Roman"/>
          <w:b w:val="0"/>
          <w:color w:val="000000"/>
          <w:sz w:val="23"/>
          <w:szCs w:val="23"/>
        </w:rPr>
        <w:t xml:space="preserve">At the end of this course, the student should be able to: (1) </w:t>
      </w:r>
      <w:r w:rsidRPr="00380537">
        <w:rPr>
          <w:rFonts w:ascii="Times New Roman" w:hAnsi="Times New Roman"/>
          <w:b w:val="0"/>
          <w:color w:val="000000"/>
          <w:sz w:val="23"/>
          <w:szCs w:val="23"/>
          <w:lang w:val="en-US"/>
        </w:rPr>
        <w:t>demonstrate</w:t>
      </w:r>
      <w:r w:rsidR="00A57101" w:rsidRPr="00380537">
        <w:rPr>
          <w:rFonts w:ascii="Times New Roman" w:hAnsi="Times New Roman"/>
          <w:b w:val="0"/>
          <w:color w:val="000000"/>
          <w:sz w:val="23"/>
          <w:szCs w:val="23"/>
        </w:rPr>
        <w:t xml:space="preserve"> the basic principle of bulk and sheet metal forming operations for analysis of forces</w:t>
      </w:r>
      <w:r w:rsidRPr="00380537">
        <w:rPr>
          <w:rFonts w:ascii="Times New Roman" w:hAnsi="Times New Roman"/>
          <w:b w:val="0"/>
          <w:color w:val="000000"/>
          <w:sz w:val="23"/>
          <w:szCs w:val="23"/>
          <w:lang w:val="en-US"/>
        </w:rPr>
        <w:t>, (2) t</w:t>
      </w:r>
      <w:r w:rsidRPr="00380537">
        <w:rPr>
          <w:rFonts w:ascii="Times New Roman" w:hAnsi="Times New Roman"/>
          <w:b w:val="0"/>
          <w:sz w:val="23"/>
          <w:szCs w:val="23"/>
        </w:rPr>
        <w:t>o apply mathematical concepts to solve problems related to an industrial/technical environment</w:t>
      </w:r>
      <w:r w:rsidRPr="00380537">
        <w:rPr>
          <w:rFonts w:ascii="Times New Roman" w:hAnsi="Times New Roman"/>
          <w:b w:val="0"/>
          <w:sz w:val="23"/>
          <w:szCs w:val="23"/>
          <w:lang w:val="en-US"/>
        </w:rPr>
        <w:t>, (3) t</w:t>
      </w:r>
      <w:r w:rsidRPr="00380537">
        <w:rPr>
          <w:rFonts w:ascii="Times New Roman" w:hAnsi="Times New Roman"/>
          <w:b w:val="0"/>
          <w:sz w:val="23"/>
          <w:szCs w:val="23"/>
        </w:rPr>
        <w:t>o determine the forces ivolved in different metal forming operations.</w:t>
      </w:r>
    </w:p>
    <w:p w:rsidR="0000204F" w:rsidRPr="00380537" w:rsidRDefault="0000204F" w:rsidP="00DC768E">
      <w:pPr>
        <w:pStyle w:val="Heading1"/>
        <w:spacing w:before="60" w:line="360" w:lineRule="atLeast"/>
        <w:jc w:val="both"/>
        <w:rPr>
          <w:rFonts w:ascii="Times New Roman" w:hAnsi="Times New Roman"/>
          <w:color w:val="000000"/>
          <w:sz w:val="23"/>
          <w:szCs w:val="23"/>
        </w:rPr>
      </w:pPr>
      <w:r w:rsidRPr="00380537">
        <w:rPr>
          <w:rFonts w:ascii="Times New Roman" w:hAnsi="Times New Roman"/>
          <w:color w:val="000000"/>
          <w:sz w:val="23"/>
          <w:szCs w:val="23"/>
        </w:rPr>
        <w:t>Section-A</w:t>
      </w:r>
    </w:p>
    <w:p w:rsidR="0000204F" w:rsidRPr="00380537" w:rsidRDefault="0000204F" w:rsidP="00DC768E">
      <w:pPr>
        <w:spacing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 xml:space="preserve">Classification </w:t>
      </w:r>
      <w:r w:rsidR="00BB2811" w:rsidRPr="00380537">
        <w:rPr>
          <w:rFonts w:ascii="Times New Roman" w:hAnsi="Times New Roman"/>
          <w:bCs/>
          <w:color w:val="000000"/>
          <w:sz w:val="23"/>
          <w:szCs w:val="23"/>
        </w:rPr>
        <w:t xml:space="preserve">of </w:t>
      </w:r>
      <w:r w:rsidRPr="00380537">
        <w:rPr>
          <w:rFonts w:ascii="Times New Roman" w:hAnsi="Times New Roman"/>
          <w:bCs/>
          <w:color w:val="000000"/>
          <w:sz w:val="23"/>
          <w:szCs w:val="23"/>
        </w:rPr>
        <w:t>Metal Forming Processes: Elementary theory of plasticity, stress / strain / strain-rate characteristics of materials, yield criteria of metals, formability.</w:t>
      </w:r>
    </w:p>
    <w:p w:rsidR="0000204F" w:rsidRPr="00380537" w:rsidRDefault="0000204F" w:rsidP="00DC768E">
      <w:pPr>
        <w:spacing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 xml:space="preserve">Mechanics </w:t>
      </w:r>
      <w:r w:rsidR="00BB2811" w:rsidRPr="00380537">
        <w:rPr>
          <w:rFonts w:ascii="Times New Roman" w:hAnsi="Times New Roman"/>
          <w:bCs/>
          <w:color w:val="000000"/>
          <w:sz w:val="23"/>
          <w:szCs w:val="23"/>
        </w:rPr>
        <w:t xml:space="preserve">of </w:t>
      </w:r>
      <w:r w:rsidRPr="00380537">
        <w:rPr>
          <w:rFonts w:ascii="Times New Roman" w:hAnsi="Times New Roman"/>
          <w:bCs/>
          <w:color w:val="000000"/>
          <w:sz w:val="23"/>
          <w:szCs w:val="23"/>
        </w:rPr>
        <w:t>Forming Process: Rolling, process parameters, pressure distribution and roll separating force, rolling pressure, driving torque and power requirements.</w:t>
      </w:r>
    </w:p>
    <w:p w:rsidR="0000204F" w:rsidRPr="00380537" w:rsidRDefault="0000204F" w:rsidP="00DC768E">
      <w:pPr>
        <w:spacing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Forging:</w:t>
      </w:r>
      <w:r w:rsidR="00864449" w:rsidRPr="00380537">
        <w:rPr>
          <w:rFonts w:ascii="Times New Roman" w:hAnsi="Times New Roman"/>
          <w:bCs/>
          <w:color w:val="000000"/>
          <w:sz w:val="23"/>
          <w:szCs w:val="23"/>
        </w:rPr>
        <w:t xml:space="preserve"> </w:t>
      </w:r>
      <w:r w:rsidRPr="00380537">
        <w:rPr>
          <w:rFonts w:ascii="Times New Roman" w:hAnsi="Times New Roman"/>
          <w:bCs/>
          <w:color w:val="000000"/>
          <w:sz w:val="23"/>
          <w:szCs w:val="23"/>
        </w:rPr>
        <w:t xml:space="preserve"> Determination of forces in strip forging and disc forging, defects in forged components. </w:t>
      </w:r>
    </w:p>
    <w:p w:rsidR="0000204F" w:rsidRPr="00380537" w:rsidRDefault="0000204F" w:rsidP="00DC768E">
      <w:pPr>
        <w:spacing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 xml:space="preserve">Drawing: Drawing stresses, limiting draw ratio, factors affecting drawability determination of force and power in wire drawing, determination of maximum allowable reduction, deep drawing force analysis. </w:t>
      </w:r>
      <w:r w:rsidR="00BB2811" w:rsidRPr="00380537">
        <w:rPr>
          <w:rFonts w:ascii="Times New Roman" w:hAnsi="Times New Roman"/>
          <w:bCs/>
          <w:color w:val="000000"/>
          <w:sz w:val="23"/>
          <w:szCs w:val="23"/>
        </w:rPr>
        <w:t xml:space="preserve">Defects </w:t>
      </w:r>
      <w:r w:rsidRPr="00380537">
        <w:rPr>
          <w:rFonts w:ascii="Times New Roman" w:hAnsi="Times New Roman"/>
          <w:bCs/>
          <w:color w:val="000000"/>
          <w:sz w:val="23"/>
          <w:szCs w:val="23"/>
        </w:rPr>
        <w:t xml:space="preserve">in drawn components </w:t>
      </w:r>
    </w:p>
    <w:p w:rsidR="0000204F" w:rsidRPr="00380537" w:rsidRDefault="00810B76" w:rsidP="009E0E58">
      <w:pPr>
        <w:pStyle w:val="Heading1"/>
        <w:spacing w:before="180" w:after="180" w:line="300" w:lineRule="atLeast"/>
        <w:jc w:val="both"/>
        <w:rPr>
          <w:rFonts w:ascii="Times New Roman" w:hAnsi="Times New Roman"/>
          <w:color w:val="000000"/>
          <w:sz w:val="23"/>
          <w:szCs w:val="23"/>
        </w:rPr>
      </w:pPr>
      <w:r w:rsidRPr="00380537">
        <w:rPr>
          <w:rFonts w:ascii="Times New Roman" w:hAnsi="Times New Roman"/>
          <w:color w:val="000000"/>
          <w:sz w:val="23"/>
          <w:szCs w:val="23"/>
        </w:rPr>
        <w:t>Section-B</w:t>
      </w:r>
    </w:p>
    <w:p w:rsidR="0000204F" w:rsidRPr="00380537" w:rsidRDefault="0000204F" w:rsidP="00DC768E">
      <w:pPr>
        <w:pStyle w:val="Heading1"/>
        <w:spacing w:before="120" w:after="120" w:line="360" w:lineRule="atLeast"/>
        <w:jc w:val="both"/>
        <w:rPr>
          <w:rFonts w:ascii="Times New Roman" w:hAnsi="Times New Roman"/>
          <w:b w:val="0"/>
          <w:color w:val="000000"/>
          <w:sz w:val="23"/>
          <w:szCs w:val="23"/>
        </w:rPr>
      </w:pPr>
      <w:r w:rsidRPr="00380537">
        <w:rPr>
          <w:rFonts w:ascii="Times New Roman" w:hAnsi="Times New Roman"/>
          <w:b w:val="0"/>
          <w:color w:val="000000"/>
          <w:sz w:val="23"/>
          <w:szCs w:val="23"/>
        </w:rPr>
        <w:t>Bending: Bendability, determination of work load and spring back.</w:t>
      </w:r>
    </w:p>
    <w:p w:rsidR="0000204F" w:rsidRPr="00380537" w:rsidRDefault="0000204F" w:rsidP="00DC768E">
      <w:pPr>
        <w:spacing w:before="120" w:after="120"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Extrusion:</w:t>
      </w:r>
      <w:r w:rsidR="00864449" w:rsidRPr="00380537">
        <w:rPr>
          <w:rFonts w:ascii="Times New Roman" w:hAnsi="Times New Roman"/>
          <w:bCs/>
          <w:color w:val="000000"/>
          <w:sz w:val="23"/>
          <w:szCs w:val="23"/>
        </w:rPr>
        <w:t xml:space="preserve"> </w:t>
      </w:r>
      <w:r w:rsidRPr="00380537">
        <w:rPr>
          <w:rFonts w:ascii="Times New Roman" w:hAnsi="Times New Roman"/>
          <w:bCs/>
          <w:color w:val="000000"/>
          <w:sz w:val="23"/>
          <w:szCs w:val="23"/>
        </w:rPr>
        <w:t>Process, parameters, determination of work load from stress analysis and energy considerations, power loss, hydrostatic extrusion, pressure required to extrude, variables affecting the process</w:t>
      </w:r>
    </w:p>
    <w:p w:rsidR="0000204F" w:rsidRPr="00380537" w:rsidRDefault="0000204F" w:rsidP="00DC768E">
      <w:pPr>
        <w:spacing w:before="120" w:after="120"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Punching &amp; Blanking:</w:t>
      </w:r>
      <w:r w:rsidR="00864449" w:rsidRPr="00380537">
        <w:rPr>
          <w:rFonts w:ascii="Times New Roman" w:hAnsi="Times New Roman"/>
          <w:bCs/>
          <w:color w:val="000000"/>
          <w:sz w:val="23"/>
          <w:szCs w:val="23"/>
        </w:rPr>
        <w:t xml:space="preserve"> </w:t>
      </w:r>
      <w:r w:rsidRPr="00380537">
        <w:rPr>
          <w:rFonts w:ascii="Times New Roman" w:hAnsi="Times New Roman"/>
          <w:bCs/>
          <w:color w:val="000000"/>
          <w:sz w:val="23"/>
          <w:szCs w:val="23"/>
        </w:rPr>
        <w:t>Two-dimensional deformation model and fracture analysis, determination of working force.</w:t>
      </w:r>
    </w:p>
    <w:p w:rsidR="0000204F" w:rsidRPr="00380537" w:rsidRDefault="0000204F" w:rsidP="00DC768E">
      <w:pPr>
        <w:spacing w:before="120" w:after="120" w:line="360" w:lineRule="atLeast"/>
        <w:jc w:val="both"/>
        <w:rPr>
          <w:rFonts w:ascii="Times New Roman" w:hAnsi="Times New Roman"/>
          <w:bCs/>
          <w:color w:val="000000"/>
          <w:sz w:val="23"/>
          <w:szCs w:val="23"/>
        </w:rPr>
      </w:pPr>
      <w:r w:rsidRPr="00380537">
        <w:rPr>
          <w:rFonts w:ascii="Times New Roman" w:hAnsi="Times New Roman"/>
          <w:bCs/>
          <w:color w:val="000000"/>
          <w:sz w:val="23"/>
          <w:szCs w:val="23"/>
        </w:rPr>
        <w:t>High Energy Rate Forming:</w:t>
      </w:r>
      <w:r w:rsidR="00864449" w:rsidRPr="00380537">
        <w:rPr>
          <w:rFonts w:ascii="Times New Roman" w:hAnsi="Times New Roman"/>
          <w:bCs/>
          <w:color w:val="000000"/>
          <w:sz w:val="23"/>
          <w:szCs w:val="23"/>
        </w:rPr>
        <w:t xml:space="preserve"> </w:t>
      </w:r>
      <w:r w:rsidRPr="00380537">
        <w:rPr>
          <w:rFonts w:ascii="Times New Roman" w:hAnsi="Times New Roman"/>
          <w:bCs/>
          <w:color w:val="000000"/>
          <w:sz w:val="23"/>
          <w:szCs w:val="23"/>
        </w:rPr>
        <w:t>Classification, comparison of conventional and high speed forming, Introduction to High Energy Rate Forming Processes (HERF).</w:t>
      </w:r>
    </w:p>
    <w:p w:rsidR="0000204F" w:rsidRPr="00380537" w:rsidRDefault="0000204F" w:rsidP="0000204F">
      <w:pPr>
        <w:spacing w:line="300" w:lineRule="atLeast"/>
        <w:jc w:val="both"/>
        <w:rPr>
          <w:rFonts w:ascii="Times New Roman" w:hAnsi="Times New Roman"/>
          <w:b/>
          <w:color w:val="000000"/>
          <w:sz w:val="23"/>
          <w:szCs w:val="23"/>
        </w:rPr>
      </w:pPr>
    </w:p>
    <w:p w:rsidR="0000204F" w:rsidRPr="00380537" w:rsidRDefault="0000204F" w:rsidP="00CD77E1">
      <w:pPr>
        <w:spacing w:line="276" w:lineRule="auto"/>
        <w:jc w:val="both"/>
        <w:rPr>
          <w:rFonts w:ascii="Times New Roman" w:hAnsi="Times New Roman"/>
          <w:b/>
          <w:color w:val="000000"/>
          <w:sz w:val="23"/>
          <w:szCs w:val="23"/>
        </w:rPr>
      </w:pPr>
      <w:r w:rsidRPr="00380537">
        <w:rPr>
          <w:rFonts w:ascii="Times New Roman" w:hAnsi="Times New Roman"/>
          <w:b/>
          <w:color w:val="000000"/>
          <w:sz w:val="23"/>
          <w:szCs w:val="23"/>
        </w:rPr>
        <w:t>Recommended Books:</w:t>
      </w:r>
    </w:p>
    <w:p w:rsidR="0000204F" w:rsidRPr="00380537" w:rsidRDefault="00BB2811" w:rsidP="00F916AB">
      <w:pPr>
        <w:numPr>
          <w:ilvl w:val="0"/>
          <w:numId w:val="36"/>
        </w:numPr>
        <w:spacing w:line="276" w:lineRule="auto"/>
        <w:ind w:hanging="720"/>
        <w:jc w:val="both"/>
        <w:rPr>
          <w:rFonts w:ascii="Times New Roman" w:hAnsi="Times New Roman"/>
          <w:color w:val="000000"/>
          <w:sz w:val="23"/>
          <w:szCs w:val="23"/>
        </w:rPr>
      </w:pPr>
      <w:r w:rsidRPr="00380537">
        <w:rPr>
          <w:rFonts w:ascii="Times New Roman" w:hAnsi="Times New Roman"/>
          <w:color w:val="000000"/>
          <w:sz w:val="23"/>
          <w:szCs w:val="23"/>
        </w:rPr>
        <w:t>J.</w:t>
      </w:r>
      <w:r w:rsidR="0000204F" w:rsidRPr="00380537">
        <w:rPr>
          <w:rFonts w:ascii="Times New Roman" w:hAnsi="Times New Roman"/>
          <w:color w:val="000000"/>
          <w:sz w:val="23"/>
          <w:szCs w:val="23"/>
        </w:rPr>
        <w:t>W. Rowe,</w:t>
      </w:r>
      <w:r w:rsidR="00864449" w:rsidRPr="00380537">
        <w:rPr>
          <w:rFonts w:ascii="Times New Roman" w:hAnsi="Times New Roman"/>
          <w:color w:val="000000"/>
          <w:sz w:val="23"/>
          <w:szCs w:val="23"/>
        </w:rPr>
        <w:t xml:space="preserve"> </w:t>
      </w:r>
      <w:r w:rsidR="0000204F" w:rsidRPr="00380537">
        <w:rPr>
          <w:rFonts w:ascii="Times New Roman" w:hAnsi="Times New Roman"/>
          <w:color w:val="000000"/>
          <w:sz w:val="23"/>
          <w:szCs w:val="23"/>
        </w:rPr>
        <w:t>An Introduction to the Principles of Industrial Metal Working,</w:t>
      </w:r>
      <w:r w:rsidR="00864449" w:rsidRPr="00380537">
        <w:rPr>
          <w:rFonts w:ascii="Times New Roman" w:hAnsi="Times New Roman"/>
          <w:color w:val="000000"/>
          <w:sz w:val="23"/>
          <w:szCs w:val="23"/>
        </w:rPr>
        <w:t xml:space="preserve"> </w:t>
      </w:r>
      <w:r w:rsidR="0000204F" w:rsidRPr="00380537">
        <w:rPr>
          <w:rFonts w:ascii="Times New Roman" w:hAnsi="Times New Roman"/>
          <w:color w:val="000000"/>
          <w:sz w:val="23"/>
          <w:szCs w:val="23"/>
        </w:rPr>
        <w:t>Edward Arnold, London</w:t>
      </w:r>
    </w:p>
    <w:p w:rsidR="0000204F" w:rsidRPr="00380537" w:rsidRDefault="00BB2811" w:rsidP="00F916AB">
      <w:pPr>
        <w:numPr>
          <w:ilvl w:val="0"/>
          <w:numId w:val="36"/>
        </w:numPr>
        <w:spacing w:line="276" w:lineRule="auto"/>
        <w:ind w:hanging="720"/>
        <w:jc w:val="both"/>
        <w:rPr>
          <w:rFonts w:ascii="Times New Roman" w:hAnsi="Times New Roman"/>
          <w:color w:val="000000"/>
          <w:sz w:val="23"/>
          <w:szCs w:val="23"/>
        </w:rPr>
      </w:pPr>
      <w:r w:rsidRPr="00380537">
        <w:rPr>
          <w:rFonts w:ascii="Times New Roman" w:hAnsi="Times New Roman"/>
          <w:color w:val="000000"/>
          <w:sz w:val="23"/>
          <w:szCs w:val="23"/>
        </w:rPr>
        <w:t>B.</w:t>
      </w:r>
      <w:r w:rsidR="0000204F" w:rsidRPr="00380537">
        <w:rPr>
          <w:rFonts w:ascii="Times New Roman" w:hAnsi="Times New Roman"/>
          <w:color w:val="000000"/>
          <w:sz w:val="23"/>
          <w:szCs w:val="23"/>
        </w:rPr>
        <w:t>L. Juneja, Fundamentals of Metal Forming Processes, New</w:t>
      </w:r>
      <w:r w:rsidRPr="00380537">
        <w:rPr>
          <w:rFonts w:ascii="Times New Roman" w:hAnsi="Times New Roman"/>
          <w:color w:val="000000"/>
          <w:sz w:val="23"/>
          <w:szCs w:val="23"/>
        </w:rPr>
        <w:t xml:space="preserve"> Age International Publishers, </w:t>
      </w:r>
      <w:r w:rsidR="00C77784" w:rsidRPr="00380537">
        <w:rPr>
          <w:rFonts w:ascii="Times New Roman" w:hAnsi="Times New Roman"/>
          <w:color w:val="000000"/>
          <w:sz w:val="23"/>
          <w:szCs w:val="23"/>
        </w:rPr>
        <w:t>New Delhi</w:t>
      </w:r>
      <w:r w:rsidR="0000204F" w:rsidRPr="00380537">
        <w:rPr>
          <w:rFonts w:ascii="Times New Roman" w:hAnsi="Times New Roman"/>
          <w:color w:val="000000"/>
          <w:sz w:val="23"/>
          <w:szCs w:val="23"/>
        </w:rPr>
        <w:t>.</w:t>
      </w:r>
    </w:p>
    <w:p w:rsidR="0000204F" w:rsidRPr="00380537" w:rsidRDefault="0000204F" w:rsidP="00F916AB">
      <w:pPr>
        <w:numPr>
          <w:ilvl w:val="0"/>
          <w:numId w:val="36"/>
        </w:numPr>
        <w:spacing w:line="276" w:lineRule="auto"/>
        <w:ind w:hanging="720"/>
        <w:jc w:val="both"/>
        <w:rPr>
          <w:rFonts w:ascii="Times New Roman" w:hAnsi="Times New Roman"/>
          <w:color w:val="000000"/>
          <w:sz w:val="23"/>
          <w:szCs w:val="23"/>
        </w:rPr>
      </w:pPr>
      <w:r w:rsidRPr="00380537">
        <w:rPr>
          <w:rFonts w:ascii="Times New Roman" w:hAnsi="Times New Roman"/>
          <w:color w:val="000000"/>
          <w:sz w:val="23"/>
          <w:szCs w:val="23"/>
        </w:rPr>
        <w:t>Avitzur, Metal Forming Analysis, McGraw Hill, New York</w:t>
      </w:r>
    </w:p>
    <w:p w:rsidR="0000204F" w:rsidRPr="00380537" w:rsidRDefault="0000204F" w:rsidP="00F916AB">
      <w:pPr>
        <w:numPr>
          <w:ilvl w:val="0"/>
          <w:numId w:val="36"/>
        </w:numPr>
        <w:spacing w:line="276" w:lineRule="auto"/>
        <w:ind w:hanging="720"/>
        <w:jc w:val="both"/>
        <w:rPr>
          <w:rFonts w:ascii="Times New Roman" w:hAnsi="Times New Roman"/>
          <w:color w:val="000000"/>
          <w:sz w:val="23"/>
          <w:szCs w:val="23"/>
        </w:rPr>
      </w:pPr>
      <w:r w:rsidRPr="00380537">
        <w:rPr>
          <w:rFonts w:ascii="Times New Roman" w:hAnsi="Times New Roman"/>
          <w:color w:val="000000"/>
          <w:sz w:val="23"/>
          <w:szCs w:val="23"/>
        </w:rPr>
        <w:t>Johnson &amp; Millore, Plasticity for</w:t>
      </w:r>
      <w:r w:rsidR="00864449" w:rsidRPr="00380537">
        <w:rPr>
          <w:rFonts w:ascii="Times New Roman" w:hAnsi="Times New Roman"/>
          <w:color w:val="000000"/>
          <w:sz w:val="23"/>
          <w:szCs w:val="23"/>
        </w:rPr>
        <w:t xml:space="preserve"> </w:t>
      </w:r>
      <w:r w:rsidRPr="00380537">
        <w:rPr>
          <w:rFonts w:ascii="Times New Roman" w:hAnsi="Times New Roman"/>
          <w:color w:val="000000"/>
          <w:sz w:val="23"/>
          <w:szCs w:val="23"/>
        </w:rPr>
        <w:t>Mechanical Engineers, Van Nostrand, London</w:t>
      </w:r>
    </w:p>
    <w:p w:rsidR="0000204F" w:rsidRPr="00380537" w:rsidRDefault="0000204F" w:rsidP="00F916AB">
      <w:pPr>
        <w:numPr>
          <w:ilvl w:val="0"/>
          <w:numId w:val="36"/>
        </w:numPr>
        <w:spacing w:line="276" w:lineRule="auto"/>
        <w:ind w:hanging="720"/>
        <w:jc w:val="both"/>
        <w:rPr>
          <w:rFonts w:ascii="Times New Roman" w:hAnsi="Times New Roman"/>
          <w:color w:val="000000"/>
          <w:sz w:val="23"/>
          <w:szCs w:val="23"/>
        </w:rPr>
      </w:pPr>
      <w:r w:rsidRPr="00380537">
        <w:rPr>
          <w:rFonts w:ascii="Times New Roman" w:hAnsi="Times New Roman"/>
          <w:color w:val="000000"/>
          <w:sz w:val="23"/>
          <w:szCs w:val="23"/>
        </w:rPr>
        <w:t>Ghosh &amp; Malik, Manufacturing Science, Affiliated East-West Press, New Delhi.</w:t>
      </w:r>
    </w:p>
    <w:p w:rsidR="0000204F" w:rsidRPr="00380537" w:rsidRDefault="0000204F" w:rsidP="00F916AB">
      <w:pPr>
        <w:numPr>
          <w:ilvl w:val="0"/>
          <w:numId w:val="36"/>
        </w:numPr>
        <w:spacing w:line="276" w:lineRule="auto"/>
        <w:ind w:hanging="720"/>
        <w:jc w:val="both"/>
        <w:rPr>
          <w:rFonts w:ascii="Times New Roman" w:hAnsi="Times New Roman"/>
          <w:color w:val="000000"/>
          <w:sz w:val="23"/>
          <w:szCs w:val="23"/>
        </w:rPr>
      </w:pPr>
      <w:r w:rsidRPr="00380537">
        <w:rPr>
          <w:rFonts w:ascii="Times New Roman" w:hAnsi="Times New Roman"/>
          <w:color w:val="000000"/>
          <w:sz w:val="23"/>
          <w:szCs w:val="23"/>
        </w:rPr>
        <w:t>Samy R. Narayan: Metal Forming Technology, Ahuja Book Publishers, New Delhi</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ME</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409 HEAT EXCHANGERS</w:t>
      </w:r>
    </w:p>
    <w:p w:rsidR="0000204F" w:rsidRPr="00380537" w:rsidRDefault="0000204F" w:rsidP="0000204F">
      <w:pPr>
        <w:rPr>
          <w:rFonts w:ascii="Times New Roman" w:hAnsi="Times New Roman"/>
          <w:color w:val="000000"/>
          <w:sz w:val="24"/>
          <w:szCs w:val="24"/>
        </w:rPr>
      </w:pPr>
    </w:p>
    <w:p w:rsidR="0000204F" w:rsidRPr="00380537" w:rsidRDefault="0000204F" w:rsidP="0000204F">
      <w:pPr>
        <w:ind w:left="5040" w:firstLine="720"/>
        <w:rPr>
          <w:rFonts w:ascii="Times New Roman" w:hAnsi="Times New Roman"/>
          <w:b/>
          <w:color w:val="000000"/>
          <w:sz w:val="24"/>
          <w:szCs w:val="24"/>
        </w:rPr>
      </w:pPr>
      <w:r w:rsidRPr="00380537">
        <w:rPr>
          <w:rFonts w:ascii="Times New Roman" w:hAnsi="Times New Roman"/>
          <w:b/>
          <w:color w:val="000000"/>
          <w:sz w:val="24"/>
          <w:szCs w:val="24"/>
        </w:rPr>
        <w:t>L</w:t>
      </w:r>
      <w:r w:rsidRPr="00380537">
        <w:rPr>
          <w:rFonts w:ascii="Times New Roman" w:hAnsi="Times New Roman"/>
          <w:b/>
          <w:color w:val="000000"/>
          <w:sz w:val="24"/>
          <w:szCs w:val="24"/>
        </w:rPr>
        <w:tab/>
        <w:t>T</w:t>
      </w:r>
      <w:r w:rsidRPr="00380537">
        <w:rPr>
          <w:rFonts w:ascii="Times New Roman" w:hAnsi="Times New Roman"/>
          <w:b/>
          <w:color w:val="000000"/>
          <w:sz w:val="24"/>
          <w:szCs w:val="24"/>
        </w:rPr>
        <w:tab/>
        <w:t>P</w:t>
      </w:r>
      <w:r w:rsidRPr="00380537">
        <w:rPr>
          <w:rFonts w:ascii="Times New Roman" w:hAnsi="Times New Roman"/>
          <w:b/>
          <w:color w:val="000000"/>
          <w:sz w:val="24"/>
          <w:szCs w:val="24"/>
        </w:rPr>
        <w:tab/>
        <w:t>Credits</w:t>
      </w: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t>3</w:t>
      </w:r>
      <w:r w:rsidRPr="00380537">
        <w:rPr>
          <w:rFonts w:ascii="Times New Roman" w:hAnsi="Times New Roman"/>
          <w:b/>
          <w:color w:val="000000"/>
          <w:sz w:val="24"/>
          <w:szCs w:val="24"/>
        </w:rPr>
        <w:tab/>
        <w:t>1</w:t>
      </w:r>
      <w:r w:rsidRPr="00380537">
        <w:rPr>
          <w:rFonts w:ascii="Times New Roman" w:hAnsi="Times New Roman"/>
          <w:b/>
          <w:color w:val="000000"/>
          <w:sz w:val="24"/>
          <w:szCs w:val="24"/>
        </w:rPr>
        <w:tab/>
        <w:t>0</w:t>
      </w:r>
      <w:r w:rsidRPr="00380537">
        <w:rPr>
          <w:rFonts w:ascii="Times New Roman" w:hAnsi="Times New Roman"/>
          <w:b/>
          <w:color w:val="000000"/>
          <w:sz w:val="24"/>
          <w:szCs w:val="24"/>
        </w:rPr>
        <w:tab/>
        <w:t>3.5</w:t>
      </w:r>
    </w:p>
    <w:p w:rsidR="008D1012" w:rsidRPr="00380537" w:rsidRDefault="008D1012" w:rsidP="008D1012">
      <w:pPr>
        <w:spacing w:before="80" w:after="80"/>
        <w:jc w:val="both"/>
        <w:rPr>
          <w:rFonts w:ascii="Times New Roman" w:hAnsi="Times New Roman"/>
          <w:bCs/>
          <w:color w:val="000000"/>
          <w:sz w:val="24"/>
          <w:szCs w:val="24"/>
        </w:rPr>
      </w:pPr>
      <w:r w:rsidRPr="00380537">
        <w:rPr>
          <w:rFonts w:ascii="Times New Roman" w:hAnsi="Times New Roman"/>
          <w:bCs/>
          <w:color w:val="000000"/>
          <w:sz w:val="24"/>
          <w:szCs w:val="24"/>
        </w:rPr>
        <w:t xml:space="preserve">The objective of this course is to develop understanding of various types of heat exchangers, and understand heat transfer phenomenon in heat exchangers. </w:t>
      </w:r>
    </w:p>
    <w:p w:rsidR="008D1012" w:rsidRPr="00380537" w:rsidRDefault="008D1012" w:rsidP="008D1012">
      <w:pPr>
        <w:spacing w:before="80" w:after="80"/>
        <w:jc w:val="both"/>
        <w:rPr>
          <w:rFonts w:ascii="Times New Roman" w:hAnsi="Times New Roman"/>
          <w:bCs/>
          <w:color w:val="000000"/>
          <w:sz w:val="24"/>
          <w:szCs w:val="24"/>
        </w:rPr>
      </w:pPr>
      <w:r w:rsidRPr="00380537">
        <w:rPr>
          <w:rFonts w:ascii="Times New Roman" w:hAnsi="Times New Roman"/>
          <w:bCs/>
          <w:color w:val="000000"/>
          <w:sz w:val="24"/>
          <w:szCs w:val="24"/>
        </w:rPr>
        <w:t>At the end of this course, the student would be able to (1) Select the parallel flow and counter flow heat exchanger as per requirement using advanced analysis, (2) design a heat exchanger through analysis of the thermal performance of heat exchangers, recognize and evaluate the conflicting requirements of heat transfer optimization and pressure drop minimization.</w:t>
      </w:r>
    </w:p>
    <w:p w:rsidR="00650970" w:rsidRPr="00380537" w:rsidRDefault="00650970" w:rsidP="00650970">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Section-A</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Introduction: Classification, types and applications of heat exchangers.</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Single Phase Heat Exchangers: LMTD and NTU methods, rating and sizing methods, design criteria, geometry, process parameters, pressure drops and applications.</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Boiling Heat Transfer: Types of boiling, boiling mechanisms, two phase flow, pressure drop and Martinelli approach.</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Condensation Heat Transfer: Mechanism, types of condensers, &amp; design procedures, Evaporates and Reboilers: Multiple effect evaporators, design procedures, liquid chillers, kettle, thermosyphon and forced circulation </w:t>
      </w:r>
    </w:p>
    <w:p w:rsidR="00650970" w:rsidRPr="00380537" w:rsidRDefault="00650970" w:rsidP="00650970">
      <w:pPr>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Section-B</w:t>
      </w:r>
    </w:p>
    <w:p w:rsidR="00650970" w:rsidRPr="00380537" w:rsidRDefault="00650970" w:rsidP="00650970">
      <w:pPr>
        <w:spacing w:before="120" w:after="120"/>
        <w:jc w:val="both"/>
        <w:rPr>
          <w:rFonts w:ascii="Times New Roman" w:hAnsi="Times New Roman"/>
          <w:b/>
          <w:color w:val="000000"/>
          <w:sz w:val="24"/>
          <w:szCs w:val="24"/>
        </w:rPr>
      </w:pPr>
      <w:r w:rsidRPr="00380537">
        <w:rPr>
          <w:rFonts w:ascii="Times New Roman" w:hAnsi="Times New Roman"/>
          <w:color w:val="000000"/>
          <w:sz w:val="24"/>
          <w:szCs w:val="24"/>
        </w:rPr>
        <w:t xml:space="preserve">Reboilers, Augmented surface heat exchangers: Heat transfer coefficients, pressure drops, compact heat exchangers, air coolers, </w:t>
      </w:r>
      <w:r w:rsidRPr="00380537">
        <w:rPr>
          <w:rFonts w:ascii="Times New Roman" w:hAnsi="Times New Roman"/>
          <w:b/>
          <w:color w:val="000000"/>
          <w:sz w:val="24"/>
          <w:szCs w:val="24"/>
        </w:rPr>
        <w:t>condensers and cooling towers</w:t>
      </w:r>
      <w:r w:rsidRPr="00380537">
        <w:rPr>
          <w:rFonts w:ascii="Times New Roman" w:hAnsi="Times New Roman"/>
          <w:color w:val="000000"/>
          <w:sz w:val="24"/>
          <w:szCs w:val="24"/>
        </w:rPr>
        <w:t xml:space="preserve">, plate heat exchangers and plate-fin heat exchangers. </w:t>
      </w:r>
      <w:r w:rsidRPr="00380537">
        <w:rPr>
          <w:rFonts w:ascii="Times New Roman" w:hAnsi="Times New Roman"/>
          <w:b/>
          <w:color w:val="000000"/>
          <w:sz w:val="24"/>
          <w:szCs w:val="24"/>
        </w:rPr>
        <w:t>Heat exchanger standards and testing</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Heat Pipe Heat Exchangers: Types and design procedure &amp; applications.</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Maintenance: Fouling factors, types of fouling and cleaning methods.</w:t>
      </w:r>
    </w:p>
    <w:p w:rsidR="00650970" w:rsidRPr="00380537" w:rsidRDefault="00650970" w:rsidP="00650970">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Mechanical Considerations: Codes and standards, mechanical design requirements and materials.</w:t>
      </w:r>
    </w:p>
    <w:p w:rsidR="009E0E58" w:rsidRPr="009E0E58" w:rsidRDefault="009E0E58" w:rsidP="00650970">
      <w:pPr>
        <w:spacing w:line="360" w:lineRule="auto"/>
        <w:rPr>
          <w:rFonts w:ascii="Times New Roman" w:hAnsi="Times New Roman"/>
          <w:b/>
          <w:color w:val="000000"/>
          <w:sz w:val="12"/>
          <w:szCs w:val="24"/>
        </w:rPr>
      </w:pPr>
    </w:p>
    <w:p w:rsidR="00650970" w:rsidRPr="00380537" w:rsidRDefault="00650970" w:rsidP="00650970">
      <w:pPr>
        <w:spacing w:line="360" w:lineRule="auto"/>
        <w:rPr>
          <w:rFonts w:ascii="Times New Roman" w:hAnsi="Times New Roman"/>
          <w:color w:val="000000"/>
          <w:sz w:val="24"/>
          <w:szCs w:val="24"/>
        </w:rPr>
      </w:pPr>
      <w:r w:rsidRPr="00380537">
        <w:rPr>
          <w:rFonts w:ascii="Times New Roman" w:hAnsi="Times New Roman"/>
          <w:b/>
          <w:color w:val="000000"/>
          <w:sz w:val="24"/>
          <w:szCs w:val="24"/>
        </w:rPr>
        <w:t>Recommended Books:</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Saunders, EAD, Heat Exchangers, Selection, Design &amp; Construction, Longman Scientific &amp; Technical, John Wiley &amp; Sons, Inc., New York.</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Kays, W.M. and London, A. L., Compact Heat Exchangers, 3rd Edition, McGraw-Hill Book Company, New York.</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Kern, D.Q., Process Heat Transfer, International Edition, McGraw-Hill Book Company, Singapore.</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Holman, J.P., Heat Transfer, 8th Edition, McGraw-Hill book Co, Singapore</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Incropera, F.P. and DeWitt, D.P., Fundamentals of Heat and Mass Transfer, 3rd Edition, John Wiley and Sons, Singapore</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Kakac, S., Bergles, A.E. and Mayinger, F., Heat Exchangers, Thermal, Hydraulic Fundamentals and Design, Hemisphere Publishing Corporation, New York.</w:t>
      </w:r>
    </w:p>
    <w:p w:rsidR="00650970" w:rsidRPr="00380537" w:rsidRDefault="00650970" w:rsidP="00F916AB">
      <w:pPr>
        <w:numPr>
          <w:ilvl w:val="0"/>
          <w:numId w:val="37"/>
        </w:numPr>
        <w:spacing w:line="360" w:lineRule="auto"/>
        <w:ind w:hanging="720"/>
        <w:jc w:val="both"/>
        <w:rPr>
          <w:rFonts w:ascii="Times New Roman" w:hAnsi="Times New Roman"/>
          <w:color w:val="000000"/>
          <w:sz w:val="24"/>
          <w:szCs w:val="24"/>
        </w:rPr>
      </w:pPr>
      <w:r w:rsidRPr="00380537">
        <w:rPr>
          <w:rFonts w:ascii="Times New Roman" w:hAnsi="Times New Roman"/>
          <w:color w:val="000000"/>
          <w:sz w:val="24"/>
          <w:szCs w:val="24"/>
        </w:rPr>
        <w:t>Gupta, J.P., Fundamentals of Heat Exchanger and Pressure Vessel Technology, Hemisphere Publishing Corporation, New York.</w:t>
      </w:r>
    </w:p>
    <w:p w:rsidR="0000204F" w:rsidRPr="00380537" w:rsidRDefault="0000204F" w:rsidP="0000204F">
      <w:pPr>
        <w:spacing w:line="360" w:lineRule="auto"/>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410</w:t>
      </w:r>
      <w:r w:rsidR="00864449" w:rsidRPr="00380537">
        <w:rPr>
          <w:rFonts w:ascii="Times New Roman" w:hAnsi="Times New Roman"/>
          <w:b/>
          <w:color w:val="000000"/>
          <w:sz w:val="26"/>
          <w:szCs w:val="24"/>
        </w:rPr>
        <w:t xml:space="preserve"> </w:t>
      </w:r>
      <w:r w:rsidRPr="00380537">
        <w:rPr>
          <w:rFonts w:ascii="Times New Roman" w:hAnsi="Times New Roman"/>
          <w:b/>
          <w:color w:val="000000"/>
          <w:sz w:val="26"/>
          <w:szCs w:val="24"/>
        </w:rPr>
        <w:t>PROJECT MANAGEMENT</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6749D" w:rsidRPr="00380537" w:rsidRDefault="0006749D" w:rsidP="00201AE4">
      <w:pPr>
        <w:autoSpaceDE w:val="0"/>
        <w:autoSpaceDN w:val="0"/>
        <w:adjustRightInd w:val="0"/>
        <w:spacing w:before="120" w:after="120"/>
        <w:jc w:val="both"/>
        <w:rPr>
          <w:rFonts w:ascii="Times New Roman" w:hAnsi="Times New Roman"/>
          <w:color w:val="000000"/>
          <w:sz w:val="24"/>
          <w:szCs w:val="24"/>
        </w:rPr>
      </w:pPr>
      <w:r w:rsidRPr="00380537">
        <w:rPr>
          <w:rFonts w:ascii="Times New Roman" w:hAnsi="Times New Roman"/>
          <w:color w:val="000000"/>
          <w:sz w:val="24"/>
          <w:szCs w:val="24"/>
        </w:rPr>
        <w:t>This course is aimed at providing both exposure to enable the manager of tomorrow to successfully complete sophisticated projects within the constraints of capital, time, and other resources.</w:t>
      </w:r>
    </w:p>
    <w:p w:rsidR="00201AE4" w:rsidRPr="00380537" w:rsidRDefault="00201AE4" w:rsidP="00201AE4">
      <w:pPr>
        <w:autoSpaceDE w:val="0"/>
        <w:autoSpaceDN w:val="0"/>
        <w:adjustRightInd w:val="0"/>
        <w:spacing w:before="120" w:after="120"/>
        <w:jc w:val="both"/>
        <w:rPr>
          <w:rFonts w:ascii="Times New Roman" w:hAnsi="Times New Roman"/>
          <w:color w:val="000000"/>
          <w:sz w:val="24"/>
          <w:szCs w:val="24"/>
        </w:rPr>
      </w:pPr>
      <w:r w:rsidRPr="00380537">
        <w:rPr>
          <w:rFonts w:ascii="Times New Roman" w:hAnsi="Times New Roman"/>
          <w:bCs/>
          <w:color w:val="000000"/>
          <w:sz w:val="24"/>
          <w:szCs w:val="24"/>
        </w:rPr>
        <w:t xml:space="preserve">At the end of this course, the student should be able to (1) </w:t>
      </w:r>
      <w:r w:rsidR="0006749D" w:rsidRPr="00380537">
        <w:rPr>
          <w:rFonts w:ascii="Times New Roman" w:hAnsi="Times New Roman"/>
          <w:color w:val="000000"/>
          <w:sz w:val="24"/>
          <w:szCs w:val="24"/>
        </w:rPr>
        <w:t>develop an ability to apply the concepts of project, life cycle, and systems approach</w:t>
      </w:r>
      <w:r w:rsidRPr="00380537">
        <w:rPr>
          <w:rFonts w:ascii="Times New Roman" w:hAnsi="Times New Roman"/>
          <w:color w:val="000000"/>
          <w:sz w:val="24"/>
          <w:szCs w:val="24"/>
        </w:rPr>
        <w:t xml:space="preserve">, (2) </w:t>
      </w:r>
      <w:r w:rsidR="0006749D" w:rsidRPr="00380537">
        <w:rPr>
          <w:rFonts w:ascii="Times New Roman" w:hAnsi="Times New Roman"/>
          <w:color w:val="000000"/>
          <w:sz w:val="24"/>
          <w:szCs w:val="24"/>
        </w:rPr>
        <w:t>handle tasks of time estimation and project scheduling,</w:t>
      </w:r>
      <w:r w:rsidRPr="00380537">
        <w:rPr>
          <w:rFonts w:ascii="Times New Roman" w:hAnsi="Times New Roman"/>
          <w:color w:val="000000"/>
          <w:sz w:val="24"/>
          <w:szCs w:val="24"/>
        </w:rPr>
        <w:t xml:space="preserve"> (3) </w:t>
      </w:r>
      <w:r w:rsidR="0006749D" w:rsidRPr="00380537">
        <w:rPr>
          <w:rFonts w:ascii="Times New Roman" w:hAnsi="Times New Roman"/>
          <w:color w:val="000000"/>
          <w:sz w:val="24"/>
          <w:szCs w:val="24"/>
        </w:rPr>
        <w:t>exhibit competencies in project costing, budgeting, and financial appraisal in real life problems</w:t>
      </w:r>
      <w:r w:rsidRPr="00380537">
        <w:rPr>
          <w:rFonts w:ascii="Times New Roman" w:hAnsi="Times New Roman"/>
          <w:color w:val="000000"/>
          <w:sz w:val="24"/>
          <w:szCs w:val="24"/>
        </w:rPr>
        <w:t xml:space="preserve">, (4) </w:t>
      </w:r>
      <w:r w:rsidR="0006749D" w:rsidRPr="00380537">
        <w:rPr>
          <w:rFonts w:ascii="Times New Roman" w:hAnsi="Times New Roman"/>
          <w:color w:val="000000"/>
          <w:sz w:val="24"/>
          <w:szCs w:val="24"/>
        </w:rPr>
        <w:t>demonstrate leadership qualities required for effective governance of pro</w:t>
      </w:r>
      <w:r w:rsidRPr="00380537">
        <w:rPr>
          <w:rFonts w:ascii="Times New Roman" w:hAnsi="Times New Roman"/>
          <w:color w:val="000000"/>
          <w:sz w:val="24"/>
          <w:szCs w:val="24"/>
        </w:rPr>
        <w:t>jects, (5) check feasibility of a new project to maintain its long run sustainability.</w:t>
      </w:r>
    </w:p>
    <w:p w:rsidR="009E0E58" w:rsidRPr="009E0E58" w:rsidRDefault="009E0E58" w:rsidP="00650970">
      <w:pPr>
        <w:autoSpaceDE w:val="0"/>
        <w:autoSpaceDN w:val="0"/>
        <w:adjustRightInd w:val="0"/>
        <w:jc w:val="both"/>
        <w:rPr>
          <w:rFonts w:ascii="Times New Roman" w:hAnsi="Times New Roman"/>
          <w:b/>
          <w:bCs/>
          <w:color w:val="000000"/>
          <w:sz w:val="14"/>
          <w:szCs w:val="24"/>
        </w:rPr>
      </w:pPr>
    </w:p>
    <w:p w:rsidR="00650970" w:rsidRPr="00380537" w:rsidRDefault="00650970" w:rsidP="00650970">
      <w:pPr>
        <w:autoSpaceDE w:val="0"/>
        <w:autoSpaceDN w:val="0"/>
        <w:adjustRightInd w:val="0"/>
        <w:jc w:val="both"/>
        <w:rPr>
          <w:rFonts w:ascii="Times New Roman" w:hAnsi="Times New Roman"/>
          <w:b/>
          <w:bCs/>
          <w:color w:val="000000"/>
          <w:sz w:val="24"/>
          <w:szCs w:val="24"/>
        </w:rPr>
      </w:pPr>
      <w:r w:rsidRPr="00380537">
        <w:rPr>
          <w:rFonts w:ascii="Times New Roman" w:hAnsi="Times New Roman"/>
          <w:b/>
          <w:bCs/>
          <w:color w:val="000000"/>
          <w:sz w:val="24"/>
          <w:szCs w:val="24"/>
        </w:rPr>
        <w:t>Section-A</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Introduction: Concept and objectives of projects, techno-managerial characteristics of project, project life cycle, identification of investment opportunities, industrial policy, scouting for project ideas and preliminary screening, selection of project, incentive schemes, project preparation.</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 xml:space="preserve">Technical Analysis: Product mix decisions, choice of technology, plant capacity, site location, selecting machinery and equipment, structure and civil works, materials and other inputs, project charts and layouts, work schedule. </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Financial Aspects: Planning the capital structure of a new company, difficulties in raising finances, cost of different sources of finance, cost of production, methods of testing and variance analysis, profitability, tax planning, financial projections, Social Cost –Benefit Analysis (SBAC).</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Appraisal Criteria: Need, objectives and criteria of appraisal, payback period, methods of appraisal, practical problems in appraisal risk analysis, concept and measures of risk</w:t>
      </w:r>
    </w:p>
    <w:p w:rsidR="00650970" w:rsidRPr="00380537" w:rsidRDefault="00650970" w:rsidP="00201AE4">
      <w:pPr>
        <w:autoSpaceDE w:val="0"/>
        <w:autoSpaceDN w:val="0"/>
        <w:adjustRightInd w:val="0"/>
        <w:spacing w:before="120" w:after="120"/>
        <w:jc w:val="both"/>
        <w:rPr>
          <w:rFonts w:ascii="Times New Roman" w:hAnsi="Times New Roman"/>
          <w:b/>
          <w:bCs/>
          <w:color w:val="000000"/>
          <w:sz w:val="24"/>
          <w:szCs w:val="24"/>
        </w:rPr>
      </w:pPr>
      <w:r w:rsidRPr="00380537">
        <w:rPr>
          <w:rFonts w:ascii="Times New Roman" w:hAnsi="Times New Roman"/>
          <w:b/>
          <w:bCs/>
          <w:color w:val="000000"/>
          <w:sz w:val="24"/>
          <w:szCs w:val="24"/>
        </w:rPr>
        <w:t>Section-B</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Project Planning: Objectives and functions, work breakdown structure, project planning tool logistic &amp; safety considerations, computer aided process planning</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Project Control: Project control, performance analysis, network techniques for project management, variability of project duration and probability of completion at a specified time, management reporting and information systems, project implementation.</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Product Innovation Opportunities and Safety: Market-Pull Opportunities, Technology-Push Opportunities, Health and Safety Problems, Environmental Problems, Green Engineering, Evaluation, Selection and Business Plan.</w:t>
      </w:r>
    </w:p>
    <w:p w:rsidR="00650970" w:rsidRPr="00380537" w:rsidRDefault="00650970" w:rsidP="00650970">
      <w:pPr>
        <w:autoSpaceDE w:val="0"/>
        <w:autoSpaceDN w:val="0"/>
        <w:adjustRightInd w:val="0"/>
        <w:jc w:val="both"/>
        <w:rPr>
          <w:rFonts w:ascii="Times New Roman" w:hAnsi="Times New Roman"/>
          <w:color w:val="000000"/>
          <w:sz w:val="24"/>
          <w:szCs w:val="24"/>
        </w:rPr>
      </w:pPr>
      <w:r w:rsidRPr="00380537">
        <w:rPr>
          <w:rFonts w:ascii="Times New Roman" w:hAnsi="Times New Roman"/>
          <w:color w:val="000000"/>
          <w:sz w:val="24"/>
          <w:szCs w:val="24"/>
        </w:rPr>
        <w:t>Manufacturing Excellence for Future Production Perspectives:</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Importance and dilemma of today’s manufacturing, Concept of manufacturing excellence, approaches to manufacturing excellence, Green production, Socially appropriate production as ultimate manufacturing excellence.</w:t>
      </w:r>
    </w:p>
    <w:p w:rsidR="00650970" w:rsidRPr="00380537" w:rsidRDefault="00650970" w:rsidP="00650970">
      <w:pPr>
        <w:autoSpaceDE w:val="0"/>
        <w:autoSpaceDN w:val="0"/>
        <w:adjustRightInd w:val="0"/>
        <w:jc w:val="both"/>
        <w:rPr>
          <w:rFonts w:ascii="Times New Roman" w:hAnsi="Times New Roman"/>
          <w:color w:val="000000"/>
          <w:sz w:val="18"/>
          <w:szCs w:val="24"/>
        </w:rPr>
      </w:pPr>
    </w:p>
    <w:p w:rsidR="00650970" w:rsidRPr="00380537" w:rsidRDefault="00650970" w:rsidP="00650970">
      <w:pPr>
        <w:autoSpaceDE w:val="0"/>
        <w:autoSpaceDN w:val="0"/>
        <w:adjustRightInd w:val="0"/>
        <w:spacing w:line="360" w:lineRule="auto"/>
        <w:rPr>
          <w:rFonts w:ascii="Times New Roman" w:hAnsi="Times New Roman"/>
          <w:b/>
          <w:bCs/>
          <w:color w:val="000000"/>
          <w:sz w:val="24"/>
          <w:szCs w:val="24"/>
        </w:rPr>
      </w:pPr>
      <w:r w:rsidRPr="00380537">
        <w:rPr>
          <w:rFonts w:ascii="Times New Roman" w:hAnsi="Times New Roman"/>
          <w:b/>
          <w:bCs/>
          <w:color w:val="000000"/>
          <w:sz w:val="24"/>
          <w:szCs w:val="24"/>
        </w:rPr>
        <w:t>Recommended Books:</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1. Prasanna Chandra, Projects: Preparation, Appraisal, Budgeting &amp; Implementation, Tata Mc-Graw Hill, New Delhi.</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2. Ghattas, Practical Project Management, Pearson Education Asia, New Delhi.</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3. Maylor, Project Management, Pearson Education Asia, New Delhi.</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4. David Cleland, Project Management, Tata Mc-GrawHill, New Delhi.</w:t>
      </w:r>
    </w:p>
    <w:p w:rsidR="00650970" w:rsidRPr="00380537" w:rsidRDefault="00650970" w:rsidP="00650970">
      <w:pPr>
        <w:autoSpaceDE w:val="0"/>
        <w:autoSpaceDN w:val="0"/>
        <w:adjustRightInd w:val="0"/>
        <w:spacing w:line="360" w:lineRule="auto"/>
        <w:jc w:val="both"/>
        <w:rPr>
          <w:rFonts w:ascii="Times New Roman" w:hAnsi="Times New Roman"/>
          <w:color w:val="000000"/>
          <w:sz w:val="24"/>
          <w:szCs w:val="24"/>
        </w:rPr>
      </w:pPr>
      <w:r w:rsidRPr="00380537">
        <w:rPr>
          <w:rFonts w:ascii="Times New Roman" w:hAnsi="Times New Roman"/>
          <w:color w:val="000000"/>
          <w:sz w:val="24"/>
          <w:szCs w:val="24"/>
        </w:rPr>
        <w:t>5. P.K Joy, Project Management, Tata Mc-GrawHill, New Delhi.</w:t>
      </w:r>
    </w:p>
    <w:p w:rsidR="00650970" w:rsidRPr="00380537" w:rsidRDefault="00650970" w:rsidP="00650970">
      <w:pPr>
        <w:autoSpaceDE w:val="0"/>
        <w:autoSpaceDN w:val="0"/>
        <w:adjustRightInd w:val="0"/>
        <w:spacing w:line="360" w:lineRule="auto"/>
        <w:jc w:val="both"/>
        <w:rPr>
          <w:rFonts w:ascii="Times New Roman" w:hAnsi="Times New Roman"/>
          <w:color w:val="000000"/>
        </w:rPr>
      </w:pPr>
      <w:r w:rsidRPr="00380537">
        <w:rPr>
          <w:rFonts w:ascii="Times New Roman" w:hAnsi="Times New Roman"/>
          <w:color w:val="000000"/>
          <w:sz w:val="24"/>
          <w:szCs w:val="24"/>
        </w:rPr>
        <w:t>6. James Wei, Product Engineering, Oxford University Press, New York.</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411 POWER PLANT ENGINEERING</w:t>
      </w:r>
    </w:p>
    <w:p w:rsidR="0000204F" w:rsidRPr="00380537" w:rsidRDefault="0000204F" w:rsidP="0000204F">
      <w:pPr>
        <w:spacing w:before="80" w:after="80" w:line="300" w:lineRule="atLeast"/>
        <w:ind w:right="29"/>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00A06E06" w:rsidRPr="00380537">
        <w:rPr>
          <w:rFonts w:ascii="Times New Roman" w:hAnsi="Times New Roman"/>
          <w:b/>
          <w:color w:val="000000"/>
          <w:sz w:val="24"/>
          <w:szCs w:val="24"/>
        </w:rPr>
        <w:tab/>
      </w:r>
      <w:r w:rsidRPr="00380537">
        <w:rPr>
          <w:rFonts w:ascii="Times New Roman" w:hAnsi="Times New Roman"/>
          <w:b/>
          <w:color w:val="000000"/>
          <w:sz w:val="24"/>
          <w:szCs w:val="24"/>
        </w:rPr>
        <w:t>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t>Credits</w:t>
      </w:r>
    </w:p>
    <w:p w:rsidR="0000204F" w:rsidRPr="00380537" w:rsidRDefault="0000204F" w:rsidP="00A06E06">
      <w:pPr>
        <w:spacing w:after="240"/>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00A06E06" w:rsidRPr="00380537">
        <w:rPr>
          <w:rFonts w:ascii="Times New Roman" w:hAnsi="Times New Roman"/>
          <w:b/>
          <w:color w:val="000000"/>
          <w:sz w:val="24"/>
          <w:szCs w:val="24"/>
        </w:rPr>
        <w:tab/>
      </w:r>
      <w:r w:rsidRPr="00380537">
        <w:rPr>
          <w:rFonts w:ascii="Times New Roman" w:hAnsi="Times New Roman"/>
          <w:b/>
          <w:color w:val="000000"/>
          <w:sz w:val="24"/>
          <w:szCs w:val="24"/>
        </w:rPr>
        <w:t>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0204F" w:rsidRPr="00380537" w:rsidRDefault="00A06E06" w:rsidP="0000204F">
      <w:pPr>
        <w:spacing w:before="60" w:after="60"/>
        <w:ind w:right="29"/>
        <w:jc w:val="both"/>
        <w:rPr>
          <w:rFonts w:ascii="Times New Roman" w:hAnsi="Times New Roman"/>
          <w:color w:val="000000"/>
          <w:sz w:val="23"/>
          <w:szCs w:val="23"/>
        </w:rPr>
      </w:pPr>
      <w:r w:rsidRPr="00380537">
        <w:rPr>
          <w:rFonts w:ascii="Times New Roman" w:hAnsi="Times New Roman"/>
          <w:color w:val="000000"/>
          <w:sz w:val="23"/>
          <w:szCs w:val="23"/>
        </w:rPr>
        <w:t xml:space="preserve">The </w:t>
      </w:r>
      <w:r w:rsidR="00241633" w:rsidRPr="00380537">
        <w:rPr>
          <w:rFonts w:ascii="Times New Roman" w:hAnsi="Times New Roman"/>
          <w:color w:val="000000"/>
          <w:sz w:val="23"/>
          <w:szCs w:val="23"/>
        </w:rPr>
        <w:t>o</w:t>
      </w:r>
      <w:r w:rsidRPr="00380537">
        <w:rPr>
          <w:rFonts w:ascii="Times New Roman" w:hAnsi="Times New Roman"/>
          <w:color w:val="000000"/>
          <w:sz w:val="23"/>
          <w:szCs w:val="23"/>
        </w:rPr>
        <w:t>bjective of this course is to</w:t>
      </w:r>
      <w:r w:rsidR="00241633" w:rsidRPr="00380537">
        <w:rPr>
          <w:rFonts w:ascii="Times New Roman" w:hAnsi="Times New Roman"/>
          <w:color w:val="000000"/>
          <w:sz w:val="23"/>
          <w:szCs w:val="23"/>
        </w:rPr>
        <w:t xml:space="preserve"> impart knowledge on the principle of operation, layouts, components, construction, selection criteria and maintenance and troubleshooting aspects of different types of power plants and industrial utility systems. To impart knowledge on the methods of designing industrial processes and systems using design codes and standards and by developing computer program.</w:t>
      </w:r>
    </w:p>
    <w:p w:rsidR="005453BD" w:rsidRPr="00380537" w:rsidRDefault="005453BD" w:rsidP="0037051F">
      <w:pPr>
        <w:spacing w:before="120" w:after="120"/>
        <w:ind w:right="28"/>
        <w:jc w:val="both"/>
        <w:rPr>
          <w:rFonts w:ascii="Times New Roman" w:hAnsi="Times New Roman"/>
          <w:bCs/>
          <w:color w:val="000000"/>
          <w:sz w:val="23"/>
          <w:szCs w:val="23"/>
        </w:rPr>
      </w:pPr>
      <w:r w:rsidRPr="00380537">
        <w:rPr>
          <w:rFonts w:ascii="Times New Roman" w:hAnsi="Times New Roman"/>
          <w:bCs/>
          <w:color w:val="000000"/>
          <w:sz w:val="23"/>
          <w:szCs w:val="23"/>
        </w:rPr>
        <w:t>At the end of this course, the student will be able to understand the basic functions of boiler mounting and accessories, boiler furnishes water treatment in boiler, power generation various types of power plants with their principles and application.</w:t>
      </w:r>
    </w:p>
    <w:p w:rsidR="0000204F" w:rsidRPr="00380537" w:rsidRDefault="0000204F" w:rsidP="00A06E06">
      <w:pPr>
        <w:spacing w:before="240" w:after="120"/>
        <w:ind w:right="29"/>
        <w:jc w:val="both"/>
        <w:rPr>
          <w:rFonts w:ascii="Times New Roman" w:hAnsi="Times New Roman"/>
          <w:b/>
          <w:color w:val="000000"/>
          <w:sz w:val="23"/>
          <w:szCs w:val="23"/>
        </w:rPr>
      </w:pPr>
      <w:r w:rsidRPr="00380537">
        <w:rPr>
          <w:rFonts w:ascii="Times New Roman" w:hAnsi="Times New Roman"/>
          <w:b/>
          <w:color w:val="000000"/>
          <w:sz w:val="23"/>
          <w:szCs w:val="23"/>
        </w:rPr>
        <w:t>Section-A</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Steam Power Plant: General introduction, Developing trends, Essential features, Site selection, Coal – its storage, preparation, handling, feeding and burning, Ash handling, dust collection, High pressure boilers.</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Steam Power Plant Cycles: Description of Rankine cycle, Regenerative cycle, Reheat cycle, Reheat-Regenerative cycle and Binary vapor cycle.</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Hydro-Electric Power Plants: Classifications, Components and their general layout, Hydrology: hydrograph, flow duration curve, mass curve, storage capacity, Site selection. Selection of turbines for Hydroelectric Power Plant.</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Gas Turbine Power Plants: Field of use, components, Plant layout, Open and closed cycles, Performance terms. Thermal refinement to gas turbine cycle Operation of combined steam and gas power plants.</w:t>
      </w:r>
    </w:p>
    <w:p w:rsidR="0000204F" w:rsidRPr="00380537" w:rsidRDefault="00810B76" w:rsidP="0000204F">
      <w:pPr>
        <w:spacing w:before="60" w:after="60"/>
        <w:ind w:right="29"/>
        <w:jc w:val="both"/>
        <w:rPr>
          <w:rFonts w:ascii="Times New Roman" w:hAnsi="Times New Roman"/>
          <w:b/>
          <w:color w:val="000000"/>
          <w:sz w:val="23"/>
          <w:szCs w:val="23"/>
        </w:rPr>
      </w:pPr>
      <w:r w:rsidRPr="00380537">
        <w:rPr>
          <w:rFonts w:ascii="Times New Roman" w:hAnsi="Times New Roman"/>
          <w:b/>
          <w:color w:val="000000"/>
          <w:sz w:val="23"/>
          <w:szCs w:val="23"/>
        </w:rPr>
        <w:t>Section-B</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Nuclear Power Plant: Nuclear fuels, nuclear energy, Main components of nuclear power plant, Nuclear reactors – types and applications, Radiation shielding, Radioactive waste disposal, Safety aspects.</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Power Plant Economics: Estimation and prediction of load factors affecting economics of generation and distribution of power, tariffs (electrical</w:t>
      </w:r>
      <w:r w:rsidR="00864449" w:rsidRPr="00380537">
        <w:rPr>
          <w:rFonts w:ascii="Times New Roman" w:hAnsi="Times New Roman"/>
          <w:color w:val="000000"/>
          <w:sz w:val="23"/>
          <w:szCs w:val="23"/>
        </w:rPr>
        <w:t xml:space="preserve"> </w:t>
      </w:r>
      <w:r w:rsidRPr="00380537">
        <w:rPr>
          <w:rFonts w:ascii="Times New Roman" w:hAnsi="Times New Roman"/>
          <w:color w:val="000000"/>
          <w:sz w:val="23"/>
          <w:szCs w:val="23"/>
        </w:rPr>
        <w:t>energy rates)</w:t>
      </w:r>
    </w:p>
    <w:p w:rsidR="0000204F" w:rsidRPr="00380537" w:rsidRDefault="0000204F" w:rsidP="0037051F">
      <w:pPr>
        <w:spacing w:before="120" w:after="120"/>
        <w:ind w:right="28"/>
        <w:jc w:val="both"/>
        <w:rPr>
          <w:rFonts w:ascii="Times New Roman" w:hAnsi="Times New Roman"/>
          <w:color w:val="000000"/>
          <w:sz w:val="23"/>
          <w:szCs w:val="23"/>
        </w:rPr>
      </w:pPr>
      <w:r w:rsidRPr="00380537">
        <w:rPr>
          <w:rFonts w:ascii="Times New Roman" w:hAnsi="Times New Roman"/>
          <w:color w:val="000000"/>
          <w:sz w:val="23"/>
          <w:szCs w:val="23"/>
        </w:rPr>
        <w:t xml:space="preserve">Non-Conventional Power Generation: </w:t>
      </w:r>
      <w:r w:rsidR="00D046CF" w:rsidRPr="00380537">
        <w:rPr>
          <w:rFonts w:ascii="Times New Roman" w:hAnsi="Times New Roman"/>
          <w:color w:val="000000"/>
          <w:sz w:val="23"/>
          <w:szCs w:val="23"/>
        </w:rPr>
        <w:t xml:space="preserve">Fluidized bed combustion, </w:t>
      </w:r>
      <w:r w:rsidRPr="00380537">
        <w:rPr>
          <w:rFonts w:ascii="Times New Roman" w:hAnsi="Times New Roman"/>
          <w:color w:val="000000"/>
          <w:sz w:val="23"/>
          <w:szCs w:val="23"/>
        </w:rPr>
        <w:t>Geothermal power plants, Tidal power plants, Wind power plants, Solar power plants, Electricity from city refuge. Direct Energy Conversion Systems: Thermoelectric conversion system, Thermo-ionic conversion system, Photovoltaic power system, Fuel cells, Magneto-hydrodynam</w:t>
      </w:r>
      <w:r w:rsidR="00D046CF" w:rsidRPr="00380537">
        <w:rPr>
          <w:rFonts w:ascii="Times New Roman" w:hAnsi="Times New Roman"/>
          <w:color w:val="000000"/>
          <w:sz w:val="23"/>
          <w:szCs w:val="23"/>
        </w:rPr>
        <w:t>ic system, integrated gasification combined cycle (IGCC).</w:t>
      </w:r>
    </w:p>
    <w:p w:rsidR="0000204F" w:rsidRPr="00380537" w:rsidRDefault="0000204F" w:rsidP="0000204F">
      <w:pPr>
        <w:spacing w:before="60" w:after="60"/>
        <w:jc w:val="both"/>
        <w:rPr>
          <w:rFonts w:ascii="Times New Roman" w:hAnsi="Times New Roman"/>
          <w:b/>
          <w:color w:val="000000"/>
          <w:sz w:val="13"/>
          <w:szCs w:val="23"/>
        </w:rPr>
      </w:pPr>
    </w:p>
    <w:p w:rsidR="0000204F" w:rsidRPr="00380537" w:rsidRDefault="0000204F" w:rsidP="0000204F">
      <w:pPr>
        <w:spacing w:before="60" w:after="60"/>
        <w:ind w:right="252"/>
        <w:jc w:val="both"/>
        <w:rPr>
          <w:rFonts w:ascii="Times New Roman" w:hAnsi="Times New Roman"/>
          <w:b/>
          <w:color w:val="000000"/>
          <w:sz w:val="23"/>
          <w:szCs w:val="23"/>
        </w:rPr>
      </w:pPr>
      <w:r w:rsidRPr="00380537">
        <w:rPr>
          <w:rFonts w:ascii="Times New Roman" w:hAnsi="Times New Roman"/>
          <w:b/>
          <w:color w:val="000000"/>
          <w:sz w:val="23"/>
          <w:szCs w:val="23"/>
        </w:rPr>
        <w:t>Recommended Books:</w:t>
      </w:r>
    </w:p>
    <w:p w:rsidR="0000204F" w:rsidRPr="00380537" w:rsidRDefault="0000204F" w:rsidP="00F916AB">
      <w:pPr>
        <w:numPr>
          <w:ilvl w:val="0"/>
          <w:numId w:val="42"/>
        </w:numPr>
        <w:spacing w:before="120" w:after="120"/>
        <w:ind w:right="39" w:hanging="720"/>
        <w:jc w:val="both"/>
        <w:rPr>
          <w:rFonts w:ascii="Times New Roman" w:hAnsi="Times New Roman"/>
          <w:color w:val="000000"/>
          <w:sz w:val="23"/>
          <w:szCs w:val="23"/>
        </w:rPr>
      </w:pPr>
      <w:r w:rsidRPr="00380537">
        <w:rPr>
          <w:rFonts w:ascii="Times New Roman" w:hAnsi="Times New Roman"/>
          <w:color w:val="000000"/>
          <w:sz w:val="23"/>
          <w:szCs w:val="23"/>
        </w:rPr>
        <w:t>P. K. Nag, Power Plant Engineering, Tata McGraw Hill, New Delhi.</w:t>
      </w:r>
    </w:p>
    <w:p w:rsidR="0000204F" w:rsidRPr="00380537" w:rsidRDefault="0000204F" w:rsidP="00F916AB">
      <w:pPr>
        <w:numPr>
          <w:ilvl w:val="0"/>
          <w:numId w:val="42"/>
        </w:numPr>
        <w:spacing w:before="120" w:after="120"/>
        <w:ind w:right="522" w:hanging="720"/>
        <w:jc w:val="both"/>
        <w:rPr>
          <w:rFonts w:ascii="Times New Roman" w:hAnsi="Times New Roman"/>
          <w:color w:val="000000"/>
          <w:sz w:val="23"/>
          <w:szCs w:val="23"/>
        </w:rPr>
      </w:pPr>
      <w:r w:rsidRPr="00380537">
        <w:rPr>
          <w:rFonts w:ascii="Times New Roman" w:hAnsi="Times New Roman"/>
          <w:color w:val="000000"/>
          <w:sz w:val="23"/>
          <w:szCs w:val="23"/>
        </w:rPr>
        <w:t>Nagpal, Power Plant Engineering, Khanna Publishers, Delhi</w:t>
      </w:r>
      <w:r w:rsidR="00A06E06" w:rsidRPr="00380537">
        <w:rPr>
          <w:rFonts w:ascii="Times New Roman" w:hAnsi="Times New Roman"/>
          <w:color w:val="000000"/>
          <w:sz w:val="23"/>
          <w:szCs w:val="23"/>
        </w:rPr>
        <w:t>.</w:t>
      </w:r>
    </w:p>
    <w:p w:rsidR="0000204F" w:rsidRPr="00380537" w:rsidRDefault="0000204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Arora, Domkundwar, Power Plant Engineering, Dhanpat Rai &amp; Sons, New Delhi</w:t>
      </w:r>
      <w:r w:rsidR="00A06E06" w:rsidRPr="00380537">
        <w:rPr>
          <w:rFonts w:ascii="Times New Roman" w:hAnsi="Times New Roman"/>
          <w:color w:val="000000"/>
          <w:sz w:val="23"/>
          <w:szCs w:val="23"/>
        </w:rPr>
        <w:t>.</w:t>
      </w:r>
    </w:p>
    <w:p w:rsidR="0000204F" w:rsidRPr="00380537" w:rsidRDefault="0000204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G.D. Rai, Power Plant Technology, Khanna Publishers, Delhi.</w:t>
      </w:r>
    </w:p>
    <w:p w:rsidR="0000204F" w:rsidRPr="00380537" w:rsidRDefault="0000204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P. C. Sharma, Power Plant Engineering, S. K. Kataria &amp; Sons, New Delhi.</w:t>
      </w:r>
    </w:p>
    <w:p w:rsidR="0000204F" w:rsidRPr="00380537" w:rsidRDefault="0000204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 xml:space="preserve">P.T. Morse, Power Plant Engineering, Affiliated East West Press Pvt Ltd., </w:t>
      </w:r>
      <w:r w:rsidR="00C77784" w:rsidRPr="00380537">
        <w:rPr>
          <w:rFonts w:ascii="Times New Roman" w:hAnsi="Times New Roman"/>
          <w:color w:val="000000"/>
          <w:sz w:val="23"/>
          <w:szCs w:val="23"/>
        </w:rPr>
        <w:t>New Delhi</w:t>
      </w:r>
      <w:r w:rsidR="00A06E06" w:rsidRPr="00380537">
        <w:rPr>
          <w:rFonts w:ascii="Times New Roman" w:hAnsi="Times New Roman"/>
          <w:color w:val="000000"/>
          <w:sz w:val="23"/>
          <w:szCs w:val="23"/>
        </w:rPr>
        <w:t>.</w:t>
      </w:r>
    </w:p>
    <w:p w:rsidR="00D046CF" w:rsidRPr="00380537" w:rsidRDefault="0000204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Verma Mahesh, Power Plant Engineering, Metropoliton Book Co.</w:t>
      </w:r>
      <w:r w:rsidR="00A06E06" w:rsidRPr="00380537">
        <w:rPr>
          <w:rFonts w:ascii="Times New Roman" w:hAnsi="Times New Roman"/>
          <w:color w:val="000000"/>
          <w:sz w:val="23"/>
          <w:szCs w:val="23"/>
        </w:rPr>
        <w:t xml:space="preserve"> </w:t>
      </w:r>
      <w:r w:rsidR="00C77784" w:rsidRPr="00380537">
        <w:rPr>
          <w:rFonts w:ascii="Times New Roman" w:hAnsi="Times New Roman"/>
          <w:color w:val="000000"/>
          <w:sz w:val="23"/>
          <w:szCs w:val="23"/>
        </w:rPr>
        <w:t>New Delhi</w:t>
      </w:r>
    </w:p>
    <w:p w:rsidR="00D046CF" w:rsidRPr="00380537" w:rsidRDefault="00D046C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Raja, A.K., Srivastava, A.P., Dwivedi, M., Power Plant Engineering, New Age International, New Delhi</w:t>
      </w:r>
      <w:r w:rsidR="00A06E06" w:rsidRPr="00380537">
        <w:rPr>
          <w:rFonts w:ascii="Times New Roman" w:hAnsi="Times New Roman"/>
          <w:color w:val="000000"/>
          <w:sz w:val="23"/>
          <w:szCs w:val="23"/>
        </w:rPr>
        <w:t>.</w:t>
      </w:r>
    </w:p>
    <w:p w:rsidR="00D046CF" w:rsidRPr="00380537" w:rsidRDefault="00D046CF" w:rsidP="00F916AB">
      <w:pPr>
        <w:numPr>
          <w:ilvl w:val="0"/>
          <w:numId w:val="42"/>
        </w:numPr>
        <w:spacing w:before="120" w:after="120"/>
        <w:ind w:hanging="720"/>
        <w:jc w:val="both"/>
        <w:rPr>
          <w:rFonts w:ascii="Times New Roman" w:hAnsi="Times New Roman"/>
          <w:color w:val="000000"/>
          <w:sz w:val="23"/>
          <w:szCs w:val="23"/>
        </w:rPr>
      </w:pPr>
      <w:r w:rsidRPr="00380537">
        <w:rPr>
          <w:rFonts w:ascii="Times New Roman" w:hAnsi="Times New Roman"/>
          <w:color w:val="000000"/>
          <w:sz w:val="23"/>
          <w:szCs w:val="23"/>
        </w:rPr>
        <w:t>Elanchezhian, C.</w:t>
      </w:r>
      <w:r w:rsidR="00A06E06" w:rsidRPr="00380537">
        <w:rPr>
          <w:rFonts w:ascii="Times New Roman" w:hAnsi="Times New Roman"/>
          <w:color w:val="000000"/>
          <w:sz w:val="23"/>
          <w:szCs w:val="23"/>
        </w:rPr>
        <w:t>, Saravankumar, L., Ramnath, B.</w:t>
      </w:r>
      <w:r w:rsidRPr="00380537">
        <w:rPr>
          <w:rFonts w:ascii="Times New Roman" w:hAnsi="Times New Roman"/>
          <w:color w:val="000000"/>
          <w:sz w:val="23"/>
          <w:szCs w:val="23"/>
        </w:rPr>
        <w:t xml:space="preserve">V., Power Plant Engineering, I-K International Publishers, New </w:t>
      </w:r>
      <w:r w:rsidR="00A06E06" w:rsidRPr="00380537">
        <w:rPr>
          <w:rFonts w:ascii="Times New Roman" w:hAnsi="Times New Roman"/>
          <w:color w:val="000000"/>
          <w:sz w:val="23"/>
          <w:szCs w:val="23"/>
        </w:rPr>
        <w:t>Delhi.</w:t>
      </w:r>
    </w:p>
    <w:p w:rsidR="0000204F" w:rsidRPr="00380537" w:rsidRDefault="0000204F" w:rsidP="0000204F">
      <w:pPr>
        <w:spacing w:before="120" w:after="120"/>
        <w:jc w:val="both"/>
        <w:rPr>
          <w:rFonts w:ascii="Times New Roman" w:hAnsi="Times New Roman"/>
          <w:color w:val="000000"/>
          <w:sz w:val="24"/>
          <w:szCs w:val="24"/>
        </w:rPr>
      </w:pPr>
    </w:p>
    <w:p w:rsidR="0000204F" w:rsidRPr="00380537" w:rsidRDefault="0000204F" w:rsidP="0000204F">
      <w:pPr>
        <w:jc w:val="center"/>
        <w:rPr>
          <w:rFonts w:ascii="Times New Roman" w:hAnsi="Times New Roman"/>
          <w:b/>
          <w:bCs/>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412 FIN</w:t>
      </w:r>
      <w:r w:rsidRPr="00380537">
        <w:rPr>
          <w:rFonts w:ascii="Times New Roman" w:hAnsi="Times New Roman"/>
          <w:b/>
          <w:bCs/>
          <w:color w:val="000000"/>
          <w:sz w:val="26"/>
          <w:szCs w:val="24"/>
        </w:rPr>
        <w:t>ITE ELEMENT METHODS</w:t>
      </w:r>
    </w:p>
    <w:p w:rsidR="0000204F" w:rsidRPr="00380537" w:rsidRDefault="0000204F" w:rsidP="0000204F">
      <w:pPr>
        <w:spacing w:before="60" w:after="60"/>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6749D" w:rsidRPr="00380537" w:rsidRDefault="0006749D" w:rsidP="0000204F">
      <w:pPr>
        <w:pStyle w:val="BodyText3"/>
        <w:spacing w:before="120"/>
        <w:jc w:val="both"/>
        <w:rPr>
          <w:bCs/>
          <w:color w:val="000000"/>
          <w:sz w:val="24"/>
          <w:szCs w:val="24"/>
        </w:rPr>
      </w:pPr>
      <w:r w:rsidRPr="00380537">
        <w:rPr>
          <w:bCs/>
          <w:color w:val="000000"/>
          <w:sz w:val="24"/>
          <w:szCs w:val="24"/>
        </w:rPr>
        <w:t xml:space="preserve">The basic objective of this course to </w:t>
      </w:r>
      <w:r w:rsidR="00202D41" w:rsidRPr="00380537">
        <w:rPr>
          <w:bCs/>
          <w:color w:val="000000"/>
          <w:sz w:val="24"/>
          <w:szCs w:val="24"/>
        </w:rPr>
        <w:t xml:space="preserve">expose the students to the basics of Finite Element Methods </w:t>
      </w:r>
      <w:r w:rsidR="00202D41" w:rsidRPr="00380537">
        <w:rPr>
          <w:bCs/>
          <w:color w:val="000000"/>
          <w:sz w:val="24"/>
          <w:szCs w:val="24"/>
          <w:lang w:val="en-US"/>
        </w:rPr>
        <w:t xml:space="preserve"> and </w:t>
      </w:r>
      <w:r w:rsidRPr="00380537">
        <w:rPr>
          <w:bCs/>
          <w:color w:val="000000"/>
          <w:sz w:val="24"/>
          <w:szCs w:val="24"/>
        </w:rPr>
        <w:t>introduce basic aspects of finite element technology to enable students to formulate the design problems into FEA.</w:t>
      </w:r>
    </w:p>
    <w:p w:rsidR="005453BD" w:rsidRPr="00380537" w:rsidRDefault="00202D41" w:rsidP="0000204F">
      <w:pPr>
        <w:pStyle w:val="BodyText3"/>
        <w:spacing w:before="120"/>
        <w:jc w:val="both"/>
        <w:rPr>
          <w:bCs/>
          <w:color w:val="000000"/>
          <w:sz w:val="24"/>
          <w:szCs w:val="24"/>
        </w:rPr>
      </w:pPr>
      <w:r w:rsidRPr="00380537">
        <w:rPr>
          <w:bCs/>
          <w:color w:val="000000"/>
          <w:sz w:val="24"/>
          <w:szCs w:val="24"/>
        </w:rPr>
        <w:t xml:space="preserve">At the end of this course, the student should be able to: (1) </w:t>
      </w:r>
      <w:r w:rsidR="0006749D" w:rsidRPr="00380537">
        <w:rPr>
          <w:bCs/>
          <w:color w:val="000000"/>
          <w:sz w:val="24"/>
          <w:szCs w:val="24"/>
        </w:rPr>
        <w:t>demonstrate basic steps involved in FE</w:t>
      </w:r>
      <w:r w:rsidRPr="00380537">
        <w:rPr>
          <w:bCs/>
          <w:color w:val="000000"/>
          <w:sz w:val="24"/>
          <w:szCs w:val="24"/>
          <w:lang w:val="en-US"/>
        </w:rPr>
        <w:t>M</w:t>
      </w:r>
      <w:r w:rsidR="00816047" w:rsidRPr="00380537">
        <w:rPr>
          <w:bCs/>
          <w:color w:val="000000"/>
          <w:sz w:val="24"/>
          <w:szCs w:val="24"/>
          <w:lang w:val="en-US"/>
        </w:rPr>
        <w:t>,</w:t>
      </w:r>
      <w:r w:rsidR="0006749D" w:rsidRPr="00380537">
        <w:rPr>
          <w:bCs/>
          <w:sz w:val="24"/>
          <w:szCs w:val="24"/>
        </w:rPr>
        <w:t xml:space="preserve"> </w:t>
      </w:r>
      <w:r w:rsidRPr="00380537">
        <w:rPr>
          <w:bCs/>
          <w:sz w:val="24"/>
          <w:szCs w:val="24"/>
          <w:lang w:val="en-US"/>
        </w:rPr>
        <w:t xml:space="preserve">(2) </w:t>
      </w:r>
      <w:r w:rsidR="0006749D" w:rsidRPr="00380537">
        <w:rPr>
          <w:bCs/>
          <w:color w:val="000000"/>
          <w:sz w:val="24"/>
          <w:szCs w:val="24"/>
        </w:rPr>
        <w:t>formulate simple problems into finite elements</w:t>
      </w:r>
      <w:r w:rsidRPr="00380537">
        <w:rPr>
          <w:bCs/>
          <w:color w:val="000000"/>
          <w:sz w:val="24"/>
          <w:szCs w:val="24"/>
          <w:lang w:val="en-US"/>
        </w:rPr>
        <w:t xml:space="preserve">, (3) </w:t>
      </w:r>
      <w:r w:rsidR="005453BD" w:rsidRPr="00380537">
        <w:rPr>
          <w:bCs/>
          <w:color w:val="000000"/>
          <w:sz w:val="24"/>
          <w:szCs w:val="24"/>
        </w:rPr>
        <w:t>describe and implement the F</w:t>
      </w:r>
      <w:r w:rsidR="00816047" w:rsidRPr="00380537">
        <w:rPr>
          <w:bCs/>
          <w:color w:val="000000"/>
          <w:sz w:val="24"/>
          <w:szCs w:val="24"/>
          <w:lang w:val="en-US"/>
        </w:rPr>
        <w:t>EM</w:t>
      </w:r>
      <w:r w:rsidR="005453BD" w:rsidRPr="00380537">
        <w:rPr>
          <w:bCs/>
          <w:color w:val="000000"/>
          <w:sz w:val="24"/>
          <w:szCs w:val="24"/>
        </w:rPr>
        <w:t xml:space="preserve"> as a numerical tool in engineering analysis and its design. </w:t>
      </w:r>
    </w:p>
    <w:p w:rsidR="00816047" w:rsidRPr="00380537" w:rsidRDefault="00816047" w:rsidP="0000204F">
      <w:pPr>
        <w:pStyle w:val="BodyText3"/>
        <w:spacing w:before="120"/>
        <w:jc w:val="both"/>
        <w:rPr>
          <w:b/>
          <w:color w:val="000000"/>
          <w:sz w:val="24"/>
          <w:szCs w:val="24"/>
        </w:rPr>
      </w:pPr>
    </w:p>
    <w:p w:rsidR="0000204F" w:rsidRPr="00380537" w:rsidRDefault="0000204F" w:rsidP="0000204F">
      <w:pPr>
        <w:pStyle w:val="BodyText3"/>
        <w:spacing w:before="120"/>
        <w:jc w:val="both"/>
        <w:rPr>
          <w:b/>
          <w:color w:val="000000"/>
          <w:sz w:val="24"/>
          <w:szCs w:val="24"/>
        </w:rPr>
      </w:pPr>
      <w:r w:rsidRPr="00380537">
        <w:rPr>
          <w:b/>
          <w:color w:val="000000"/>
          <w:sz w:val="24"/>
          <w:szCs w:val="24"/>
        </w:rPr>
        <w:t>Section-A</w:t>
      </w:r>
    </w:p>
    <w:p w:rsidR="0000204F" w:rsidRPr="00380537" w:rsidRDefault="0000204F" w:rsidP="0000204F">
      <w:pPr>
        <w:pStyle w:val="BodyText3"/>
        <w:spacing w:before="120"/>
        <w:jc w:val="both"/>
        <w:rPr>
          <w:bCs/>
          <w:color w:val="000000"/>
          <w:sz w:val="24"/>
          <w:szCs w:val="24"/>
        </w:rPr>
      </w:pPr>
      <w:r w:rsidRPr="00380537">
        <w:rPr>
          <w:color w:val="000000"/>
          <w:sz w:val="24"/>
          <w:szCs w:val="24"/>
        </w:rPr>
        <w:t>Introduction</w:t>
      </w:r>
      <w:r w:rsidRPr="00380537">
        <w:rPr>
          <w:bCs/>
          <w:color w:val="000000"/>
          <w:sz w:val="24"/>
          <w:szCs w:val="24"/>
        </w:rPr>
        <w:t>: Finite element methods, history and range of applications.</w:t>
      </w:r>
    </w:p>
    <w:p w:rsidR="0000204F" w:rsidRPr="00380537" w:rsidRDefault="0000204F" w:rsidP="0000204F">
      <w:pPr>
        <w:pStyle w:val="BodyTextIndent"/>
        <w:spacing w:before="120"/>
        <w:ind w:left="0"/>
        <w:rPr>
          <w:bCs/>
          <w:color w:val="000000"/>
          <w:lang w:val="en-GB"/>
        </w:rPr>
      </w:pPr>
      <w:r w:rsidRPr="00380537">
        <w:rPr>
          <w:color w:val="000000"/>
          <w:lang w:val="en-GB"/>
        </w:rPr>
        <w:t>Finite Elements:</w:t>
      </w:r>
      <w:r w:rsidRPr="00380537">
        <w:rPr>
          <w:bCs/>
          <w:color w:val="000000"/>
          <w:lang w:val="en-GB"/>
        </w:rPr>
        <w:t xml:space="preserve"> definition and properties, assembly rules and general assembly procedure, features of assembled matrix, boundary conditions.</w:t>
      </w:r>
    </w:p>
    <w:p w:rsidR="0000204F" w:rsidRPr="00380537" w:rsidRDefault="0000204F" w:rsidP="0000204F">
      <w:pPr>
        <w:spacing w:before="120" w:after="120"/>
        <w:jc w:val="both"/>
        <w:rPr>
          <w:rFonts w:ascii="Times New Roman" w:hAnsi="Times New Roman"/>
          <w:bCs/>
          <w:color w:val="000000"/>
          <w:sz w:val="24"/>
          <w:szCs w:val="24"/>
        </w:rPr>
      </w:pPr>
      <w:r w:rsidRPr="00380537">
        <w:rPr>
          <w:rFonts w:ascii="Times New Roman" w:hAnsi="Times New Roman"/>
          <w:color w:val="000000"/>
          <w:sz w:val="24"/>
          <w:szCs w:val="24"/>
        </w:rPr>
        <w:t>Continuum problems:</w:t>
      </w:r>
      <w:r w:rsidRPr="00380537">
        <w:rPr>
          <w:rFonts w:ascii="Times New Roman" w:hAnsi="Times New Roman"/>
          <w:bCs/>
          <w:color w:val="000000"/>
          <w:sz w:val="24"/>
          <w:szCs w:val="24"/>
        </w:rPr>
        <w:t xml:space="preserve"> classification of differential equations, variational formulation approach, Ritz method, generalized definition of an element, element equations from variations. Galerkin’s weighted residual approach.</w:t>
      </w:r>
    </w:p>
    <w:p w:rsidR="00BB2811" w:rsidRPr="00380537" w:rsidRDefault="00BB2811" w:rsidP="0000204F">
      <w:pPr>
        <w:spacing w:before="120" w:after="120"/>
        <w:jc w:val="both"/>
        <w:rPr>
          <w:rFonts w:ascii="Times New Roman" w:hAnsi="Times New Roman"/>
          <w:b/>
          <w:color w:val="000000"/>
          <w:sz w:val="24"/>
          <w:szCs w:val="24"/>
        </w:rPr>
      </w:pPr>
    </w:p>
    <w:p w:rsidR="0000204F" w:rsidRPr="00380537" w:rsidRDefault="00810B76" w:rsidP="0000204F">
      <w:pPr>
        <w:spacing w:before="120" w:after="120"/>
        <w:jc w:val="both"/>
        <w:rPr>
          <w:rFonts w:ascii="Times New Roman" w:hAnsi="Times New Roman"/>
          <w:b/>
          <w:color w:val="000000"/>
          <w:sz w:val="24"/>
          <w:szCs w:val="24"/>
        </w:rPr>
      </w:pPr>
      <w:r w:rsidRPr="00380537">
        <w:rPr>
          <w:rFonts w:ascii="Times New Roman" w:hAnsi="Times New Roman"/>
          <w:b/>
          <w:color w:val="000000"/>
          <w:sz w:val="24"/>
          <w:szCs w:val="24"/>
        </w:rPr>
        <w:t>Section-B</w:t>
      </w:r>
    </w:p>
    <w:p w:rsidR="0000204F" w:rsidRPr="00380537" w:rsidRDefault="0000204F" w:rsidP="0000204F">
      <w:pPr>
        <w:spacing w:before="120" w:after="120"/>
        <w:jc w:val="both"/>
        <w:rPr>
          <w:rFonts w:ascii="Times New Roman" w:hAnsi="Times New Roman"/>
          <w:bCs/>
          <w:color w:val="000000"/>
          <w:sz w:val="24"/>
          <w:szCs w:val="24"/>
        </w:rPr>
      </w:pPr>
      <w:r w:rsidRPr="00380537">
        <w:rPr>
          <w:rFonts w:ascii="Times New Roman" w:hAnsi="Times New Roman"/>
          <w:color w:val="000000"/>
          <w:sz w:val="24"/>
          <w:szCs w:val="24"/>
        </w:rPr>
        <w:t>Element shapes and interpolation functions:</w:t>
      </w:r>
      <w:r w:rsidRPr="00380537">
        <w:rPr>
          <w:rFonts w:ascii="Times New Roman" w:hAnsi="Times New Roman"/>
          <w:bCs/>
          <w:color w:val="000000"/>
          <w:sz w:val="24"/>
          <w:szCs w:val="24"/>
        </w:rPr>
        <w:t xml:space="preserve"> Basic element shapes, generalized co-ordinates, polynomials, natural co-ordinates in one-, two- and three-dimensions, Lagrange and Hermite polynomials, 2D and 3D elements for C</w:t>
      </w:r>
      <w:r w:rsidRPr="00380537">
        <w:rPr>
          <w:rFonts w:ascii="Times New Roman" w:hAnsi="Times New Roman"/>
          <w:bCs/>
          <w:color w:val="000000"/>
          <w:sz w:val="24"/>
          <w:szCs w:val="24"/>
          <w:vertAlign w:val="superscript"/>
        </w:rPr>
        <w:t>o</w:t>
      </w:r>
      <w:r w:rsidRPr="00380537">
        <w:rPr>
          <w:rFonts w:ascii="Times New Roman" w:hAnsi="Times New Roman"/>
          <w:bCs/>
          <w:color w:val="000000"/>
          <w:sz w:val="24"/>
          <w:szCs w:val="24"/>
        </w:rPr>
        <w:t xml:space="preserve"> and C</w:t>
      </w:r>
      <w:r w:rsidRPr="00380537">
        <w:rPr>
          <w:rFonts w:ascii="Times New Roman" w:hAnsi="Times New Roman"/>
          <w:bCs/>
          <w:color w:val="000000"/>
          <w:sz w:val="24"/>
          <w:szCs w:val="24"/>
          <w:vertAlign w:val="superscript"/>
        </w:rPr>
        <w:t>1</w:t>
      </w:r>
      <w:r w:rsidRPr="00380537">
        <w:rPr>
          <w:rFonts w:ascii="Times New Roman" w:hAnsi="Times New Roman"/>
          <w:bCs/>
          <w:color w:val="000000"/>
          <w:sz w:val="24"/>
          <w:szCs w:val="24"/>
        </w:rPr>
        <w:t xml:space="preserve"> problems.</w:t>
      </w:r>
    </w:p>
    <w:p w:rsidR="0000204F" w:rsidRPr="00380537" w:rsidRDefault="0000204F" w:rsidP="0000204F">
      <w:pPr>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 xml:space="preserve">Co-ordinate transformation, iso-parametric elements and numerical integration. </w:t>
      </w:r>
    </w:p>
    <w:p w:rsidR="0000204F" w:rsidRPr="00380537" w:rsidRDefault="0000204F" w:rsidP="0000204F">
      <w:pPr>
        <w:tabs>
          <w:tab w:val="left" w:pos="405"/>
        </w:tabs>
        <w:spacing w:before="120" w:after="120"/>
        <w:jc w:val="both"/>
        <w:rPr>
          <w:rFonts w:ascii="Times New Roman" w:hAnsi="Times New Roman"/>
          <w:bCs/>
          <w:color w:val="000000"/>
          <w:sz w:val="24"/>
          <w:szCs w:val="24"/>
        </w:rPr>
      </w:pPr>
      <w:r w:rsidRPr="00380537">
        <w:rPr>
          <w:rFonts w:ascii="Times New Roman" w:hAnsi="Times New Roman"/>
          <w:bCs/>
          <w:color w:val="000000"/>
          <w:sz w:val="24"/>
          <w:szCs w:val="24"/>
        </w:rPr>
        <w:t>Application of Finite Element Methods to Elasticity Problems.</w:t>
      </w:r>
    </w:p>
    <w:p w:rsidR="0000204F" w:rsidRPr="00380537" w:rsidRDefault="0000204F" w:rsidP="0000204F">
      <w:pPr>
        <w:spacing w:before="60" w:after="60"/>
        <w:jc w:val="both"/>
        <w:rPr>
          <w:rFonts w:ascii="Times New Roman" w:hAnsi="Times New Roman"/>
          <w:b/>
          <w:color w:val="000000"/>
          <w:sz w:val="24"/>
          <w:szCs w:val="24"/>
        </w:rPr>
      </w:pPr>
    </w:p>
    <w:p w:rsidR="0000204F" w:rsidRPr="00380537" w:rsidRDefault="0000204F" w:rsidP="00CD77E1">
      <w:pPr>
        <w:spacing w:before="240"/>
        <w:ind w:right="252"/>
        <w:jc w:val="both"/>
        <w:rPr>
          <w:rFonts w:ascii="Times New Roman" w:hAnsi="Times New Roman"/>
          <w:b/>
          <w:color w:val="000000"/>
          <w:sz w:val="24"/>
          <w:szCs w:val="24"/>
        </w:rPr>
      </w:pPr>
      <w:r w:rsidRPr="00380537">
        <w:rPr>
          <w:rFonts w:ascii="Times New Roman" w:hAnsi="Times New Roman"/>
          <w:b/>
          <w:color w:val="000000"/>
          <w:sz w:val="24"/>
          <w:szCs w:val="24"/>
        </w:rPr>
        <w:t>Recommended Books:</w:t>
      </w:r>
    </w:p>
    <w:p w:rsidR="0000204F" w:rsidRPr="00380537" w:rsidRDefault="0000204F" w:rsidP="00F916AB">
      <w:pPr>
        <w:pStyle w:val="BodyText2"/>
        <w:numPr>
          <w:ilvl w:val="0"/>
          <w:numId w:val="43"/>
        </w:numPr>
        <w:spacing w:before="240" w:line="240" w:lineRule="auto"/>
        <w:ind w:hanging="720"/>
        <w:jc w:val="both"/>
        <w:rPr>
          <w:color w:val="000000"/>
        </w:rPr>
      </w:pPr>
      <w:r w:rsidRPr="00380537">
        <w:rPr>
          <w:color w:val="000000"/>
        </w:rPr>
        <w:t xml:space="preserve">T. R. Chandrupatla and Ashok D Belegundu, Introduction to Finite Elements in Engineering, Pearson Education Asia, </w:t>
      </w:r>
      <w:r w:rsidR="00C77784" w:rsidRPr="00380537">
        <w:rPr>
          <w:color w:val="000000"/>
        </w:rPr>
        <w:t>New Delhi</w:t>
      </w:r>
    </w:p>
    <w:p w:rsidR="0000204F" w:rsidRPr="00380537" w:rsidRDefault="0000204F" w:rsidP="00F916AB">
      <w:pPr>
        <w:numPr>
          <w:ilvl w:val="0"/>
          <w:numId w:val="43"/>
        </w:numPr>
        <w:spacing w:before="240" w:after="120"/>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Bathe, K.J., Englewood Cliffs, Finite Element Procedure in Engineering Analysis, Prentice Hall of India, </w:t>
      </w:r>
      <w:r w:rsidR="00C77784" w:rsidRPr="00380537">
        <w:rPr>
          <w:rFonts w:ascii="Times New Roman" w:hAnsi="Times New Roman"/>
          <w:color w:val="000000"/>
          <w:sz w:val="24"/>
          <w:szCs w:val="24"/>
        </w:rPr>
        <w:t>New Delhi</w:t>
      </w:r>
    </w:p>
    <w:p w:rsidR="0000204F" w:rsidRPr="00380537" w:rsidRDefault="0000204F" w:rsidP="00F916AB">
      <w:pPr>
        <w:numPr>
          <w:ilvl w:val="0"/>
          <w:numId w:val="43"/>
        </w:numPr>
        <w:spacing w:before="240" w:after="120"/>
        <w:ind w:hanging="720"/>
        <w:jc w:val="both"/>
        <w:rPr>
          <w:rFonts w:ascii="Times New Roman" w:hAnsi="Times New Roman"/>
          <w:color w:val="000000"/>
          <w:sz w:val="24"/>
          <w:szCs w:val="24"/>
        </w:rPr>
      </w:pPr>
      <w:r w:rsidRPr="00380537">
        <w:rPr>
          <w:rFonts w:ascii="Times New Roman" w:hAnsi="Times New Roman"/>
          <w:color w:val="000000"/>
          <w:sz w:val="24"/>
          <w:szCs w:val="24"/>
        </w:rPr>
        <w:t>O.C. Zienkiewicz, The Finite Element Methods, Tata McGraw Hill, New Delhi</w:t>
      </w:r>
    </w:p>
    <w:p w:rsidR="0000204F" w:rsidRPr="00380537" w:rsidRDefault="0000204F" w:rsidP="00F916AB">
      <w:pPr>
        <w:pStyle w:val="BodyText2"/>
        <w:numPr>
          <w:ilvl w:val="0"/>
          <w:numId w:val="43"/>
        </w:numPr>
        <w:spacing w:before="240" w:line="240" w:lineRule="auto"/>
        <w:ind w:hanging="720"/>
        <w:jc w:val="both"/>
        <w:rPr>
          <w:color w:val="000000"/>
        </w:rPr>
      </w:pPr>
      <w:r w:rsidRPr="00380537">
        <w:rPr>
          <w:color w:val="000000"/>
        </w:rPr>
        <w:t>K.H. Huebner, The Finite Element Method for Engineers, John Wiley, N York</w:t>
      </w:r>
    </w:p>
    <w:p w:rsidR="0000204F" w:rsidRPr="00380537" w:rsidRDefault="0000204F" w:rsidP="00F916AB">
      <w:pPr>
        <w:pStyle w:val="BodyText2"/>
        <w:numPr>
          <w:ilvl w:val="0"/>
          <w:numId w:val="43"/>
        </w:numPr>
        <w:spacing w:before="240" w:line="240" w:lineRule="auto"/>
        <w:ind w:hanging="720"/>
        <w:jc w:val="both"/>
        <w:rPr>
          <w:color w:val="000000"/>
        </w:rPr>
      </w:pPr>
      <w:r w:rsidRPr="00380537">
        <w:rPr>
          <w:color w:val="000000"/>
        </w:rPr>
        <w:t>S.S. Rao, The Finite Element Method in Engineering, Perogomon Press, Oxford</w:t>
      </w:r>
    </w:p>
    <w:p w:rsidR="0000204F" w:rsidRPr="00380537" w:rsidRDefault="0000204F" w:rsidP="00F916AB">
      <w:pPr>
        <w:pStyle w:val="BodyText2"/>
        <w:numPr>
          <w:ilvl w:val="0"/>
          <w:numId w:val="43"/>
        </w:numPr>
        <w:spacing w:before="240" w:line="240" w:lineRule="auto"/>
        <w:ind w:hanging="720"/>
        <w:jc w:val="both"/>
        <w:rPr>
          <w:color w:val="000000"/>
        </w:rPr>
      </w:pPr>
      <w:r w:rsidRPr="00380537">
        <w:rPr>
          <w:color w:val="000000"/>
        </w:rPr>
        <w:t>Robert D. Cook, David S. Malkins, &amp; Micheal E Plesha, Concepts and applications of Finite Element methods, John Wiley</w:t>
      </w: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color w:val="000000"/>
          <w:sz w:val="24"/>
          <w:szCs w:val="24"/>
        </w:rPr>
        <w:br w:type="page"/>
      </w:r>
      <w:r w:rsidRPr="00380537">
        <w:rPr>
          <w:rFonts w:ascii="Times New Roman" w:hAnsi="Times New Roman"/>
          <w:b/>
          <w:color w:val="000000"/>
          <w:sz w:val="26"/>
          <w:szCs w:val="24"/>
        </w:rPr>
        <w:lastRenderedPageBreak/>
        <w:t>MCE 413 PRODUCTIVITY MANAGEMENT</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11976" w:rsidRPr="00380537" w:rsidRDefault="00211976" w:rsidP="00465B61">
      <w:pPr>
        <w:pStyle w:val="Heading1"/>
        <w:spacing w:before="120" w:after="120" w:line="320" w:lineRule="atLeast"/>
        <w:jc w:val="both"/>
        <w:rPr>
          <w:rFonts w:ascii="Times New Roman" w:hAnsi="Times New Roman"/>
          <w:b w:val="0"/>
          <w:color w:val="000000"/>
          <w:sz w:val="24"/>
          <w:szCs w:val="24"/>
        </w:rPr>
      </w:pPr>
      <w:r w:rsidRPr="00380537">
        <w:rPr>
          <w:rFonts w:ascii="Times New Roman" w:hAnsi="Times New Roman"/>
          <w:b w:val="0"/>
          <w:color w:val="000000"/>
          <w:sz w:val="24"/>
          <w:szCs w:val="24"/>
          <w:lang w:val="en-US"/>
        </w:rPr>
        <w:t>The o</w:t>
      </w:r>
      <w:r w:rsidRPr="00380537">
        <w:rPr>
          <w:rFonts w:ascii="Times New Roman" w:hAnsi="Times New Roman"/>
          <w:b w:val="0"/>
          <w:color w:val="000000"/>
          <w:sz w:val="24"/>
          <w:szCs w:val="24"/>
        </w:rPr>
        <w:t>bjective of this course is to expose</w:t>
      </w:r>
      <w:r w:rsidRPr="00380537">
        <w:rPr>
          <w:rFonts w:ascii="Times New Roman" w:hAnsi="Times New Roman"/>
          <w:b w:val="0"/>
          <w:color w:val="000000"/>
          <w:sz w:val="24"/>
          <w:szCs w:val="24"/>
          <w:lang w:val="en-US"/>
        </w:rPr>
        <w:t xml:space="preserve"> the students to </w:t>
      </w:r>
      <w:r w:rsidRPr="00380537">
        <w:rPr>
          <w:rFonts w:ascii="Times New Roman" w:hAnsi="Times New Roman"/>
          <w:b w:val="0"/>
          <w:color w:val="000000"/>
          <w:sz w:val="24"/>
          <w:szCs w:val="24"/>
        </w:rPr>
        <w:t xml:space="preserve">the key concepts related with Productivity Engineering. </w:t>
      </w:r>
      <w:r w:rsidRPr="00380537">
        <w:rPr>
          <w:rFonts w:ascii="Times New Roman" w:hAnsi="Times New Roman"/>
          <w:b w:val="0"/>
          <w:color w:val="000000"/>
          <w:sz w:val="24"/>
          <w:szCs w:val="24"/>
          <w:lang w:val="en-US"/>
        </w:rPr>
        <w:t>The s</w:t>
      </w:r>
      <w:r w:rsidRPr="00380537">
        <w:rPr>
          <w:rFonts w:ascii="Times New Roman" w:hAnsi="Times New Roman"/>
          <w:b w:val="0"/>
          <w:color w:val="000000"/>
          <w:sz w:val="24"/>
          <w:szCs w:val="24"/>
        </w:rPr>
        <w:t xml:space="preserve">tudents will understand Productivity measurement and evaluation methods, identify weak productivity areas of organizations, and Productivity improvement techniques. </w:t>
      </w:r>
    </w:p>
    <w:p w:rsidR="00211976" w:rsidRPr="00380537" w:rsidRDefault="00211976" w:rsidP="00465B61">
      <w:pPr>
        <w:pStyle w:val="Heading1"/>
        <w:spacing w:before="120" w:after="120" w:line="320" w:lineRule="atLeast"/>
        <w:jc w:val="both"/>
        <w:rPr>
          <w:rFonts w:ascii="Times New Roman" w:hAnsi="Times New Roman"/>
          <w:b w:val="0"/>
          <w:color w:val="000000"/>
          <w:sz w:val="24"/>
          <w:szCs w:val="24"/>
        </w:rPr>
      </w:pPr>
      <w:r w:rsidRPr="00380537">
        <w:rPr>
          <w:rFonts w:ascii="Times New Roman" w:hAnsi="Times New Roman"/>
          <w:b w:val="0"/>
          <w:bCs w:val="0"/>
          <w:color w:val="000000"/>
          <w:sz w:val="24"/>
          <w:szCs w:val="24"/>
        </w:rPr>
        <w:t xml:space="preserve">At the end of this course, the student should be able to: (1) </w:t>
      </w:r>
      <w:r w:rsidRPr="00380537">
        <w:rPr>
          <w:rFonts w:ascii="Times New Roman" w:hAnsi="Times New Roman"/>
          <w:b w:val="0"/>
          <w:color w:val="000000"/>
          <w:sz w:val="24"/>
          <w:szCs w:val="24"/>
        </w:rPr>
        <w:t>apply the knowledge to understand Productivity of an organization, evaluate it, and to find ways and means to improve it</w:t>
      </w:r>
      <w:r w:rsidRPr="00380537">
        <w:rPr>
          <w:rFonts w:ascii="Times New Roman" w:hAnsi="Times New Roman"/>
          <w:b w:val="0"/>
          <w:color w:val="000000"/>
          <w:sz w:val="24"/>
          <w:szCs w:val="24"/>
          <w:lang w:val="en-US"/>
        </w:rPr>
        <w:t>, (2)</w:t>
      </w:r>
      <w:r w:rsidRPr="00380537">
        <w:rPr>
          <w:rFonts w:ascii="Times New Roman" w:hAnsi="Times New Roman"/>
          <w:b w:val="0"/>
          <w:color w:val="000000"/>
          <w:sz w:val="24"/>
          <w:szCs w:val="24"/>
        </w:rPr>
        <w:t xml:space="preserve"> design the systems for measuring total productivity/total factor productivity/partial productivity in manufacturing and service sectors</w:t>
      </w:r>
      <w:r w:rsidRPr="00380537">
        <w:rPr>
          <w:rFonts w:ascii="Times New Roman" w:hAnsi="Times New Roman"/>
          <w:b w:val="0"/>
          <w:color w:val="000000"/>
          <w:sz w:val="24"/>
          <w:szCs w:val="24"/>
          <w:lang w:val="en-US"/>
        </w:rPr>
        <w:t>,</w:t>
      </w:r>
      <w:r w:rsidRPr="00380537">
        <w:rPr>
          <w:rFonts w:ascii="Times New Roman" w:hAnsi="Times New Roman"/>
          <w:b w:val="0"/>
          <w:color w:val="000000"/>
          <w:sz w:val="24"/>
          <w:szCs w:val="24"/>
        </w:rPr>
        <w:t xml:space="preserve"> </w:t>
      </w:r>
      <w:r w:rsidRPr="00380537">
        <w:rPr>
          <w:rFonts w:ascii="Times New Roman" w:hAnsi="Times New Roman"/>
          <w:b w:val="0"/>
          <w:color w:val="000000"/>
          <w:sz w:val="24"/>
          <w:szCs w:val="24"/>
          <w:lang w:val="en-US"/>
        </w:rPr>
        <w:t>(3)</w:t>
      </w:r>
      <w:r w:rsidRPr="00380537">
        <w:rPr>
          <w:rFonts w:ascii="Times New Roman" w:hAnsi="Times New Roman"/>
          <w:b w:val="0"/>
          <w:color w:val="000000"/>
          <w:sz w:val="24"/>
          <w:szCs w:val="24"/>
        </w:rPr>
        <w:t xml:space="preserve"> set the targets for meeting productivity levels and in turn improve the performance in different functional areas. </w:t>
      </w:r>
    </w:p>
    <w:p w:rsidR="00465B61" w:rsidRPr="00380537" w:rsidRDefault="00465B61" w:rsidP="009E0E58">
      <w:pPr>
        <w:pStyle w:val="Heading1"/>
        <w:spacing w:after="120" w:line="320" w:lineRule="atLeast"/>
        <w:jc w:val="both"/>
        <w:rPr>
          <w:rFonts w:ascii="Times New Roman" w:hAnsi="Times New Roman"/>
          <w:color w:val="000000"/>
          <w:sz w:val="24"/>
          <w:szCs w:val="24"/>
        </w:rPr>
      </w:pPr>
      <w:r w:rsidRPr="00380537">
        <w:rPr>
          <w:rFonts w:ascii="Times New Roman" w:hAnsi="Times New Roman"/>
          <w:color w:val="000000"/>
          <w:sz w:val="24"/>
          <w:szCs w:val="24"/>
        </w:rPr>
        <w:t>Section-A</w:t>
      </w:r>
    </w:p>
    <w:p w:rsidR="00465B61" w:rsidRPr="00380537" w:rsidRDefault="00465B61" w:rsidP="00465B61">
      <w:pPr>
        <w:spacing w:before="120" w:after="120" w:line="320" w:lineRule="atLeast"/>
        <w:jc w:val="both"/>
        <w:rPr>
          <w:rFonts w:ascii="Times New Roman" w:hAnsi="Times New Roman"/>
          <w:bCs/>
          <w:color w:val="000000"/>
          <w:sz w:val="24"/>
          <w:szCs w:val="24"/>
        </w:rPr>
      </w:pPr>
      <w:r w:rsidRPr="00380537">
        <w:rPr>
          <w:rFonts w:ascii="Times New Roman" w:hAnsi="Times New Roman"/>
          <w:bCs/>
          <w:color w:val="000000"/>
          <w:sz w:val="24"/>
          <w:szCs w:val="24"/>
        </w:rPr>
        <w:t xml:space="preserve">Introduction: Definition of Productivity, Productivity and performance, production, benefit cycle, Industrial productivity, scope of productivity management, factors affecting productivity, different approaches to productivity. </w:t>
      </w:r>
    </w:p>
    <w:p w:rsidR="00465B61" w:rsidRPr="00380537" w:rsidRDefault="00465B61" w:rsidP="00465B61">
      <w:pPr>
        <w:spacing w:before="120" w:after="120" w:line="320" w:lineRule="atLeast"/>
        <w:jc w:val="both"/>
        <w:rPr>
          <w:rFonts w:ascii="Times New Roman" w:hAnsi="Times New Roman"/>
          <w:bCs/>
          <w:color w:val="000000"/>
          <w:sz w:val="24"/>
          <w:szCs w:val="24"/>
        </w:rPr>
      </w:pPr>
      <w:r w:rsidRPr="00380537">
        <w:rPr>
          <w:rFonts w:ascii="Times New Roman" w:hAnsi="Times New Roman"/>
          <w:bCs/>
          <w:color w:val="000000"/>
          <w:sz w:val="24"/>
          <w:szCs w:val="24"/>
        </w:rPr>
        <w:t>Productivity Measurement: Need of productivity measurement, productivity measurement approaches, total &amp; partial productivity, productivity measurement models and their comparison, productivity measurement parameters, productivity measurement indices, work study and productivity.</w:t>
      </w:r>
    </w:p>
    <w:p w:rsidR="00465B61" w:rsidRPr="00380537" w:rsidRDefault="00465B61" w:rsidP="00465B61">
      <w:pPr>
        <w:spacing w:before="120" w:after="120" w:line="320" w:lineRule="atLeast"/>
        <w:jc w:val="both"/>
        <w:rPr>
          <w:rFonts w:ascii="Times New Roman" w:hAnsi="Times New Roman"/>
          <w:bCs/>
          <w:color w:val="000000"/>
          <w:sz w:val="24"/>
          <w:szCs w:val="24"/>
        </w:rPr>
      </w:pPr>
      <w:r w:rsidRPr="00380537">
        <w:rPr>
          <w:rFonts w:ascii="Times New Roman" w:hAnsi="Times New Roman"/>
          <w:bCs/>
          <w:color w:val="000000"/>
          <w:sz w:val="24"/>
          <w:szCs w:val="24"/>
        </w:rPr>
        <w:t>Productivity Planning: Causes for productivity changes, productivity models, applications of different planning models, productivity planning executives and their responsibilities.</w:t>
      </w:r>
    </w:p>
    <w:p w:rsidR="00465B61" w:rsidRPr="00380537" w:rsidRDefault="00465B61" w:rsidP="00465B61">
      <w:pPr>
        <w:pStyle w:val="Heading1"/>
        <w:spacing w:before="60" w:line="320" w:lineRule="atLeast"/>
        <w:jc w:val="both"/>
        <w:rPr>
          <w:rFonts w:ascii="Times New Roman" w:hAnsi="Times New Roman"/>
          <w:color w:val="000000"/>
          <w:sz w:val="24"/>
          <w:szCs w:val="24"/>
        </w:rPr>
      </w:pPr>
    </w:p>
    <w:p w:rsidR="00465B61" w:rsidRPr="00380537" w:rsidRDefault="00465B61" w:rsidP="00465B61">
      <w:pPr>
        <w:pStyle w:val="Heading1"/>
        <w:spacing w:before="60" w:line="320" w:lineRule="atLeast"/>
        <w:jc w:val="both"/>
        <w:rPr>
          <w:rFonts w:ascii="Times New Roman" w:hAnsi="Times New Roman"/>
          <w:color w:val="000000"/>
          <w:sz w:val="24"/>
          <w:szCs w:val="24"/>
        </w:rPr>
      </w:pPr>
      <w:r w:rsidRPr="00380537">
        <w:rPr>
          <w:rFonts w:ascii="Times New Roman" w:hAnsi="Times New Roman"/>
          <w:color w:val="000000"/>
          <w:sz w:val="24"/>
          <w:szCs w:val="24"/>
        </w:rPr>
        <w:t>Section-B</w:t>
      </w:r>
    </w:p>
    <w:p w:rsidR="00465B61" w:rsidRPr="00380537" w:rsidRDefault="00465B61" w:rsidP="00465B61">
      <w:pPr>
        <w:spacing w:before="120" w:after="120" w:line="320" w:lineRule="atLeast"/>
        <w:jc w:val="both"/>
        <w:rPr>
          <w:rFonts w:ascii="Times New Roman" w:hAnsi="Times New Roman"/>
          <w:bCs/>
          <w:color w:val="000000"/>
          <w:sz w:val="24"/>
          <w:szCs w:val="24"/>
        </w:rPr>
      </w:pPr>
      <w:r w:rsidRPr="00380537">
        <w:rPr>
          <w:rFonts w:ascii="Times New Roman" w:hAnsi="Times New Roman"/>
          <w:bCs/>
          <w:color w:val="000000"/>
          <w:sz w:val="24"/>
          <w:szCs w:val="24"/>
        </w:rPr>
        <w:t>Productivity Evaluation: Productivity evaluation, productivity evaluation models, evaluation tree model, successive, time period models, applications of different evaluation models, role of evaluating executives and their responsibilities.</w:t>
      </w:r>
    </w:p>
    <w:p w:rsidR="00465B61" w:rsidRPr="00380537" w:rsidRDefault="00465B61" w:rsidP="00465B61">
      <w:pPr>
        <w:spacing w:before="120" w:after="120" w:line="320" w:lineRule="atLeast"/>
        <w:jc w:val="both"/>
        <w:rPr>
          <w:rFonts w:ascii="Times New Roman" w:hAnsi="Times New Roman"/>
          <w:bCs/>
          <w:color w:val="000000"/>
          <w:sz w:val="24"/>
          <w:szCs w:val="24"/>
        </w:rPr>
      </w:pPr>
      <w:r w:rsidRPr="00380537">
        <w:rPr>
          <w:rFonts w:ascii="Times New Roman" w:hAnsi="Times New Roman"/>
          <w:bCs/>
          <w:color w:val="000000"/>
          <w:sz w:val="24"/>
          <w:szCs w:val="24"/>
        </w:rPr>
        <w:t>Productivity Improvement: Causes of poor productivity, remedies of poor productivity, methods to improve productivity, design of productivity improvement programmes.</w:t>
      </w:r>
      <w:r w:rsidR="00864449" w:rsidRPr="00380537">
        <w:rPr>
          <w:rFonts w:ascii="Times New Roman" w:hAnsi="Times New Roman"/>
          <w:bCs/>
          <w:color w:val="000000"/>
          <w:sz w:val="24"/>
          <w:szCs w:val="24"/>
        </w:rPr>
        <w:t xml:space="preserve"> </w:t>
      </w:r>
    </w:p>
    <w:p w:rsidR="00465B61" w:rsidRPr="00380537" w:rsidRDefault="00465B61" w:rsidP="00465B61">
      <w:pPr>
        <w:spacing w:line="320" w:lineRule="atLeast"/>
        <w:jc w:val="both"/>
        <w:rPr>
          <w:rFonts w:ascii="Times New Roman" w:hAnsi="Times New Roman"/>
          <w:color w:val="000000"/>
          <w:sz w:val="24"/>
          <w:szCs w:val="24"/>
        </w:rPr>
      </w:pPr>
      <w:r w:rsidRPr="00380537">
        <w:rPr>
          <w:rFonts w:ascii="Times New Roman" w:hAnsi="Times New Roman"/>
          <w:bCs/>
          <w:color w:val="000000"/>
          <w:sz w:val="24"/>
          <w:szCs w:val="24"/>
        </w:rPr>
        <w:t>Technology Management</w:t>
      </w:r>
      <w:r w:rsidRPr="00380537">
        <w:rPr>
          <w:rFonts w:ascii="Times New Roman" w:hAnsi="Times New Roman"/>
          <w:color w:val="000000"/>
          <w:sz w:val="24"/>
          <w:szCs w:val="24"/>
        </w:rPr>
        <w:t>: Need for managing the technology, importance of technology and its management, role of technology in economic development, technological change in modern society. Technology planning, technology forecasting, applications of technology forecasting and it’s impact on business, technology life cycle and it’s importance.</w:t>
      </w:r>
    </w:p>
    <w:p w:rsidR="00465B61" w:rsidRPr="00380537" w:rsidRDefault="00465B61" w:rsidP="00465B61">
      <w:pPr>
        <w:spacing w:line="320" w:lineRule="atLeast"/>
        <w:jc w:val="both"/>
        <w:rPr>
          <w:rFonts w:ascii="Times New Roman" w:hAnsi="Times New Roman"/>
          <w:b/>
          <w:color w:val="000000"/>
          <w:sz w:val="24"/>
          <w:szCs w:val="24"/>
        </w:rPr>
      </w:pPr>
    </w:p>
    <w:p w:rsidR="00465B61" w:rsidRPr="00380537" w:rsidRDefault="00465B61" w:rsidP="00465B61">
      <w:pPr>
        <w:spacing w:line="360" w:lineRule="auto"/>
        <w:jc w:val="both"/>
        <w:rPr>
          <w:rFonts w:ascii="Times New Roman" w:hAnsi="Times New Roman"/>
          <w:b/>
          <w:color w:val="000000"/>
          <w:sz w:val="24"/>
          <w:szCs w:val="24"/>
        </w:rPr>
      </w:pPr>
      <w:r w:rsidRPr="00380537">
        <w:rPr>
          <w:rFonts w:ascii="Times New Roman" w:hAnsi="Times New Roman"/>
          <w:b/>
          <w:color w:val="000000"/>
          <w:sz w:val="24"/>
          <w:szCs w:val="24"/>
        </w:rPr>
        <w:t>Recommended Books:</w:t>
      </w:r>
    </w:p>
    <w:p w:rsidR="00465B61" w:rsidRPr="00380537" w:rsidRDefault="00465B61" w:rsidP="00465B61">
      <w:pPr>
        <w:spacing w:line="360" w:lineRule="auto"/>
        <w:ind w:right="-105"/>
        <w:jc w:val="both"/>
        <w:rPr>
          <w:rFonts w:ascii="Times New Roman" w:hAnsi="Times New Roman"/>
          <w:color w:val="000000"/>
          <w:sz w:val="24"/>
          <w:szCs w:val="24"/>
        </w:rPr>
      </w:pPr>
      <w:r w:rsidRPr="00380537">
        <w:rPr>
          <w:rFonts w:ascii="Times New Roman" w:hAnsi="Times New Roman"/>
          <w:color w:val="000000"/>
          <w:sz w:val="24"/>
          <w:szCs w:val="24"/>
        </w:rPr>
        <w:t>1.</w:t>
      </w:r>
      <w:r w:rsidRPr="00380537">
        <w:rPr>
          <w:rFonts w:ascii="Times New Roman" w:hAnsi="Times New Roman"/>
          <w:color w:val="000000"/>
          <w:sz w:val="24"/>
          <w:szCs w:val="24"/>
        </w:rPr>
        <w:tab/>
        <w:t>Hassan M.Z.P., Productivity Models, A&amp;N Printing, Chicago</w:t>
      </w:r>
    </w:p>
    <w:p w:rsidR="00465B61" w:rsidRPr="00380537" w:rsidRDefault="00465B61" w:rsidP="00465B61">
      <w:pPr>
        <w:spacing w:line="360" w:lineRule="auto"/>
        <w:ind w:right="-105"/>
        <w:jc w:val="both"/>
        <w:rPr>
          <w:rFonts w:ascii="Times New Roman" w:hAnsi="Times New Roman"/>
          <w:color w:val="000000"/>
          <w:sz w:val="24"/>
          <w:szCs w:val="24"/>
        </w:rPr>
      </w:pPr>
      <w:r w:rsidRPr="00380537">
        <w:rPr>
          <w:rFonts w:ascii="Times New Roman" w:hAnsi="Times New Roman"/>
          <w:color w:val="000000"/>
          <w:sz w:val="24"/>
          <w:szCs w:val="24"/>
        </w:rPr>
        <w:t>2.</w:t>
      </w:r>
      <w:r w:rsidRPr="00380537">
        <w:rPr>
          <w:rFonts w:ascii="Times New Roman" w:hAnsi="Times New Roman"/>
          <w:color w:val="000000"/>
          <w:sz w:val="24"/>
          <w:szCs w:val="24"/>
        </w:rPr>
        <w:tab/>
        <w:t>Goodwin H.F., Improvement in Productivity, Wiley, New York</w:t>
      </w:r>
    </w:p>
    <w:p w:rsidR="00465B61" w:rsidRPr="00380537" w:rsidRDefault="00465B61" w:rsidP="00465B61">
      <w:pPr>
        <w:spacing w:line="360" w:lineRule="auto"/>
        <w:ind w:left="720" w:right="-447" w:hanging="720"/>
        <w:jc w:val="both"/>
        <w:rPr>
          <w:rFonts w:ascii="Times New Roman" w:hAnsi="Times New Roman"/>
          <w:color w:val="000000"/>
          <w:sz w:val="24"/>
          <w:szCs w:val="24"/>
        </w:rPr>
      </w:pPr>
      <w:r w:rsidRPr="00380537">
        <w:rPr>
          <w:rFonts w:ascii="Times New Roman" w:hAnsi="Times New Roman"/>
          <w:color w:val="000000"/>
          <w:sz w:val="24"/>
          <w:szCs w:val="24"/>
        </w:rPr>
        <w:t>3.</w:t>
      </w:r>
      <w:r w:rsidRPr="00380537">
        <w:rPr>
          <w:rFonts w:ascii="Times New Roman" w:hAnsi="Times New Roman"/>
          <w:color w:val="000000"/>
          <w:sz w:val="24"/>
          <w:szCs w:val="24"/>
        </w:rPr>
        <w:tab/>
        <w:t>Prem Vrat, Productivity Management, Narosa Publishing House, New Delhi.</w:t>
      </w:r>
    </w:p>
    <w:p w:rsidR="00465B61" w:rsidRPr="00380537" w:rsidRDefault="00465B61" w:rsidP="00465B61">
      <w:pPr>
        <w:spacing w:line="360" w:lineRule="auto"/>
        <w:ind w:left="720" w:right="-447" w:hanging="720"/>
        <w:jc w:val="both"/>
        <w:rPr>
          <w:rFonts w:ascii="Times New Roman" w:hAnsi="Times New Roman"/>
          <w:color w:val="000000"/>
          <w:sz w:val="24"/>
          <w:szCs w:val="24"/>
        </w:rPr>
      </w:pPr>
      <w:r w:rsidRPr="00380537">
        <w:rPr>
          <w:rFonts w:ascii="Times New Roman" w:hAnsi="Times New Roman"/>
          <w:color w:val="000000"/>
          <w:sz w:val="24"/>
          <w:szCs w:val="24"/>
        </w:rPr>
        <w:t>4.</w:t>
      </w:r>
      <w:r w:rsidRPr="00380537">
        <w:rPr>
          <w:rFonts w:ascii="Times New Roman" w:hAnsi="Times New Roman"/>
          <w:color w:val="000000"/>
          <w:sz w:val="24"/>
          <w:szCs w:val="24"/>
        </w:rPr>
        <w:tab/>
        <w:t>David J. Sumanth, Productivity Engg. &amp; Management, TMH, New Delhi</w:t>
      </w:r>
    </w:p>
    <w:p w:rsidR="00465B61" w:rsidRPr="00380537" w:rsidRDefault="00465B61" w:rsidP="00465B61">
      <w:pPr>
        <w:spacing w:line="360" w:lineRule="auto"/>
        <w:ind w:left="720" w:right="-447" w:hanging="720"/>
        <w:jc w:val="both"/>
        <w:rPr>
          <w:rFonts w:ascii="Times New Roman" w:hAnsi="Times New Roman"/>
          <w:color w:val="000000"/>
          <w:sz w:val="24"/>
          <w:szCs w:val="24"/>
        </w:rPr>
      </w:pPr>
      <w:r w:rsidRPr="00380537">
        <w:rPr>
          <w:rFonts w:ascii="Times New Roman" w:hAnsi="Times New Roman"/>
          <w:color w:val="000000"/>
          <w:sz w:val="24"/>
          <w:szCs w:val="24"/>
        </w:rPr>
        <w:t>5.</w:t>
      </w:r>
      <w:r w:rsidRPr="00380537">
        <w:rPr>
          <w:rFonts w:ascii="Times New Roman" w:hAnsi="Times New Roman"/>
          <w:color w:val="000000"/>
          <w:sz w:val="24"/>
          <w:szCs w:val="24"/>
        </w:rPr>
        <w:tab/>
        <w:t>Mali. P., Improving Total Productivity, Wiley, New York</w:t>
      </w:r>
    </w:p>
    <w:p w:rsidR="0000204F" w:rsidRPr="00380537" w:rsidRDefault="0000204F" w:rsidP="0000204F">
      <w:pPr>
        <w:jc w:val="both"/>
        <w:rPr>
          <w:rFonts w:ascii="Times New Roman" w:hAnsi="Times New Roman"/>
          <w:color w:val="000000"/>
          <w:sz w:val="24"/>
          <w:szCs w:val="24"/>
        </w:rPr>
      </w:pPr>
    </w:p>
    <w:p w:rsidR="0000204F" w:rsidRPr="00380537" w:rsidRDefault="0000204F" w:rsidP="0000204F">
      <w:pPr>
        <w:spacing w:before="120" w:after="120"/>
        <w:jc w:val="center"/>
        <w:rPr>
          <w:rFonts w:ascii="Times New Roman" w:hAnsi="Times New Roman"/>
          <w:b/>
          <w:color w:val="000000"/>
          <w:sz w:val="24"/>
          <w:szCs w:val="24"/>
        </w:rPr>
      </w:pPr>
      <w:r w:rsidRPr="00380537">
        <w:rPr>
          <w:rFonts w:ascii="Times New Roman" w:hAnsi="Times New Roman"/>
          <w:color w:val="000000"/>
          <w:sz w:val="24"/>
          <w:szCs w:val="24"/>
        </w:rPr>
        <w:br w:type="page"/>
      </w:r>
      <w:r w:rsidRPr="00380537">
        <w:rPr>
          <w:rFonts w:ascii="Times New Roman" w:hAnsi="Times New Roman"/>
          <w:b/>
          <w:color w:val="000000"/>
          <w:sz w:val="24"/>
          <w:szCs w:val="24"/>
        </w:rPr>
        <w:lastRenderedPageBreak/>
        <w:t>MCE</w:t>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414 DEVELOPMENTS IN MANUFACTURING MANAGEMENT</w:t>
      </w:r>
    </w:p>
    <w:p w:rsidR="0000204F" w:rsidRPr="00380537" w:rsidRDefault="0000204F" w:rsidP="0000204F">
      <w:pPr>
        <w:spacing w:before="60" w:after="60"/>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233D3E" w:rsidRPr="00380537" w:rsidRDefault="00233D3E" w:rsidP="00211976">
      <w:pPr>
        <w:pStyle w:val="Heading1"/>
        <w:spacing w:before="120" w:after="120" w:line="320" w:lineRule="atLeast"/>
        <w:jc w:val="both"/>
        <w:rPr>
          <w:rFonts w:ascii="Times New Roman" w:hAnsi="Times New Roman"/>
          <w:b w:val="0"/>
          <w:color w:val="000000"/>
          <w:sz w:val="24"/>
          <w:szCs w:val="24"/>
          <w:lang w:val="en-US"/>
        </w:rPr>
      </w:pPr>
      <w:r w:rsidRPr="00380537">
        <w:rPr>
          <w:rFonts w:ascii="Times New Roman" w:hAnsi="Times New Roman"/>
          <w:b w:val="0"/>
          <w:color w:val="000000"/>
          <w:sz w:val="24"/>
          <w:szCs w:val="24"/>
          <w:lang w:val="en-US"/>
        </w:rPr>
        <w:t xml:space="preserve">The overall aim is for students to develop an understanding of quality management principles, frameworks, tools and techniques for effective real life applications in both manufacturing and services. </w:t>
      </w:r>
      <w:r w:rsidR="00211976" w:rsidRPr="00380537">
        <w:rPr>
          <w:rFonts w:ascii="Times New Roman" w:hAnsi="Times New Roman"/>
          <w:b w:val="0"/>
          <w:color w:val="000000"/>
          <w:sz w:val="24"/>
          <w:szCs w:val="24"/>
          <w:lang w:val="en-US"/>
        </w:rPr>
        <w:t>Th</w:t>
      </w:r>
      <w:r w:rsidRPr="00380537">
        <w:rPr>
          <w:rFonts w:ascii="Times New Roman" w:hAnsi="Times New Roman"/>
          <w:b w:val="0"/>
          <w:color w:val="000000"/>
          <w:sz w:val="24"/>
          <w:szCs w:val="24"/>
          <w:lang w:val="en-US"/>
        </w:rPr>
        <w:t xml:space="preserve">is course introduces </w:t>
      </w:r>
      <w:r w:rsidR="00211976" w:rsidRPr="00380537">
        <w:rPr>
          <w:rFonts w:ascii="Times New Roman" w:hAnsi="Times New Roman"/>
          <w:b w:val="0"/>
          <w:color w:val="000000"/>
          <w:sz w:val="24"/>
          <w:szCs w:val="24"/>
          <w:lang w:val="en-US"/>
        </w:rPr>
        <w:t xml:space="preserve">the students to </w:t>
      </w:r>
      <w:r w:rsidR="00211976" w:rsidRPr="00380537">
        <w:rPr>
          <w:rFonts w:ascii="Times New Roman" w:hAnsi="Times New Roman"/>
          <w:b w:val="0"/>
          <w:color w:val="000000"/>
          <w:sz w:val="24"/>
          <w:szCs w:val="24"/>
        </w:rPr>
        <w:t xml:space="preserve">the key </w:t>
      </w:r>
      <w:r w:rsidR="00211976" w:rsidRPr="00380537">
        <w:rPr>
          <w:rFonts w:ascii="Times New Roman" w:hAnsi="Times New Roman"/>
          <w:b w:val="0"/>
          <w:color w:val="000000"/>
          <w:sz w:val="24"/>
          <w:szCs w:val="24"/>
          <w:lang w:val="en-US"/>
        </w:rPr>
        <w:t xml:space="preserve">Quality </w:t>
      </w:r>
      <w:r w:rsidR="00211976" w:rsidRPr="00380537">
        <w:rPr>
          <w:rFonts w:ascii="Times New Roman" w:hAnsi="Times New Roman"/>
          <w:b w:val="0"/>
          <w:color w:val="000000"/>
          <w:sz w:val="24"/>
          <w:szCs w:val="24"/>
        </w:rPr>
        <w:t xml:space="preserve">concepts related with </w:t>
      </w:r>
      <w:r w:rsidR="00211976" w:rsidRPr="00380537">
        <w:rPr>
          <w:rFonts w:ascii="Times New Roman" w:hAnsi="Times New Roman"/>
          <w:b w:val="0"/>
          <w:color w:val="000000"/>
          <w:sz w:val="24"/>
          <w:szCs w:val="24"/>
          <w:lang w:val="en-US"/>
        </w:rPr>
        <w:t>overall organizational sustainability and growth like Lean manufacturing, benchmarking, Quality Function Deployment, Business Process Re-Engineering, 5S, Total productive maintenance</w:t>
      </w:r>
      <w:r w:rsidRPr="00380537">
        <w:rPr>
          <w:rFonts w:ascii="Times New Roman" w:hAnsi="Times New Roman"/>
          <w:b w:val="0"/>
          <w:color w:val="000000"/>
          <w:sz w:val="24"/>
          <w:szCs w:val="24"/>
          <w:lang w:val="en-US"/>
        </w:rPr>
        <w:t xml:space="preserve">, Just in Time manufacturing and concurrent Engineering. </w:t>
      </w:r>
    </w:p>
    <w:p w:rsidR="00211976" w:rsidRPr="00380537" w:rsidRDefault="00211976" w:rsidP="00211976">
      <w:pPr>
        <w:pStyle w:val="Heading1"/>
        <w:spacing w:before="120" w:after="120" w:line="320" w:lineRule="atLeast"/>
        <w:jc w:val="both"/>
        <w:rPr>
          <w:rFonts w:ascii="Times New Roman" w:hAnsi="Times New Roman"/>
          <w:b w:val="0"/>
          <w:color w:val="000000"/>
          <w:sz w:val="24"/>
          <w:szCs w:val="24"/>
        </w:rPr>
      </w:pPr>
      <w:r w:rsidRPr="00380537">
        <w:rPr>
          <w:rFonts w:ascii="Times New Roman" w:hAnsi="Times New Roman"/>
          <w:b w:val="0"/>
          <w:bCs w:val="0"/>
          <w:color w:val="000000"/>
          <w:sz w:val="24"/>
          <w:szCs w:val="24"/>
        </w:rPr>
        <w:t xml:space="preserve">At the end of this course, the student should be able to: (1) </w:t>
      </w:r>
      <w:r w:rsidRPr="00380537">
        <w:rPr>
          <w:rFonts w:ascii="Times New Roman" w:hAnsi="Times New Roman"/>
          <w:b w:val="0"/>
          <w:color w:val="000000"/>
          <w:sz w:val="24"/>
          <w:szCs w:val="24"/>
        </w:rPr>
        <w:t xml:space="preserve">design the systems for measuring </w:t>
      </w:r>
      <w:r w:rsidR="00233D3E" w:rsidRPr="00380537">
        <w:rPr>
          <w:rFonts w:ascii="Times New Roman" w:hAnsi="Times New Roman"/>
          <w:b w:val="0"/>
          <w:color w:val="000000"/>
          <w:sz w:val="24"/>
          <w:szCs w:val="24"/>
          <w:lang w:val="en-US"/>
        </w:rPr>
        <w:t xml:space="preserve">and improving quality and </w:t>
      </w:r>
      <w:r w:rsidRPr="00380537">
        <w:rPr>
          <w:rFonts w:ascii="Times New Roman" w:hAnsi="Times New Roman"/>
          <w:b w:val="0"/>
          <w:color w:val="000000"/>
          <w:sz w:val="24"/>
          <w:szCs w:val="24"/>
        </w:rPr>
        <w:t>productivity in manufacturing and service sectors</w:t>
      </w:r>
      <w:r w:rsidRPr="00380537">
        <w:rPr>
          <w:rFonts w:ascii="Times New Roman" w:hAnsi="Times New Roman"/>
          <w:b w:val="0"/>
          <w:color w:val="000000"/>
          <w:sz w:val="24"/>
          <w:szCs w:val="24"/>
          <w:lang w:val="en-US"/>
        </w:rPr>
        <w:t>,</w:t>
      </w:r>
      <w:r w:rsidRPr="00380537">
        <w:rPr>
          <w:rFonts w:ascii="Times New Roman" w:hAnsi="Times New Roman"/>
          <w:b w:val="0"/>
          <w:color w:val="000000"/>
          <w:sz w:val="24"/>
          <w:szCs w:val="24"/>
        </w:rPr>
        <w:t xml:space="preserve"> </w:t>
      </w:r>
      <w:r w:rsidRPr="00380537">
        <w:rPr>
          <w:rFonts w:ascii="Times New Roman" w:hAnsi="Times New Roman"/>
          <w:b w:val="0"/>
          <w:color w:val="000000"/>
          <w:sz w:val="24"/>
          <w:szCs w:val="24"/>
          <w:lang w:val="en-US"/>
        </w:rPr>
        <w:t>(</w:t>
      </w:r>
      <w:r w:rsidR="00233D3E" w:rsidRPr="00380537">
        <w:rPr>
          <w:rFonts w:ascii="Times New Roman" w:hAnsi="Times New Roman"/>
          <w:b w:val="0"/>
          <w:color w:val="000000"/>
          <w:sz w:val="24"/>
          <w:szCs w:val="24"/>
          <w:lang w:val="en-US"/>
        </w:rPr>
        <w:t>2</w:t>
      </w:r>
      <w:r w:rsidRPr="00380537">
        <w:rPr>
          <w:rFonts w:ascii="Times New Roman" w:hAnsi="Times New Roman"/>
          <w:b w:val="0"/>
          <w:color w:val="000000"/>
          <w:sz w:val="24"/>
          <w:szCs w:val="24"/>
          <w:lang w:val="en-US"/>
        </w:rPr>
        <w:t>)</w:t>
      </w:r>
      <w:r w:rsidRPr="00380537">
        <w:rPr>
          <w:rFonts w:ascii="Times New Roman" w:hAnsi="Times New Roman"/>
          <w:b w:val="0"/>
          <w:color w:val="000000"/>
          <w:sz w:val="24"/>
          <w:szCs w:val="24"/>
        </w:rPr>
        <w:t xml:space="preserve"> set the targets for meeting </w:t>
      </w:r>
      <w:r w:rsidR="00233D3E" w:rsidRPr="00380537">
        <w:rPr>
          <w:rFonts w:ascii="Times New Roman" w:hAnsi="Times New Roman"/>
          <w:b w:val="0"/>
          <w:color w:val="000000"/>
          <w:sz w:val="24"/>
          <w:szCs w:val="24"/>
          <w:lang w:val="en-US"/>
        </w:rPr>
        <w:t xml:space="preserve">quality and </w:t>
      </w:r>
      <w:r w:rsidRPr="00380537">
        <w:rPr>
          <w:rFonts w:ascii="Times New Roman" w:hAnsi="Times New Roman"/>
          <w:b w:val="0"/>
          <w:color w:val="000000"/>
          <w:sz w:val="24"/>
          <w:szCs w:val="24"/>
        </w:rPr>
        <w:t xml:space="preserve">productivity levels and in turn improve the performance in different functional areas. </w:t>
      </w:r>
    </w:p>
    <w:p w:rsidR="0000204F" w:rsidRPr="00380537" w:rsidRDefault="0000204F" w:rsidP="0000204F">
      <w:pPr>
        <w:spacing w:before="120" w:after="120"/>
        <w:jc w:val="both"/>
        <w:rPr>
          <w:rFonts w:ascii="Times New Roman" w:hAnsi="Times New Roman"/>
          <w:b/>
          <w:color w:val="000000"/>
          <w:sz w:val="24"/>
          <w:szCs w:val="24"/>
        </w:rPr>
      </w:pPr>
      <w:r w:rsidRPr="00380537">
        <w:rPr>
          <w:rFonts w:ascii="Times New Roman" w:hAnsi="Times New Roman"/>
          <w:b/>
          <w:color w:val="000000"/>
          <w:sz w:val="24"/>
          <w:szCs w:val="24"/>
        </w:rPr>
        <w:t>Section-A</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Lean Manufacturing/Agile Manufacturing: Concept, need &amp; scope, historical perspective, comparison with traditional manufacturing, pillars of lean manufacturing, lean manufacturing implementation methodology, value stream mapping, benefits of lean manufacturing, indicators of lean manufacturing,</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Benchmarking: Need, objectives, types of benchmarking, benchmarking methodology, selection of benchmarking partner, benchmarking code of conduct, benefits &amp; limitations.</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Quality Function Deployment: Introduction, components of extended house of quality, phases of quality function deployment, importance &amp; limitations of QFD. </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Business Process Re-Engineering: Concept and need, BPR versus continuous improvement, characteristics of BPR, key elements of BPR, BPR strategies, model of BPR implementation, problems in implementation. </w:t>
      </w:r>
    </w:p>
    <w:p w:rsidR="0000204F" w:rsidRPr="00380537" w:rsidRDefault="00810B76" w:rsidP="0000204F">
      <w:pPr>
        <w:spacing w:before="120" w:after="120"/>
        <w:jc w:val="both"/>
        <w:rPr>
          <w:rFonts w:ascii="Times New Roman" w:hAnsi="Times New Roman"/>
          <w:b/>
          <w:color w:val="000000"/>
          <w:sz w:val="24"/>
          <w:szCs w:val="24"/>
        </w:rPr>
      </w:pPr>
      <w:r w:rsidRPr="00380537">
        <w:rPr>
          <w:rFonts w:ascii="Times New Roman" w:hAnsi="Times New Roman"/>
          <w:b/>
          <w:color w:val="000000"/>
          <w:sz w:val="24"/>
          <w:szCs w:val="24"/>
        </w:rPr>
        <w:t>Section-B</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 xml:space="preserve">5S: Concept, importance, steps involved in 5S implementation, </w:t>
      </w:r>
      <w:r w:rsidR="00D046CF" w:rsidRPr="00380537">
        <w:rPr>
          <w:rFonts w:ascii="Times New Roman" w:hAnsi="Times New Roman"/>
          <w:color w:val="000000"/>
          <w:sz w:val="24"/>
          <w:szCs w:val="24"/>
        </w:rPr>
        <w:t>contributions of 5S towards business performance enhancements</w:t>
      </w:r>
      <w:r w:rsidRPr="00380537">
        <w:rPr>
          <w:rFonts w:ascii="Times New Roman" w:hAnsi="Times New Roman"/>
          <w:color w:val="000000"/>
          <w:sz w:val="24"/>
          <w:szCs w:val="24"/>
        </w:rPr>
        <w:t>.</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Total Productive Maintenance: Importance of maintenance function, Need and evolution of TPM, comparison with preventive maintenance, pillars of total productive maintenance, procedure for TPM implementation, sixteen losses involved in production, calculation and significance of overall equipment effectiveness, TPM in Indian context</w:t>
      </w:r>
      <w:r w:rsidR="00D046CF" w:rsidRPr="00380537">
        <w:rPr>
          <w:rFonts w:ascii="Times New Roman" w:hAnsi="Times New Roman"/>
          <w:color w:val="000000"/>
          <w:sz w:val="24"/>
          <w:szCs w:val="24"/>
        </w:rPr>
        <w:t>, role of CII in promoting TPM in Indian industries</w:t>
      </w:r>
      <w:r w:rsidR="00864449" w:rsidRPr="00380537">
        <w:rPr>
          <w:rFonts w:ascii="Times New Roman" w:hAnsi="Times New Roman"/>
          <w:color w:val="000000"/>
          <w:sz w:val="24"/>
          <w:szCs w:val="24"/>
        </w:rPr>
        <w:t xml:space="preserve"> </w:t>
      </w:r>
      <w:r w:rsidRPr="00380537">
        <w:rPr>
          <w:rFonts w:ascii="Times New Roman" w:hAnsi="Times New Roman"/>
          <w:color w:val="000000"/>
          <w:sz w:val="24"/>
          <w:szCs w:val="24"/>
        </w:rPr>
        <w:t xml:space="preserve"> </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Just-In-Time Manufacturing: Concept and elements, need for JIT, kanban systems, single &amp; two kanban systems, requirements of JIT, benefits of JIT, applications, limitations</w:t>
      </w:r>
    </w:p>
    <w:p w:rsidR="0000204F" w:rsidRPr="00380537" w:rsidRDefault="0000204F" w:rsidP="0000204F">
      <w:pPr>
        <w:spacing w:before="120" w:after="120"/>
        <w:jc w:val="both"/>
        <w:rPr>
          <w:rFonts w:ascii="Times New Roman" w:hAnsi="Times New Roman"/>
          <w:color w:val="000000"/>
          <w:sz w:val="24"/>
          <w:szCs w:val="24"/>
        </w:rPr>
      </w:pPr>
      <w:r w:rsidRPr="00380537">
        <w:rPr>
          <w:rFonts w:ascii="Times New Roman" w:hAnsi="Times New Roman"/>
          <w:color w:val="000000"/>
          <w:sz w:val="24"/>
          <w:szCs w:val="24"/>
        </w:rPr>
        <w:t>Concurrent Engineering: Introduction, comparison with conventional techniques of design &amp; development, components of concurrent engineering, applications.</w:t>
      </w:r>
    </w:p>
    <w:p w:rsidR="0000204F" w:rsidRPr="00380537" w:rsidRDefault="0000204F" w:rsidP="00233D3E">
      <w:pPr>
        <w:spacing w:before="240"/>
        <w:ind w:right="252"/>
        <w:rPr>
          <w:rFonts w:ascii="Times New Roman" w:hAnsi="Times New Roman"/>
          <w:b/>
          <w:color w:val="000000"/>
          <w:sz w:val="24"/>
          <w:szCs w:val="24"/>
        </w:rPr>
      </w:pPr>
      <w:r w:rsidRPr="00380537">
        <w:rPr>
          <w:rFonts w:ascii="Times New Roman" w:hAnsi="Times New Roman"/>
          <w:b/>
          <w:color w:val="000000"/>
          <w:sz w:val="24"/>
          <w:szCs w:val="24"/>
        </w:rPr>
        <w:t>Recommended Books:</w:t>
      </w:r>
    </w:p>
    <w:p w:rsidR="0000204F" w:rsidRPr="00380537" w:rsidRDefault="0000204F" w:rsidP="00F916AB">
      <w:pPr>
        <w:numPr>
          <w:ilvl w:val="0"/>
          <w:numId w:val="45"/>
        </w:numPr>
        <w:spacing w:before="60" w:after="6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 xml:space="preserve">Besterfield, Total Quality Management, Pearson Education Asia, </w:t>
      </w:r>
      <w:r w:rsidR="00C77784" w:rsidRPr="00380537">
        <w:rPr>
          <w:rFonts w:ascii="Times New Roman" w:hAnsi="Times New Roman"/>
          <w:color w:val="000000"/>
          <w:sz w:val="24"/>
          <w:szCs w:val="24"/>
        </w:rPr>
        <w:t>New Delhi</w:t>
      </w:r>
    </w:p>
    <w:p w:rsidR="0000204F" w:rsidRPr="00380537" w:rsidRDefault="0000204F" w:rsidP="00F916AB">
      <w:pPr>
        <w:numPr>
          <w:ilvl w:val="0"/>
          <w:numId w:val="45"/>
        </w:numPr>
        <w:spacing w:before="60" w:after="6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Ravi Shankar, Industrial Engineering and Management, Galgotia Publications, New Delhi</w:t>
      </w:r>
    </w:p>
    <w:p w:rsidR="0000204F" w:rsidRPr="00380537" w:rsidRDefault="0000204F" w:rsidP="00F916AB">
      <w:pPr>
        <w:numPr>
          <w:ilvl w:val="0"/>
          <w:numId w:val="45"/>
        </w:numPr>
        <w:spacing w:before="60" w:after="6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Nakajima, Total productive Maintenance, Productivity Press, New York.</w:t>
      </w:r>
    </w:p>
    <w:p w:rsidR="0000204F" w:rsidRPr="00380537" w:rsidRDefault="0000204F" w:rsidP="00F916AB">
      <w:pPr>
        <w:numPr>
          <w:ilvl w:val="0"/>
          <w:numId w:val="45"/>
        </w:numPr>
        <w:spacing w:before="60" w:after="6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Camp Robort C., Benchmarking, ASQC Quality Press, N. York</w:t>
      </w:r>
    </w:p>
    <w:p w:rsidR="0000204F" w:rsidRPr="00380537" w:rsidRDefault="0000204F" w:rsidP="00F916AB">
      <w:pPr>
        <w:numPr>
          <w:ilvl w:val="0"/>
          <w:numId w:val="45"/>
        </w:numPr>
        <w:spacing w:before="60" w:after="60" w:line="300" w:lineRule="atLeast"/>
        <w:ind w:hanging="720"/>
        <w:jc w:val="both"/>
        <w:rPr>
          <w:rFonts w:ascii="Times New Roman" w:hAnsi="Times New Roman"/>
          <w:color w:val="000000"/>
          <w:sz w:val="24"/>
          <w:szCs w:val="24"/>
        </w:rPr>
      </w:pPr>
      <w:r w:rsidRPr="00380537">
        <w:rPr>
          <w:rFonts w:ascii="Times New Roman" w:hAnsi="Times New Roman"/>
          <w:color w:val="000000"/>
          <w:sz w:val="24"/>
          <w:szCs w:val="24"/>
        </w:rPr>
        <w:t>Schonberger, World Class Manufacturing, Free Press, London</w:t>
      </w:r>
    </w:p>
    <w:p w:rsidR="0000204F" w:rsidRPr="00380537" w:rsidRDefault="0000204F" w:rsidP="0000204F">
      <w:pPr>
        <w:spacing w:before="120" w:after="120"/>
        <w:jc w:val="center"/>
        <w:rPr>
          <w:rFonts w:ascii="Times New Roman" w:hAnsi="Times New Roman"/>
          <w:b/>
          <w:color w:val="000000"/>
          <w:sz w:val="26"/>
          <w:szCs w:val="24"/>
          <w:lang w:val="fr-FR"/>
        </w:rPr>
      </w:pPr>
      <w:r w:rsidRPr="00380537">
        <w:rPr>
          <w:rFonts w:ascii="Times New Roman" w:hAnsi="Times New Roman"/>
          <w:color w:val="000000"/>
          <w:sz w:val="24"/>
          <w:szCs w:val="24"/>
        </w:rPr>
        <w:br w:type="page"/>
      </w:r>
      <w:r w:rsidRPr="00380537">
        <w:rPr>
          <w:rFonts w:ascii="Times New Roman" w:hAnsi="Times New Roman"/>
          <w:b/>
          <w:color w:val="000000"/>
          <w:sz w:val="26"/>
          <w:szCs w:val="24"/>
          <w:lang w:val="fr-FR"/>
        </w:rPr>
        <w:lastRenderedPageBreak/>
        <w:t>MCE 415 NON CONVENTIONAL ENERGY RESOURCES</w:t>
      </w:r>
    </w:p>
    <w:p w:rsidR="0000204F" w:rsidRPr="00380537" w:rsidRDefault="0000204F" w:rsidP="0000204F">
      <w:pPr>
        <w:jc w:val="center"/>
        <w:rPr>
          <w:rFonts w:ascii="Times New Roman" w:hAnsi="Times New Roman"/>
          <w:b/>
          <w:color w:val="000000"/>
          <w:sz w:val="12"/>
          <w:szCs w:val="24"/>
          <w:lang w:val="fr-FR"/>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lang w:val="fr-FR"/>
        </w:rPr>
        <w:tab/>
      </w:r>
      <w:r w:rsidRPr="00380537">
        <w:rPr>
          <w:rFonts w:ascii="Times New Roman" w:hAnsi="Times New Roman"/>
          <w:b/>
          <w:color w:val="000000"/>
          <w:sz w:val="24"/>
          <w:szCs w:val="24"/>
          <w:lang w:val="fr-FR"/>
        </w:rPr>
        <w:tab/>
      </w:r>
      <w:r w:rsidRPr="00380537">
        <w:rPr>
          <w:rFonts w:ascii="Times New Roman" w:hAnsi="Times New Roman"/>
          <w:b/>
          <w:color w:val="000000"/>
          <w:sz w:val="24"/>
          <w:szCs w:val="24"/>
          <w:lang w:val="fr-FR"/>
        </w:rPr>
        <w:tab/>
      </w:r>
      <w:r w:rsidRPr="00380537">
        <w:rPr>
          <w:rFonts w:ascii="Times New Roman" w:hAnsi="Times New Roman"/>
          <w:b/>
          <w:color w:val="000000"/>
          <w:sz w:val="24"/>
          <w:szCs w:val="24"/>
          <w:lang w:val="fr-FR"/>
        </w:rPr>
        <w:tab/>
      </w:r>
      <w:r w:rsidRPr="00380537">
        <w:rPr>
          <w:rFonts w:ascii="Times New Roman" w:hAnsi="Times New Roman"/>
          <w:b/>
          <w:color w:val="000000"/>
          <w:sz w:val="24"/>
          <w:szCs w:val="24"/>
          <w:lang w:val="fr-FR"/>
        </w:rPr>
        <w:tab/>
      </w:r>
      <w:r w:rsidRPr="00380537">
        <w:rPr>
          <w:rFonts w:ascii="Times New Roman" w:hAnsi="Times New Roman"/>
          <w:b/>
          <w:color w:val="000000"/>
          <w:sz w:val="24"/>
          <w:szCs w:val="24"/>
          <w:lang w:val="fr-FR"/>
        </w:rPr>
        <w:tab/>
      </w:r>
      <w:r w:rsidRPr="00380537">
        <w:rPr>
          <w:rFonts w:ascii="Times New Roman" w:hAnsi="Times New Roman"/>
          <w:b/>
          <w:color w:val="000000"/>
          <w:sz w:val="24"/>
          <w:szCs w:val="24"/>
          <w:lang w:val="fr-FR"/>
        </w:rPr>
        <w:tab/>
      </w:r>
      <w:r w:rsidR="00864449" w:rsidRPr="00380537">
        <w:rPr>
          <w:rFonts w:ascii="Times New Roman" w:hAnsi="Times New Roman"/>
          <w:b/>
          <w:color w:val="000000"/>
          <w:sz w:val="24"/>
          <w:szCs w:val="24"/>
          <w:lang w:val="fr-FR"/>
        </w:rPr>
        <w:t xml:space="preserve"> </w:t>
      </w:r>
      <w:r w:rsidRPr="00380537">
        <w:rPr>
          <w:rFonts w:ascii="Times New Roman" w:hAnsi="Times New Roman"/>
          <w:b/>
          <w:color w:val="000000"/>
          <w:sz w:val="24"/>
          <w:szCs w:val="24"/>
          <w:lang w:val="fr-FR"/>
        </w:rPr>
        <w:t xml:space="preserve"> </w:t>
      </w:r>
      <w:r w:rsidRPr="00380537">
        <w:rPr>
          <w:rFonts w:ascii="Times New Roman" w:hAnsi="Times New Roman"/>
          <w:b/>
          <w:color w:val="000000"/>
          <w:sz w:val="24"/>
          <w:szCs w:val="24"/>
        </w:rPr>
        <w:t>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00204F" w:rsidRPr="00380537" w:rsidRDefault="0000204F" w:rsidP="0000204F">
      <w:pPr>
        <w:jc w:val="center"/>
        <w:rPr>
          <w:rFonts w:ascii="Times New Roman" w:hAnsi="Times New Roman"/>
          <w:b/>
          <w:color w:val="000000"/>
          <w:sz w:val="14"/>
          <w:szCs w:val="24"/>
        </w:rPr>
      </w:pPr>
    </w:p>
    <w:p w:rsidR="00E03E37" w:rsidRPr="00380537" w:rsidRDefault="00E03E37" w:rsidP="00E03E37">
      <w:pPr>
        <w:pStyle w:val="Heading1"/>
        <w:spacing w:before="60"/>
        <w:jc w:val="both"/>
        <w:rPr>
          <w:rFonts w:ascii="Times New Roman" w:eastAsia="Calibri" w:hAnsi="Times New Roman"/>
          <w:b w:val="0"/>
          <w:color w:val="000000"/>
          <w:spacing w:val="0"/>
          <w:sz w:val="22"/>
          <w:szCs w:val="22"/>
          <w:lang w:val="en-GB" w:bidi="pa-IN"/>
        </w:rPr>
      </w:pPr>
      <w:r w:rsidRPr="00380537">
        <w:rPr>
          <w:rFonts w:ascii="Times New Roman" w:eastAsia="Calibri" w:hAnsi="Times New Roman"/>
          <w:b w:val="0"/>
          <w:color w:val="000000"/>
          <w:spacing w:val="0"/>
          <w:sz w:val="22"/>
          <w:szCs w:val="22"/>
          <w:lang w:val="en-GB" w:bidi="pa-IN"/>
        </w:rPr>
        <w:t>The objective of this course is to introduce various types of renewable energy resources, their characteristics and their advantages over conventional fuels. This course also introduces the technologies for harnessing these energy resources by using simple to advanced energy systems.</w:t>
      </w:r>
    </w:p>
    <w:p w:rsidR="00E03E37" w:rsidRPr="00380537" w:rsidRDefault="00E03E37" w:rsidP="00E03E37">
      <w:pPr>
        <w:autoSpaceDE w:val="0"/>
        <w:autoSpaceDN w:val="0"/>
        <w:adjustRightInd w:val="0"/>
        <w:jc w:val="both"/>
        <w:rPr>
          <w:rFonts w:ascii="Times New Roman" w:eastAsia="Calibri" w:hAnsi="Times New Roman"/>
          <w:color w:val="000000"/>
          <w:spacing w:val="0"/>
          <w:sz w:val="22"/>
          <w:szCs w:val="22"/>
          <w:lang w:val="en-GB" w:bidi="pa-IN"/>
        </w:rPr>
      </w:pPr>
      <w:r w:rsidRPr="00380537">
        <w:rPr>
          <w:rFonts w:ascii="Times New Roman" w:eastAsia="Calibri" w:hAnsi="Times New Roman"/>
          <w:color w:val="010202"/>
          <w:spacing w:val="0"/>
          <w:sz w:val="22"/>
          <w:szCs w:val="22"/>
          <w:lang w:val="en-GB" w:bidi="pa-IN"/>
        </w:rPr>
        <w:t>At the end of this course, students will be able to: (1) understand the energy scenario and the consequent growth of the power generation from renewable energy sources, (2) c</w:t>
      </w:r>
      <w:r w:rsidRPr="00380537">
        <w:rPr>
          <w:rFonts w:ascii="Times New Roman" w:eastAsia="Calibri" w:hAnsi="Times New Roman"/>
          <w:color w:val="000000"/>
          <w:spacing w:val="0"/>
          <w:sz w:val="22"/>
          <w:szCs w:val="22"/>
          <w:lang w:val="en-GB" w:bidi="pa-IN"/>
        </w:rPr>
        <w:t>alculate the terrestrial solar radiation on an arbitrary tilted surface, (3) u</w:t>
      </w:r>
      <w:r w:rsidRPr="00380537">
        <w:rPr>
          <w:rFonts w:ascii="Times New Roman" w:eastAsia="Calibri" w:hAnsi="Times New Roman"/>
          <w:color w:val="010202"/>
          <w:spacing w:val="0"/>
          <w:sz w:val="22"/>
          <w:szCs w:val="22"/>
          <w:lang w:val="en-GB" w:bidi="pa-IN"/>
        </w:rPr>
        <w:t>nderstand the basic physics of wind and solar power generation, (4) s</w:t>
      </w:r>
      <w:r w:rsidRPr="00380537">
        <w:rPr>
          <w:rFonts w:ascii="Times New Roman" w:eastAsia="Calibri" w:hAnsi="Times New Roman"/>
          <w:color w:val="000000"/>
          <w:spacing w:val="0"/>
          <w:sz w:val="22"/>
          <w:szCs w:val="22"/>
          <w:lang w:val="en-GB" w:bidi="pa-IN"/>
        </w:rPr>
        <w:t>elect the factors that are required to consider when selecting sites for tapping renewable energy, (5) determine maximum efficiency and maximum obtainable power from a given wind turbine, (6) understand the different process parameters that affect the output of different types of non-conventional energy resources.</w:t>
      </w:r>
    </w:p>
    <w:p w:rsidR="00121779" w:rsidRPr="00380537" w:rsidRDefault="00121779" w:rsidP="00121779">
      <w:pPr>
        <w:pStyle w:val="Heading1"/>
        <w:spacing w:before="60"/>
        <w:rPr>
          <w:rFonts w:ascii="Times New Roman" w:hAnsi="Times New Roman"/>
          <w:color w:val="000000"/>
          <w:sz w:val="22"/>
          <w:szCs w:val="22"/>
        </w:rPr>
      </w:pPr>
      <w:r w:rsidRPr="00380537">
        <w:rPr>
          <w:rFonts w:ascii="Times New Roman" w:hAnsi="Times New Roman"/>
          <w:color w:val="000000"/>
          <w:sz w:val="22"/>
          <w:szCs w:val="22"/>
        </w:rPr>
        <w:t>Section-A</w:t>
      </w:r>
    </w:p>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sz w:val="22"/>
          <w:szCs w:val="22"/>
        </w:rPr>
        <w:t xml:space="preserve">1. </w:t>
      </w:r>
      <w:r w:rsidRPr="00380537">
        <w:rPr>
          <w:rFonts w:ascii="Times New Roman" w:hAnsi="Times New Roman" w:cs="Times New Roman"/>
          <w:bCs/>
          <w:sz w:val="22"/>
          <w:szCs w:val="22"/>
        </w:rPr>
        <w:t>Introduction</w:t>
      </w:r>
      <w:r w:rsidRPr="00380537">
        <w:rPr>
          <w:rFonts w:ascii="Times New Roman" w:hAnsi="Times New Roman" w:cs="Times New Roman"/>
          <w:sz w:val="22"/>
          <w:szCs w:val="22"/>
        </w:rPr>
        <w:t>: Renewable and non-renewable energy sources; Energy requirement and its availability in India; Current status of non-conventional energy in India; Energy consumption as a measure of nation's development.</w:t>
      </w:r>
    </w:p>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sz w:val="22"/>
          <w:szCs w:val="22"/>
        </w:rPr>
        <w:t xml:space="preserve">2. </w:t>
      </w:r>
      <w:r w:rsidRPr="00380537">
        <w:rPr>
          <w:rFonts w:ascii="Times New Roman" w:hAnsi="Times New Roman" w:cs="Times New Roman"/>
          <w:bCs/>
          <w:sz w:val="22"/>
          <w:szCs w:val="22"/>
        </w:rPr>
        <w:t>Solar Energy</w:t>
      </w:r>
      <w:r w:rsidRPr="00380537">
        <w:rPr>
          <w:rFonts w:ascii="Times New Roman" w:hAnsi="Times New Roman" w:cs="Times New Roman"/>
          <w:sz w:val="22"/>
          <w:szCs w:val="22"/>
        </w:rPr>
        <w:t>: Solar radiation - beam and diffuse radiation; extraterrestrial solar radiation, radiation at ground level, solar constant, general description and design procedures of flat plate and concentrating collectors; Applications of solar energy in water; space and process heating; solar refrigeration and air conditioning; water desalination and water pumping; cooking and green house effect; Solar energy storage systems, solar ponds; Solar thermal power generation; Solar photovoltaic system; Advantages and limitations of solar energy.</w:t>
      </w:r>
    </w:p>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bCs/>
          <w:sz w:val="22"/>
          <w:szCs w:val="22"/>
        </w:rPr>
        <w:t>3.Wind Energy</w:t>
      </w:r>
      <w:r w:rsidRPr="00380537">
        <w:rPr>
          <w:rFonts w:ascii="Times New Roman" w:hAnsi="Times New Roman" w:cs="Times New Roman"/>
          <w:sz w:val="22"/>
          <w:szCs w:val="22"/>
        </w:rPr>
        <w:t>: Principle of wind energy conversion; basic components of wind energy conversion systems; Wind turbine components and controls, various types of wind turbines and their constructional features; horizontal and vertical axis wind turbines; Estimation of power output; Site selection considerations; Current status and potential of wind energy in India; Advantages and limitations of wind energy.</w:t>
      </w:r>
    </w:p>
    <w:p w:rsidR="00121779" w:rsidRPr="00380537" w:rsidRDefault="00121779" w:rsidP="00121779">
      <w:pPr>
        <w:autoSpaceDE w:val="0"/>
        <w:autoSpaceDN w:val="0"/>
        <w:adjustRightInd w:val="0"/>
        <w:jc w:val="both"/>
        <w:rPr>
          <w:rFonts w:ascii="Times New Roman" w:hAnsi="Times New Roman"/>
          <w:color w:val="000000"/>
          <w:spacing w:val="0"/>
          <w:sz w:val="22"/>
          <w:szCs w:val="22"/>
        </w:rPr>
      </w:pPr>
      <w:r w:rsidRPr="00380537">
        <w:rPr>
          <w:rFonts w:ascii="Times New Roman" w:hAnsi="Times New Roman"/>
          <w:bCs/>
          <w:color w:val="000000"/>
          <w:sz w:val="22"/>
          <w:szCs w:val="22"/>
        </w:rPr>
        <w:t>4. Bio-energy:</w:t>
      </w:r>
      <w:r w:rsidRPr="00380537">
        <w:rPr>
          <w:rFonts w:ascii="Times New Roman" w:hAnsi="Times New Roman"/>
          <w:color w:val="000000"/>
          <w:sz w:val="22"/>
          <w:szCs w:val="22"/>
        </w:rPr>
        <w:t xml:space="preserve"> </w:t>
      </w:r>
      <w:r w:rsidRPr="00380537">
        <w:rPr>
          <w:rFonts w:ascii="Times New Roman" w:hAnsi="Times New Roman"/>
          <w:color w:val="000000"/>
          <w:spacing w:val="0"/>
          <w:sz w:val="22"/>
          <w:szCs w:val="22"/>
        </w:rPr>
        <w:t>Various types of biomass and other waste materials, concept of bio-mass conversion; Biomass conversion technologies: pyrolysis, gasification, bio-gas generation; Bio-gas plants - their types, constructional features and functioning; factors affecting bio-digestion, Fuel properties of charcoal, syngas and bio-gas.</w:t>
      </w:r>
    </w:p>
    <w:p w:rsidR="00121779" w:rsidRPr="00380537" w:rsidRDefault="00121779" w:rsidP="00121779">
      <w:pPr>
        <w:pStyle w:val="Heading1"/>
        <w:spacing w:before="60"/>
        <w:rPr>
          <w:rFonts w:ascii="Times New Roman" w:hAnsi="Times New Roman"/>
          <w:color w:val="000000"/>
          <w:sz w:val="22"/>
          <w:szCs w:val="22"/>
        </w:rPr>
      </w:pPr>
      <w:r w:rsidRPr="00380537">
        <w:rPr>
          <w:rFonts w:ascii="Times New Roman" w:hAnsi="Times New Roman"/>
          <w:color w:val="000000"/>
          <w:sz w:val="22"/>
          <w:szCs w:val="22"/>
        </w:rPr>
        <w:t>Section-B</w:t>
      </w:r>
    </w:p>
    <w:p w:rsidR="00121779" w:rsidRPr="00380537" w:rsidRDefault="00121779" w:rsidP="00121779">
      <w:pPr>
        <w:autoSpaceDE w:val="0"/>
        <w:autoSpaceDN w:val="0"/>
        <w:adjustRightInd w:val="0"/>
        <w:jc w:val="both"/>
        <w:rPr>
          <w:rFonts w:ascii="Times New Roman" w:eastAsia="Calibri" w:hAnsi="Times New Roman"/>
          <w:color w:val="000000"/>
          <w:spacing w:val="0"/>
          <w:sz w:val="22"/>
          <w:szCs w:val="22"/>
          <w:lang w:val="en-GB" w:bidi="pa-IN"/>
        </w:rPr>
      </w:pPr>
      <w:r w:rsidRPr="00380537">
        <w:rPr>
          <w:rFonts w:ascii="Times New Roman" w:eastAsia="Calibri" w:hAnsi="Times New Roman"/>
          <w:bCs/>
          <w:color w:val="000000"/>
          <w:spacing w:val="0"/>
          <w:sz w:val="22"/>
          <w:szCs w:val="22"/>
          <w:lang w:val="en-GB" w:bidi="pa-IN"/>
        </w:rPr>
        <w:t xml:space="preserve">5. Geothermal Energy: </w:t>
      </w:r>
      <w:r w:rsidRPr="00380537">
        <w:rPr>
          <w:rFonts w:ascii="Times New Roman" w:eastAsia="Calibri" w:hAnsi="Times New Roman"/>
          <w:color w:val="000000"/>
          <w:spacing w:val="0"/>
          <w:sz w:val="22"/>
          <w:szCs w:val="22"/>
          <w:lang w:val="en-GB" w:bidi="pa-IN"/>
        </w:rPr>
        <w:t>Nature of geothermal fields, types of geothermal sources; advantages and disadvantages of geothermal energy over other energy forms; Applications of geothermal energy; Geothermal energy prospects in India.</w:t>
      </w:r>
    </w:p>
    <w:p w:rsidR="00121779" w:rsidRPr="00380537" w:rsidRDefault="00121779" w:rsidP="00121779">
      <w:pPr>
        <w:autoSpaceDE w:val="0"/>
        <w:autoSpaceDN w:val="0"/>
        <w:adjustRightInd w:val="0"/>
        <w:jc w:val="both"/>
        <w:rPr>
          <w:rFonts w:ascii="Times New Roman" w:hAnsi="Times New Roman"/>
          <w:color w:val="000000"/>
          <w:sz w:val="22"/>
          <w:szCs w:val="22"/>
        </w:rPr>
      </w:pPr>
      <w:r w:rsidRPr="00380537">
        <w:rPr>
          <w:rFonts w:ascii="Times New Roman" w:eastAsia="Calibri" w:hAnsi="Times New Roman"/>
          <w:bCs/>
          <w:color w:val="000000"/>
          <w:spacing w:val="0"/>
          <w:sz w:val="22"/>
          <w:szCs w:val="22"/>
          <w:lang w:val="en-GB" w:bidi="pa-IN"/>
        </w:rPr>
        <w:t xml:space="preserve">6. Energy from Ocean: </w:t>
      </w:r>
      <w:r w:rsidRPr="00380537">
        <w:rPr>
          <w:rFonts w:ascii="Times New Roman" w:eastAsia="Calibri" w:hAnsi="Times New Roman"/>
          <w:color w:val="000000"/>
          <w:spacing w:val="0"/>
          <w:sz w:val="22"/>
          <w:szCs w:val="22"/>
          <w:lang w:val="en-GB" w:bidi="pa-IN"/>
        </w:rPr>
        <w:t xml:space="preserve">Ocean thermal </w:t>
      </w:r>
      <w:r w:rsidRPr="00380537">
        <w:rPr>
          <w:rFonts w:ascii="Times New Roman" w:hAnsi="Times New Roman"/>
          <w:color w:val="000000"/>
          <w:spacing w:val="0"/>
          <w:sz w:val="22"/>
          <w:szCs w:val="22"/>
        </w:rPr>
        <w:t>electric conversion (OTEC), methods and problems of OTEC; Energy from tides, basic principal of tidal power; single basin and double basin tidal power plants; Introduction to wave energy; small scale hydroelectric plant.</w:t>
      </w:r>
    </w:p>
    <w:tbl>
      <w:tblPr>
        <w:tblW w:w="0" w:type="auto"/>
        <w:tblBorders>
          <w:top w:val="nil"/>
          <w:left w:val="nil"/>
          <w:bottom w:val="nil"/>
          <w:right w:val="nil"/>
        </w:tblBorders>
        <w:tblLook w:val="0000"/>
      </w:tblPr>
      <w:tblGrid>
        <w:gridCol w:w="4243"/>
      </w:tblGrid>
      <w:tr w:rsidR="00121779" w:rsidRPr="00380537" w:rsidTr="00AF0CF8">
        <w:trPr>
          <w:trHeight w:val="197"/>
        </w:trPr>
        <w:tc>
          <w:tcPr>
            <w:tcW w:w="0" w:type="auto"/>
          </w:tcPr>
          <w:p w:rsidR="00121779" w:rsidRPr="00380537" w:rsidRDefault="00121779" w:rsidP="00AF0CF8">
            <w:pPr>
              <w:pStyle w:val="Default"/>
              <w:rPr>
                <w:rFonts w:ascii="Times New Roman" w:hAnsi="Times New Roman" w:cs="Times New Roman"/>
                <w:sz w:val="22"/>
                <w:szCs w:val="22"/>
              </w:rPr>
            </w:pPr>
            <w:r w:rsidRPr="00380537">
              <w:rPr>
                <w:rFonts w:ascii="Times New Roman" w:hAnsi="Times New Roman" w:cs="Times New Roman"/>
                <w:sz w:val="22"/>
                <w:szCs w:val="22"/>
              </w:rPr>
              <w:t xml:space="preserve">7. </w:t>
            </w:r>
            <w:r w:rsidRPr="00380537">
              <w:rPr>
                <w:rFonts w:ascii="Times New Roman" w:hAnsi="Times New Roman" w:cs="Times New Roman"/>
                <w:bCs/>
                <w:sz w:val="22"/>
                <w:szCs w:val="22"/>
              </w:rPr>
              <w:t xml:space="preserve">Other non-conventional Energy Resources: </w:t>
            </w:r>
          </w:p>
        </w:tc>
      </w:tr>
    </w:tbl>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bCs/>
          <w:sz w:val="22"/>
          <w:szCs w:val="22"/>
        </w:rPr>
        <w:t xml:space="preserve">i) Magneto Hydrodynamic (MHD) Power Generation: </w:t>
      </w:r>
      <w:r w:rsidRPr="00380537">
        <w:rPr>
          <w:rFonts w:ascii="Times New Roman" w:hAnsi="Times New Roman" w:cs="Times New Roman"/>
          <w:sz w:val="22"/>
          <w:szCs w:val="22"/>
        </w:rPr>
        <w:t>Operating principle; types and working of different MHD systems and their relative merits.</w:t>
      </w:r>
    </w:p>
    <w:p w:rsidR="00121779" w:rsidRPr="00380537" w:rsidRDefault="00121779" w:rsidP="00121779">
      <w:pPr>
        <w:autoSpaceDE w:val="0"/>
        <w:autoSpaceDN w:val="0"/>
        <w:adjustRightInd w:val="0"/>
        <w:jc w:val="both"/>
        <w:rPr>
          <w:rFonts w:ascii="Times New Roman" w:eastAsia="Calibri" w:hAnsi="Times New Roman"/>
          <w:color w:val="000000"/>
          <w:spacing w:val="0"/>
          <w:sz w:val="22"/>
          <w:szCs w:val="22"/>
          <w:lang w:val="en-GB" w:bidi="pa-IN"/>
        </w:rPr>
      </w:pPr>
      <w:r w:rsidRPr="00380537">
        <w:rPr>
          <w:rFonts w:ascii="Times New Roman" w:eastAsia="Calibri" w:hAnsi="Times New Roman"/>
          <w:bCs/>
          <w:color w:val="000000"/>
          <w:spacing w:val="0"/>
          <w:sz w:val="22"/>
          <w:szCs w:val="22"/>
          <w:lang w:val="en-GB" w:bidi="pa-IN"/>
        </w:rPr>
        <w:t xml:space="preserve">ii) Thermionic Generation: </w:t>
      </w:r>
      <w:r w:rsidRPr="00380537">
        <w:rPr>
          <w:rFonts w:ascii="Times New Roman" w:eastAsia="Calibri" w:hAnsi="Times New Roman"/>
          <w:color w:val="000000"/>
          <w:spacing w:val="0"/>
          <w:sz w:val="22"/>
          <w:szCs w:val="22"/>
          <w:lang w:val="en-GB" w:bidi="pa-IN"/>
        </w:rPr>
        <w:t>Thermionic emission and work function, basic thermionic generator.</w:t>
      </w:r>
    </w:p>
    <w:p w:rsidR="00121779" w:rsidRPr="00380537" w:rsidRDefault="00121779" w:rsidP="00121779">
      <w:pPr>
        <w:autoSpaceDE w:val="0"/>
        <w:autoSpaceDN w:val="0"/>
        <w:adjustRightInd w:val="0"/>
        <w:jc w:val="both"/>
        <w:rPr>
          <w:rFonts w:ascii="Times New Roman" w:eastAsia="Calibri" w:hAnsi="Times New Roman"/>
          <w:color w:val="000000"/>
          <w:spacing w:val="0"/>
          <w:sz w:val="22"/>
          <w:szCs w:val="22"/>
          <w:lang w:val="en-GB" w:bidi="pa-IN"/>
        </w:rPr>
      </w:pPr>
      <w:r w:rsidRPr="00380537">
        <w:rPr>
          <w:rFonts w:ascii="Times New Roman" w:eastAsia="Calibri" w:hAnsi="Times New Roman"/>
          <w:bCs/>
          <w:color w:val="000000"/>
          <w:spacing w:val="0"/>
          <w:sz w:val="22"/>
          <w:szCs w:val="22"/>
          <w:lang w:val="en-GB" w:bidi="pa-IN"/>
        </w:rPr>
        <w:t>iii) Fuel Cell</w:t>
      </w:r>
      <w:r w:rsidRPr="00380537">
        <w:rPr>
          <w:rFonts w:ascii="Times New Roman" w:eastAsia="Calibri" w:hAnsi="Times New Roman"/>
          <w:color w:val="000000"/>
          <w:spacing w:val="0"/>
          <w:sz w:val="22"/>
          <w:szCs w:val="22"/>
          <w:lang w:val="en-GB" w:bidi="pa-IN"/>
        </w:rPr>
        <w:t>: Design and principle of operation of fuel cell, classification of fuel cells.</w:t>
      </w:r>
    </w:p>
    <w:p w:rsidR="00121779" w:rsidRPr="00380537" w:rsidRDefault="00121779" w:rsidP="00121779">
      <w:pPr>
        <w:autoSpaceDE w:val="0"/>
        <w:autoSpaceDN w:val="0"/>
        <w:adjustRightInd w:val="0"/>
        <w:jc w:val="both"/>
        <w:rPr>
          <w:rFonts w:ascii="Times New Roman" w:eastAsia="Calibri" w:hAnsi="Times New Roman"/>
          <w:color w:val="000000"/>
          <w:spacing w:val="0"/>
          <w:sz w:val="22"/>
          <w:szCs w:val="22"/>
          <w:lang w:val="en-GB" w:bidi="pa-IN"/>
        </w:rPr>
      </w:pPr>
      <w:r w:rsidRPr="00380537">
        <w:rPr>
          <w:rFonts w:ascii="Times New Roman" w:eastAsia="Calibri" w:hAnsi="Times New Roman"/>
          <w:bCs/>
          <w:color w:val="000000"/>
          <w:spacing w:val="0"/>
          <w:sz w:val="22"/>
          <w:szCs w:val="22"/>
          <w:lang w:val="en-GB" w:bidi="pa-IN"/>
        </w:rPr>
        <w:t xml:space="preserve">iv) Hydrogen Energy: </w:t>
      </w:r>
      <w:r w:rsidRPr="00380537">
        <w:rPr>
          <w:rFonts w:ascii="Times New Roman" w:eastAsia="Calibri" w:hAnsi="Times New Roman"/>
          <w:color w:val="000000"/>
          <w:spacing w:val="0"/>
          <w:sz w:val="22"/>
          <w:szCs w:val="22"/>
          <w:lang w:val="en-GB" w:bidi="pa-IN"/>
        </w:rPr>
        <w:t>Hydrogen production, hydrogen storage and utilization, hydrogen as an alternative fuel for motor vehicles.</w:t>
      </w:r>
    </w:p>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bCs/>
          <w:sz w:val="22"/>
          <w:szCs w:val="22"/>
        </w:rPr>
        <w:t>v) Nuclear fusion energy:</w:t>
      </w:r>
      <w:r w:rsidRPr="00380537">
        <w:rPr>
          <w:rFonts w:ascii="Times New Roman" w:hAnsi="Times New Roman" w:cs="Times New Roman"/>
          <w:sz w:val="22"/>
          <w:szCs w:val="22"/>
        </w:rPr>
        <w:t xml:space="preserve"> Introduction, Basic nuclear fusion process and reactions, Requirements for nuclear fusion.</w:t>
      </w:r>
    </w:p>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sz w:val="22"/>
          <w:szCs w:val="22"/>
        </w:rPr>
        <w:t xml:space="preserve">Advantages/disadvantages and applications of above mentioned all energy systems. </w:t>
      </w:r>
    </w:p>
    <w:p w:rsidR="00121779" w:rsidRPr="00380537" w:rsidRDefault="00121779" w:rsidP="00121779">
      <w:pPr>
        <w:pStyle w:val="Default"/>
        <w:jc w:val="both"/>
        <w:rPr>
          <w:rFonts w:ascii="Times New Roman" w:hAnsi="Times New Roman" w:cs="Times New Roman"/>
          <w:sz w:val="22"/>
          <w:szCs w:val="22"/>
        </w:rPr>
      </w:pPr>
      <w:r w:rsidRPr="00380537">
        <w:rPr>
          <w:rFonts w:ascii="Times New Roman" w:hAnsi="Times New Roman" w:cs="Times New Roman"/>
          <w:bCs/>
          <w:sz w:val="22"/>
          <w:szCs w:val="22"/>
        </w:rPr>
        <w:t>8. Energy storage:</w:t>
      </w:r>
      <w:r w:rsidRPr="00380537">
        <w:rPr>
          <w:rFonts w:ascii="Times New Roman" w:hAnsi="Times New Roman" w:cs="Times New Roman"/>
          <w:sz w:val="22"/>
          <w:szCs w:val="22"/>
        </w:rPr>
        <w:t xml:space="preserve"> Different energy storage methods such as: mechanical energy storage, chemical storage, thermal energy storage, electromagnetic energy storage. </w:t>
      </w:r>
    </w:p>
    <w:p w:rsidR="00121779" w:rsidRPr="00380537" w:rsidRDefault="00121779" w:rsidP="00E03E37">
      <w:pPr>
        <w:pStyle w:val="Default"/>
        <w:widowControl/>
        <w:rPr>
          <w:rFonts w:ascii="Times New Roman" w:hAnsi="Times New Roman" w:cs="Times New Roman"/>
          <w:sz w:val="14"/>
          <w:szCs w:val="22"/>
        </w:rPr>
      </w:pPr>
    </w:p>
    <w:p w:rsidR="00121779" w:rsidRPr="00380537" w:rsidRDefault="00121779" w:rsidP="00121779">
      <w:pPr>
        <w:jc w:val="both"/>
        <w:rPr>
          <w:rFonts w:ascii="Times New Roman" w:hAnsi="Times New Roman"/>
          <w:b/>
          <w:color w:val="000000"/>
          <w:sz w:val="22"/>
          <w:szCs w:val="22"/>
        </w:rPr>
      </w:pPr>
      <w:r w:rsidRPr="00380537">
        <w:rPr>
          <w:rFonts w:ascii="Times New Roman" w:hAnsi="Times New Roman"/>
          <w:b/>
          <w:color w:val="000000"/>
          <w:sz w:val="22"/>
          <w:szCs w:val="22"/>
        </w:rPr>
        <w:t>Recommended Books:</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sz w:val="22"/>
          <w:szCs w:val="22"/>
        </w:rPr>
        <w:t>G.D. Rai, Non-Conventional Energy Sources, Khanna Publishers, Delhi</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sz w:val="22"/>
          <w:szCs w:val="22"/>
        </w:rPr>
        <w:t>S. Rao, B.B. Parulekar, Energy Technology: Non Conventional Renewable and Conventional, Khanna Publishers, Delhi</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bCs/>
          <w:sz w:val="22"/>
          <w:szCs w:val="22"/>
        </w:rPr>
        <w:t xml:space="preserve">V.V.N. Kishore, Renewable Energy Engineering and Technology Principles and Practice, </w:t>
      </w:r>
      <w:r w:rsidRPr="00380537">
        <w:rPr>
          <w:rFonts w:ascii="Times New Roman" w:hAnsi="Times New Roman" w:cs="Times New Roman"/>
          <w:sz w:val="22"/>
          <w:szCs w:val="22"/>
        </w:rPr>
        <w:t>The Energy Research Institute (TERI), New Delhi, ISBN:</w:t>
      </w:r>
      <w:r w:rsidR="00E03E37" w:rsidRPr="00380537">
        <w:rPr>
          <w:rFonts w:ascii="Times New Roman" w:hAnsi="Times New Roman" w:cs="Times New Roman"/>
          <w:sz w:val="22"/>
          <w:szCs w:val="22"/>
        </w:rPr>
        <w:t xml:space="preserve"> </w:t>
      </w:r>
      <w:r w:rsidRPr="00380537">
        <w:rPr>
          <w:rFonts w:ascii="Times New Roman" w:hAnsi="Times New Roman" w:cs="Times New Roman"/>
          <w:sz w:val="22"/>
          <w:szCs w:val="22"/>
        </w:rPr>
        <w:t>9788179932216</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sz w:val="22"/>
          <w:szCs w:val="22"/>
        </w:rPr>
        <w:t>H.P. Garg &amp; Jai Prakash, Solar Energy: Fundamentals and Applications, Tata McGraw Hill, New Delhi</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sz w:val="22"/>
          <w:szCs w:val="22"/>
        </w:rPr>
        <w:t>S.P. Sukhatme, Solar Energy: Principles of Thermal Collection and Storage, Tata McGraw Hill, New Delhi</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sz w:val="22"/>
          <w:szCs w:val="22"/>
        </w:rPr>
        <w:t>Sutton, Direct Energy Conversion, McGraw Hill Inc.</w:t>
      </w:r>
    </w:p>
    <w:p w:rsidR="00121779" w:rsidRPr="00380537" w:rsidRDefault="00121779" w:rsidP="00F916AB">
      <w:pPr>
        <w:pStyle w:val="Default"/>
        <w:numPr>
          <w:ilvl w:val="0"/>
          <w:numId w:val="73"/>
        </w:numPr>
        <w:jc w:val="both"/>
        <w:rPr>
          <w:rFonts w:ascii="Times New Roman" w:hAnsi="Times New Roman" w:cs="Times New Roman"/>
          <w:sz w:val="22"/>
          <w:szCs w:val="22"/>
        </w:rPr>
      </w:pPr>
      <w:r w:rsidRPr="00380537">
        <w:rPr>
          <w:rFonts w:ascii="Times New Roman" w:hAnsi="Times New Roman" w:cs="Times New Roman"/>
          <w:sz w:val="22"/>
          <w:szCs w:val="22"/>
        </w:rPr>
        <w:t>Duffie and Beckman, Solar Energy Thermal processes, John Wiley.</w:t>
      </w:r>
    </w:p>
    <w:p w:rsidR="0000204F" w:rsidRPr="00380537" w:rsidRDefault="00121779" w:rsidP="0000204F">
      <w:pPr>
        <w:spacing w:before="120" w:after="120"/>
        <w:jc w:val="center"/>
        <w:rPr>
          <w:rFonts w:ascii="Times New Roman" w:hAnsi="Times New Roman"/>
          <w:b/>
          <w:color w:val="000000"/>
          <w:sz w:val="26"/>
          <w:szCs w:val="24"/>
        </w:rPr>
      </w:pPr>
      <w:r w:rsidRPr="00380537">
        <w:rPr>
          <w:rFonts w:ascii="Times New Roman" w:hAnsi="Times New Roman"/>
          <w:b/>
          <w:color w:val="000000"/>
          <w:sz w:val="21"/>
          <w:szCs w:val="21"/>
        </w:rPr>
        <w:br w:type="page"/>
      </w:r>
      <w:r w:rsidR="0000204F" w:rsidRPr="00380537">
        <w:rPr>
          <w:rFonts w:ascii="Times New Roman" w:hAnsi="Times New Roman"/>
          <w:b/>
          <w:color w:val="000000"/>
          <w:sz w:val="26"/>
          <w:szCs w:val="24"/>
        </w:rPr>
        <w:lastRenderedPageBreak/>
        <w:t xml:space="preserve">MCE 416 </w:t>
      </w:r>
      <w:r w:rsidR="0000204F" w:rsidRPr="00380537">
        <w:rPr>
          <w:rFonts w:ascii="Times New Roman" w:hAnsi="Times New Roman"/>
          <w:b/>
          <w:color w:val="000000"/>
          <w:sz w:val="26"/>
          <w:szCs w:val="24"/>
          <w:lang w:val="fr-FR"/>
        </w:rPr>
        <w:t>MODELING AND SIMULATION</w:t>
      </w:r>
    </w:p>
    <w:p w:rsidR="0000204F" w:rsidRPr="00380537" w:rsidRDefault="0000204F" w:rsidP="0000204F">
      <w:pPr>
        <w:spacing w:before="60" w:after="60"/>
        <w:jc w:val="center"/>
        <w:rPr>
          <w:rFonts w:ascii="Times New Roman" w:hAnsi="Times New Roman"/>
          <w:b/>
          <w:color w:val="000000"/>
          <w:sz w:val="24"/>
          <w:szCs w:val="24"/>
        </w:rPr>
      </w:pPr>
    </w:p>
    <w:p w:rsidR="0000204F" w:rsidRPr="00380537" w:rsidRDefault="0000204F" w:rsidP="0000204F">
      <w:pPr>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00204F">
      <w:pPr>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3</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1</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0</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3.5</w:t>
      </w:r>
    </w:p>
    <w:p w:rsidR="00427495" w:rsidRPr="00380537" w:rsidRDefault="00427495" w:rsidP="00427495">
      <w:pPr>
        <w:autoSpaceDE w:val="0"/>
        <w:autoSpaceDN w:val="0"/>
        <w:adjustRightInd w:val="0"/>
        <w:spacing w:before="120" w:after="120" w:line="276" w:lineRule="auto"/>
        <w:jc w:val="both"/>
        <w:rPr>
          <w:rFonts w:ascii="Times New Roman" w:hAnsi="Times New Roman"/>
          <w:color w:val="000000"/>
          <w:spacing w:val="0"/>
          <w:sz w:val="24"/>
          <w:szCs w:val="24"/>
        </w:rPr>
      </w:pPr>
    </w:p>
    <w:p w:rsidR="000801D4" w:rsidRPr="00380537" w:rsidRDefault="005B1543" w:rsidP="00427495">
      <w:pPr>
        <w:autoSpaceDE w:val="0"/>
        <w:autoSpaceDN w:val="0"/>
        <w:adjustRightInd w:val="0"/>
        <w:spacing w:before="120" w:after="120" w:line="276"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The objective for this course is to develop an understanding of </w:t>
      </w:r>
      <w:r w:rsidR="000801D4" w:rsidRPr="00380537">
        <w:rPr>
          <w:rFonts w:ascii="Times New Roman" w:hAnsi="Times New Roman"/>
          <w:color w:val="000000"/>
          <w:spacing w:val="0"/>
          <w:sz w:val="24"/>
          <w:szCs w:val="24"/>
        </w:rPr>
        <w:t>the basic system concept and definitions of system</w:t>
      </w:r>
      <w:r w:rsidRPr="00380537">
        <w:rPr>
          <w:rFonts w:ascii="Times New Roman" w:hAnsi="Times New Roman"/>
          <w:color w:val="000000"/>
          <w:spacing w:val="0"/>
          <w:sz w:val="24"/>
          <w:szCs w:val="24"/>
        </w:rPr>
        <w:t>, interaction of different components of a system</w:t>
      </w:r>
      <w:r w:rsidR="000801D4" w:rsidRPr="00380537">
        <w:rPr>
          <w:rFonts w:ascii="Times New Roman" w:hAnsi="Times New Roman"/>
          <w:color w:val="000000"/>
          <w:spacing w:val="0"/>
          <w:sz w:val="24"/>
          <w:szCs w:val="24"/>
        </w:rPr>
        <w:t>; the practical concepts of different types of distribution and their relevance to represent real life data; techniques to model and to simulate various systems.</w:t>
      </w:r>
    </w:p>
    <w:p w:rsidR="000801D4" w:rsidRPr="00380537" w:rsidRDefault="005B1543" w:rsidP="00427495">
      <w:pPr>
        <w:autoSpaceDE w:val="0"/>
        <w:autoSpaceDN w:val="0"/>
        <w:adjustRightInd w:val="0"/>
        <w:spacing w:before="120" w:after="120" w:line="276" w:lineRule="auto"/>
        <w:jc w:val="both"/>
        <w:rPr>
          <w:rFonts w:ascii="Times New Roman" w:hAnsi="Times New Roman"/>
          <w:color w:val="000000"/>
          <w:spacing w:val="0"/>
          <w:sz w:val="24"/>
          <w:szCs w:val="24"/>
        </w:rPr>
      </w:pPr>
      <w:r w:rsidRPr="00380537">
        <w:rPr>
          <w:rFonts w:ascii="Times New Roman" w:hAnsi="Times New Roman"/>
          <w:bCs/>
          <w:color w:val="000000"/>
          <w:sz w:val="23"/>
          <w:szCs w:val="23"/>
        </w:rPr>
        <w:t xml:space="preserve">At the end of this course, the student should be able to: (1) </w:t>
      </w:r>
      <w:r w:rsidR="000801D4" w:rsidRPr="00380537">
        <w:rPr>
          <w:rFonts w:ascii="Times New Roman" w:hAnsi="Times New Roman"/>
          <w:color w:val="000000"/>
          <w:spacing w:val="0"/>
          <w:sz w:val="24"/>
          <w:szCs w:val="24"/>
        </w:rPr>
        <w:t>apply the knowledge of probability concepts to understand system concept</w:t>
      </w:r>
      <w:r w:rsidRPr="00380537">
        <w:rPr>
          <w:rFonts w:ascii="Times New Roman" w:hAnsi="Times New Roman"/>
          <w:color w:val="000000"/>
          <w:spacing w:val="0"/>
          <w:sz w:val="24"/>
          <w:szCs w:val="24"/>
        </w:rPr>
        <w:t xml:space="preserve">, (2) </w:t>
      </w:r>
      <w:r w:rsidR="000801D4" w:rsidRPr="00380537">
        <w:rPr>
          <w:rFonts w:ascii="Times New Roman" w:hAnsi="Times New Roman"/>
          <w:color w:val="000000"/>
          <w:spacing w:val="0"/>
          <w:sz w:val="24"/>
          <w:szCs w:val="24"/>
        </w:rPr>
        <w:t>simulate the operation of a system and make improvements in the working of system according to the simulation results</w:t>
      </w:r>
      <w:r w:rsidR="0050137C" w:rsidRPr="00380537">
        <w:rPr>
          <w:rFonts w:ascii="Times New Roman" w:hAnsi="Times New Roman"/>
          <w:color w:val="000000"/>
          <w:spacing w:val="0"/>
          <w:sz w:val="24"/>
          <w:szCs w:val="24"/>
        </w:rPr>
        <w:t>.</w:t>
      </w:r>
    </w:p>
    <w:p w:rsidR="0050137C" w:rsidRPr="00380537" w:rsidRDefault="0050137C" w:rsidP="00193603">
      <w:pPr>
        <w:autoSpaceDE w:val="0"/>
        <w:autoSpaceDN w:val="0"/>
        <w:adjustRightInd w:val="0"/>
        <w:spacing w:before="120" w:after="120" w:line="360" w:lineRule="auto"/>
        <w:jc w:val="both"/>
        <w:rPr>
          <w:rFonts w:ascii="Times New Roman" w:hAnsi="Times New Roman"/>
          <w:b/>
          <w:bCs/>
          <w:color w:val="000000"/>
          <w:spacing w:val="0"/>
          <w:sz w:val="24"/>
          <w:szCs w:val="24"/>
        </w:rPr>
      </w:pPr>
    </w:p>
    <w:p w:rsidR="0000204F" w:rsidRPr="00380537" w:rsidRDefault="0000204F" w:rsidP="00193603">
      <w:pPr>
        <w:autoSpaceDE w:val="0"/>
        <w:autoSpaceDN w:val="0"/>
        <w:adjustRightInd w:val="0"/>
        <w:spacing w:before="120" w:after="120" w:line="360" w:lineRule="auto"/>
        <w:jc w:val="both"/>
        <w:rPr>
          <w:rFonts w:ascii="Times New Roman" w:hAnsi="Times New Roman"/>
          <w:b/>
          <w:bCs/>
          <w:color w:val="000000"/>
          <w:spacing w:val="0"/>
          <w:sz w:val="24"/>
          <w:szCs w:val="24"/>
        </w:rPr>
      </w:pPr>
      <w:r w:rsidRPr="00380537">
        <w:rPr>
          <w:rFonts w:ascii="Times New Roman" w:hAnsi="Times New Roman"/>
          <w:b/>
          <w:bCs/>
          <w:color w:val="000000"/>
          <w:spacing w:val="0"/>
          <w:sz w:val="24"/>
          <w:szCs w:val="24"/>
        </w:rPr>
        <w:t>Section-A</w:t>
      </w:r>
    </w:p>
    <w:p w:rsidR="0000204F" w:rsidRPr="00380537" w:rsidRDefault="0000204F" w:rsidP="00193603">
      <w:pPr>
        <w:autoSpaceDE w:val="0"/>
        <w:autoSpaceDN w:val="0"/>
        <w:adjustRightInd w:val="0"/>
        <w:spacing w:before="120" w:after="120" w:line="360" w:lineRule="auto"/>
        <w:jc w:val="both"/>
        <w:rPr>
          <w:rFonts w:ascii="Times New Roman" w:hAnsi="Times New Roman"/>
          <w:color w:val="000000"/>
          <w:spacing w:val="0"/>
          <w:sz w:val="24"/>
          <w:szCs w:val="24"/>
        </w:rPr>
      </w:pPr>
      <w:r w:rsidRPr="00380537">
        <w:rPr>
          <w:rFonts w:ascii="Times New Roman" w:hAnsi="Times New Roman"/>
          <w:bCs/>
          <w:color w:val="000000"/>
          <w:spacing w:val="0"/>
          <w:sz w:val="24"/>
          <w:szCs w:val="24"/>
        </w:rPr>
        <w:t xml:space="preserve">Modeling: </w:t>
      </w:r>
      <w:r w:rsidRPr="00380537">
        <w:rPr>
          <w:rFonts w:ascii="Times New Roman" w:hAnsi="Times New Roman"/>
          <w:color w:val="000000"/>
          <w:spacing w:val="0"/>
          <w:sz w:val="24"/>
          <w:szCs w:val="24"/>
        </w:rPr>
        <w:t>Need for system modeling, systems approach to modeling, open and feed back systems, combination of simple feed back systems, feed back time lag effects, feedback and managerial systems</w:t>
      </w:r>
    </w:p>
    <w:p w:rsidR="0000204F" w:rsidRPr="00380537" w:rsidRDefault="0000204F" w:rsidP="00193603">
      <w:pPr>
        <w:autoSpaceDE w:val="0"/>
        <w:autoSpaceDN w:val="0"/>
        <w:adjustRightInd w:val="0"/>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Production and Operations Management: Principle of analytical modeling, kinds of analytical methods, measures of effectiveness, cost analysis large systems</w:t>
      </w:r>
    </w:p>
    <w:p w:rsidR="00BB2811" w:rsidRPr="00380537" w:rsidRDefault="00BB2811" w:rsidP="0000204F">
      <w:pPr>
        <w:autoSpaceDE w:val="0"/>
        <w:autoSpaceDN w:val="0"/>
        <w:adjustRightInd w:val="0"/>
        <w:spacing w:before="120" w:after="120"/>
        <w:jc w:val="both"/>
        <w:rPr>
          <w:rFonts w:ascii="Times New Roman" w:hAnsi="Times New Roman"/>
          <w:color w:val="000000"/>
          <w:spacing w:val="0"/>
          <w:sz w:val="24"/>
          <w:szCs w:val="24"/>
        </w:rPr>
      </w:pPr>
    </w:p>
    <w:p w:rsidR="0000204F" w:rsidRPr="00380537" w:rsidRDefault="00810B76" w:rsidP="0000204F">
      <w:pPr>
        <w:autoSpaceDE w:val="0"/>
        <w:autoSpaceDN w:val="0"/>
        <w:adjustRightInd w:val="0"/>
        <w:spacing w:before="120" w:after="120"/>
        <w:jc w:val="both"/>
        <w:rPr>
          <w:rFonts w:ascii="Times New Roman" w:hAnsi="Times New Roman"/>
          <w:b/>
          <w:bCs/>
          <w:color w:val="000000"/>
          <w:spacing w:val="0"/>
          <w:sz w:val="24"/>
          <w:szCs w:val="24"/>
        </w:rPr>
      </w:pPr>
      <w:r w:rsidRPr="00380537">
        <w:rPr>
          <w:rFonts w:ascii="Times New Roman" w:hAnsi="Times New Roman"/>
          <w:b/>
          <w:bCs/>
          <w:color w:val="000000"/>
          <w:spacing w:val="0"/>
          <w:sz w:val="24"/>
          <w:szCs w:val="24"/>
        </w:rPr>
        <w:t>Section-B</w:t>
      </w:r>
    </w:p>
    <w:p w:rsidR="0000204F" w:rsidRPr="00380537" w:rsidRDefault="0000204F" w:rsidP="00193603">
      <w:pPr>
        <w:autoSpaceDE w:val="0"/>
        <w:autoSpaceDN w:val="0"/>
        <w:adjustRightInd w:val="0"/>
        <w:spacing w:before="120" w:after="120" w:line="360" w:lineRule="auto"/>
        <w:jc w:val="both"/>
        <w:rPr>
          <w:rFonts w:ascii="Times New Roman" w:hAnsi="Times New Roman"/>
          <w:color w:val="000000"/>
          <w:spacing w:val="0"/>
          <w:sz w:val="24"/>
          <w:szCs w:val="24"/>
        </w:rPr>
      </w:pPr>
      <w:r w:rsidRPr="00380537">
        <w:rPr>
          <w:rFonts w:ascii="Times New Roman" w:hAnsi="Times New Roman"/>
          <w:bCs/>
          <w:color w:val="000000"/>
          <w:spacing w:val="0"/>
          <w:sz w:val="24"/>
          <w:szCs w:val="24"/>
        </w:rPr>
        <w:t xml:space="preserve">Simulation: </w:t>
      </w:r>
      <w:r w:rsidRPr="00380537">
        <w:rPr>
          <w:rFonts w:ascii="Times New Roman" w:hAnsi="Times New Roman"/>
          <w:color w:val="000000"/>
          <w:spacing w:val="0"/>
          <w:sz w:val="24"/>
          <w:szCs w:val="24"/>
        </w:rPr>
        <w:t>Monte Carlo simulation, generation of stochastic variates, continuous and discrete probability distributions, application of Monte Carlo methods for production systems, computer simulation models, Macro Dynamic models, examples from business and industry, design of management game, Simulation languages SIMULA, SIMSCRIPT, GPSS etc. Statistical output analysis</w:t>
      </w:r>
    </w:p>
    <w:p w:rsidR="0000204F" w:rsidRPr="00380537" w:rsidRDefault="0000204F" w:rsidP="00193603">
      <w:pPr>
        <w:autoSpaceDE w:val="0"/>
        <w:autoSpaceDN w:val="0"/>
        <w:adjustRightInd w:val="0"/>
        <w:spacing w:before="120" w:after="120" w:line="360"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Analog computer simulation; basic analog computer components and operations; amplitude and time scaling; solution of linear and non-linear partial differential equations, formulation of model for a dynamic system and its simulation on analog computer</w:t>
      </w:r>
    </w:p>
    <w:p w:rsidR="0000204F" w:rsidRPr="00380537" w:rsidRDefault="0000204F" w:rsidP="0000204F">
      <w:pPr>
        <w:spacing w:before="60" w:after="60"/>
        <w:jc w:val="both"/>
        <w:rPr>
          <w:rFonts w:ascii="Times New Roman" w:hAnsi="Times New Roman"/>
          <w:b/>
          <w:color w:val="000000"/>
          <w:sz w:val="24"/>
          <w:szCs w:val="24"/>
        </w:rPr>
      </w:pPr>
    </w:p>
    <w:p w:rsidR="0000204F" w:rsidRPr="00380537" w:rsidRDefault="0000204F" w:rsidP="0000204F">
      <w:pPr>
        <w:ind w:right="252"/>
        <w:rPr>
          <w:rFonts w:ascii="Times New Roman" w:hAnsi="Times New Roman"/>
          <w:b/>
          <w:color w:val="000000"/>
          <w:sz w:val="24"/>
          <w:szCs w:val="24"/>
        </w:rPr>
      </w:pPr>
      <w:r w:rsidRPr="00380537">
        <w:rPr>
          <w:rFonts w:ascii="Times New Roman" w:hAnsi="Times New Roman"/>
          <w:b/>
          <w:color w:val="000000"/>
          <w:sz w:val="24"/>
          <w:szCs w:val="24"/>
        </w:rPr>
        <w:t>Recommended Books:</w:t>
      </w:r>
    </w:p>
    <w:p w:rsidR="0000204F" w:rsidRPr="00380537" w:rsidRDefault="0000204F" w:rsidP="00F916AB">
      <w:pPr>
        <w:numPr>
          <w:ilvl w:val="0"/>
          <w:numId w:val="46"/>
        </w:numPr>
        <w:autoSpaceDE w:val="0"/>
        <w:autoSpaceDN w:val="0"/>
        <w:adjustRightInd w:val="0"/>
        <w:spacing w:before="120" w:after="120"/>
        <w:ind w:hanging="720"/>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Deo Narsingh, System Simulation with Digital Computer, PHI, </w:t>
      </w:r>
      <w:r w:rsidR="00C77784" w:rsidRPr="00380537">
        <w:rPr>
          <w:rFonts w:ascii="Times New Roman" w:hAnsi="Times New Roman"/>
          <w:color w:val="000000"/>
          <w:spacing w:val="0"/>
          <w:sz w:val="24"/>
          <w:szCs w:val="24"/>
        </w:rPr>
        <w:t>New Delhi</w:t>
      </w:r>
    </w:p>
    <w:p w:rsidR="0000204F" w:rsidRPr="00380537" w:rsidRDefault="0000204F" w:rsidP="00F916AB">
      <w:pPr>
        <w:numPr>
          <w:ilvl w:val="0"/>
          <w:numId w:val="46"/>
        </w:numPr>
        <w:autoSpaceDE w:val="0"/>
        <w:autoSpaceDN w:val="0"/>
        <w:adjustRightInd w:val="0"/>
        <w:spacing w:before="120" w:after="120"/>
        <w:ind w:hanging="720"/>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Gordon, System Simulation, PHI, </w:t>
      </w:r>
      <w:r w:rsidR="00C77784" w:rsidRPr="00380537">
        <w:rPr>
          <w:rFonts w:ascii="Times New Roman" w:hAnsi="Times New Roman"/>
          <w:color w:val="000000"/>
          <w:spacing w:val="0"/>
          <w:sz w:val="24"/>
          <w:szCs w:val="24"/>
        </w:rPr>
        <w:t>New Delhi</w:t>
      </w:r>
    </w:p>
    <w:p w:rsidR="0000204F" w:rsidRPr="00380537" w:rsidRDefault="0000204F" w:rsidP="00F916AB">
      <w:pPr>
        <w:numPr>
          <w:ilvl w:val="0"/>
          <w:numId w:val="46"/>
        </w:numPr>
        <w:autoSpaceDE w:val="0"/>
        <w:autoSpaceDN w:val="0"/>
        <w:adjustRightInd w:val="0"/>
        <w:spacing w:before="120" w:after="120"/>
        <w:ind w:hanging="720"/>
        <w:rPr>
          <w:rFonts w:ascii="Times New Roman" w:hAnsi="Times New Roman"/>
          <w:color w:val="000000"/>
          <w:spacing w:val="0"/>
          <w:sz w:val="24"/>
          <w:szCs w:val="24"/>
        </w:rPr>
      </w:pPr>
      <w:r w:rsidRPr="00380537">
        <w:rPr>
          <w:rFonts w:ascii="Times New Roman" w:hAnsi="Times New Roman"/>
          <w:color w:val="000000"/>
          <w:spacing w:val="0"/>
          <w:sz w:val="24"/>
          <w:szCs w:val="24"/>
        </w:rPr>
        <w:t>Jackson A.S., Analog Computation, Mc</w:t>
      </w:r>
      <w:r w:rsidR="00BB2811" w:rsidRPr="00380537">
        <w:rPr>
          <w:rFonts w:ascii="Times New Roman" w:hAnsi="Times New Roman"/>
          <w:color w:val="000000"/>
          <w:spacing w:val="0"/>
          <w:sz w:val="24"/>
          <w:szCs w:val="24"/>
        </w:rPr>
        <w:t>G</w:t>
      </w:r>
      <w:r w:rsidRPr="00380537">
        <w:rPr>
          <w:rFonts w:ascii="Times New Roman" w:hAnsi="Times New Roman"/>
          <w:color w:val="000000"/>
          <w:spacing w:val="0"/>
          <w:sz w:val="24"/>
          <w:szCs w:val="24"/>
        </w:rPr>
        <w:t>raw Hill</w:t>
      </w:r>
    </w:p>
    <w:p w:rsidR="0000204F" w:rsidRPr="00380537" w:rsidRDefault="0000204F" w:rsidP="00F916AB">
      <w:pPr>
        <w:numPr>
          <w:ilvl w:val="0"/>
          <w:numId w:val="46"/>
        </w:numPr>
        <w:autoSpaceDE w:val="0"/>
        <w:autoSpaceDN w:val="0"/>
        <w:adjustRightInd w:val="0"/>
        <w:spacing w:before="120" w:after="120"/>
        <w:ind w:hanging="720"/>
        <w:rPr>
          <w:rFonts w:ascii="Times New Roman" w:hAnsi="Times New Roman"/>
          <w:color w:val="000000"/>
          <w:spacing w:val="0"/>
          <w:sz w:val="24"/>
          <w:szCs w:val="24"/>
        </w:rPr>
      </w:pPr>
      <w:r w:rsidRPr="00380537">
        <w:rPr>
          <w:rFonts w:ascii="Times New Roman" w:hAnsi="Times New Roman"/>
          <w:color w:val="000000"/>
          <w:spacing w:val="0"/>
          <w:sz w:val="24"/>
          <w:szCs w:val="24"/>
        </w:rPr>
        <w:t>Naylor T.H. et. al., Computer Simulation Techniques, John wiley</w:t>
      </w:r>
    </w:p>
    <w:p w:rsidR="0000204F" w:rsidRPr="00380537" w:rsidRDefault="0000204F" w:rsidP="00F916AB">
      <w:pPr>
        <w:numPr>
          <w:ilvl w:val="0"/>
          <w:numId w:val="46"/>
        </w:numPr>
        <w:autoSpaceDE w:val="0"/>
        <w:autoSpaceDN w:val="0"/>
        <w:adjustRightInd w:val="0"/>
        <w:spacing w:before="120" w:after="120"/>
        <w:ind w:hanging="720"/>
        <w:rPr>
          <w:rFonts w:ascii="Times New Roman" w:hAnsi="Times New Roman"/>
          <w:color w:val="000000"/>
          <w:spacing w:val="0"/>
          <w:sz w:val="24"/>
          <w:szCs w:val="24"/>
        </w:rPr>
      </w:pPr>
      <w:r w:rsidRPr="00380537">
        <w:rPr>
          <w:rFonts w:ascii="Times New Roman" w:hAnsi="Times New Roman"/>
          <w:color w:val="000000"/>
          <w:spacing w:val="0"/>
          <w:sz w:val="24"/>
          <w:szCs w:val="24"/>
        </w:rPr>
        <w:t>Buffa, Modern Production Management, Wiley</w:t>
      </w:r>
    </w:p>
    <w:p w:rsidR="0000204F" w:rsidRPr="00380537" w:rsidRDefault="0000204F" w:rsidP="0000204F">
      <w:pPr>
        <w:jc w:val="both"/>
        <w:rPr>
          <w:rFonts w:ascii="Times New Roman" w:hAnsi="Times New Roman"/>
          <w:color w:val="000000"/>
          <w:sz w:val="24"/>
          <w:szCs w:val="24"/>
        </w:rPr>
      </w:pPr>
    </w:p>
    <w:p w:rsidR="000D2B6D" w:rsidRPr="00380537" w:rsidRDefault="000D2B6D">
      <w:pPr>
        <w:rPr>
          <w:rFonts w:ascii="Times New Roman" w:hAnsi="Times New Roman"/>
          <w:color w:val="000000"/>
          <w:sz w:val="8"/>
          <w:szCs w:val="24"/>
        </w:rPr>
      </w:pPr>
      <w:r w:rsidRPr="00380537">
        <w:rPr>
          <w:rFonts w:ascii="Times New Roman" w:hAnsi="Times New Roman"/>
          <w:color w:val="000000"/>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8743"/>
      </w:tblGrid>
      <w:tr w:rsidR="00D21933" w:rsidRPr="00380537" w:rsidTr="00063C51">
        <w:tc>
          <w:tcPr>
            <w:tcW w:w="5000" w:type="pct"/>
            <w:gridSpan w:val="2"/>
            <w:tcBorders>
              <w:top w:val="nil"/>
              <w:left w:val="nil"/>
              <w:bottom w:val="nil"/>
              <w:right w:val="nil"/>
            </w:tcBorders>
          </w:tcPr>
          <w:p w:rsidR="00D21933" w:rsidRPr="00380537" w:rsidRDefault="0000204F" w:rsidP="00063C51">
            <w:pPr>
              <w:widowControl w:val="0"/>
              <w:autoSpaceDE w:val="0"/>
              <w:autoSpaceDN w:val="0"/>
              <w:adjustRightInd w:val="0"/>
              <w:jc w:val="center"/>
              <w:rPr>
                <w:rFonts w:ascii="Times New Roman" w:eastAsia="SimSun" w:hAnsi="Times New Roman"/>
                <w:b/>
                <w:color w:val="000000"/>
                <w:spacing w:val="0"/>
                <w:sz w:val="24"/>
                <w:szCs w:val="24"/>
                <w:lang w:eastAsia="zh-CN"/>
              </w:rPr>
            </w:pPr>
            <w:r w:rsidRPr="00380537">
              <w:rPr>
                <w:rFonts w:ascii="Times New Roman" w:hAnsi="Times New Roman"/>
                <w:color w:val="000000"/>
                <w:sz w:val="24"/>
                <w:szCs w:val="24"/>
              </w:rPr>
              <w:br w:type="page"/>
            </w:r>
            <w:r w:rsidR="00DC768E" w:rsidRPr="00380537">
              <w:rPr>
                <w:rFonts w:ascii="Times New Roman" w:eastAsia="SimSun" w:hAnsi="Times New Roman"/>
                <w:b/>
                <w:color w:val="000000"/>
                <w:spacing w:val="0"/>
                <w:sz w:val="26"/>
                <w:szCs w:val="24"/>
                <w:lang w:eastAsia="zh-CN"/>
              </w:rPr>
              <w:t>CPE</w:t>
            </w:r>
            <w:r w:rsidR="00864449" w:rsidRPr="00380537">
              <w:rPr>
                <w:rFonts w:ascii="Times New Roman" w:eastAsia="SimSun" w:hAnsi="Times New Roman"/>
                <w:b/>
                <w:color w:val="000000"/>
                <w:spacing w:val="0"/>
                <w:sz w:val="26"/>
                <w:szCs w:val="24"/>
                <w:lang w:eastAsia="zh-CN"/>
              </w:rPr>
              <w:t xml:space="preserve"> </w:t>
            </w:r>
            <w:r w:rsidR="00DC768E" w:rsidRPr="00380537">
              <w:rPr>
                <w:rFonts w:ascii="Times New Roman" w:eastAsia="SimSun" w:hAnsi="Times New Roman"/>
                <w:b/>
                <w:color w:val="000000"/>
                <w:spacing w:val="0"/>
                <w:sz w:val="26"/>
                <w:szCs w:val="24"/>
                <w:lang w:eastAsia="zh-CN"/>
              </w:rPr>
              <w:t>318</w:t>
            </w:r>
            <w:r w:rsidR="00864449" w:rsidRPr="00380537">
              <w:rPr>
                <w:rFonts w:ascii="Times New Roman" w:eastAsia="SimSun" w:hAnsi="Times New Roman"/>
                <w:b/>
                <w:color w:val="000000"/>
                <w:spacing w:val="0"/>
                <w:sz w:val="26"/>
                <w:szCs w:val="24"/>
                <w:lang w:eastAsia="zh-CN"/>
              </w:rPr>
              <w:t xml:space="preserve"> </w:t>
            </w:r>
            <w:r w:rsidR="00DC768E" w:rsidRPr="00380537">
              <w:rPr>
                <w:rFonts w:ascii="Times New Roman" w:eastAsia="SimSun" w:hAnsi="Times New Roman"/>
                <w:b/>
                <w:color w:val="000000"/>
                <w:spacing w:val="0"/>
                <w:sz w:val="26"/>
                <w:szCs w:val="24"/>
                <w:lang w:eastAsia="zh-CN"/>
              </w:rPr>
              <w:t>BUSINESS INTELLIGENCE</w:t>
            </w:r>
          </w:p>
          <w:p w:rsidR="00D21933" w:rsidRPr="00380537" w:rsidRDefault="00D21933" w:rsidP="00063C51">
            <w:pPr>
              <w:ind w:left="5760"/>
              <w:jc w:val="both"/>
              <w:rPr>
                <w:rFonts w:ascii="Times New Roman" w:hAnsi="Times New Roman"/>
                <w:b/>
                <w:color w:val="000000"/>
                <w:spacing w:val="0"/>
                <w:sz w:val="24"/>
                <w:szCs w:val="24"/>
              </w:rPr>
            </w:pPr>
          </w:p>
          <w:p w:rsidR="00D21933" w:rsidRPr="00380537" w:rsidRDefault="00D21933" w:rsidP="00063C51">
            <w:pPr>
              <w:ind w:left="5760"/>
              <w:jc w:val="both"/>
              <w:rPr>
                <w:rFonts w:ascii="Times New Roman" w:hAnsi="Times New Roman"/>
                <w:b/>
                <w:color w:val="000000"/>
                <w:spacing w:val="0"/>
                <w:sz w:val="24"/>
                <w:szCs w:val="24"/>
              </w:rPr>
            </w:pPr>
            <w:r w:rsidRPr="00380537">
              <w:rPr>
                <w:rFonts w:ascii="Times New Roman" w:hAnsi="Times New Roman"/>
                <w:b/>
                <w:color w:val="000000"/>
                <w:spacing w:val="0"/>
                <w:sz w:val="24"/>
                <w:szCs w:val="24"/>
              </w:rPr>
              <w:t>L</w:t>
            </w:r>
            <w:r w:rsidRPr="00380537">
              <w:rPr>
                <w:rFonts w:ascii="Times New Roman" w:hAnsi="Times New Roman"/>
                <w:b/>
                <w:color w:val="000000"/>
                <w:spacing w:val="0"/>
                <w:sz w:val="24"/>
                <w:szCs w:val="24"/>
              </w:rPr>
              <w:tab/>
              <w:t>T</w:t>
            </w:r>
            <w:r w:rsidRPr="00380537">
              <w:rPr>
                <w:rFonts w:ascii="Times New Roman" w:hAnsi="Times New Roman"/>
                <w:b/>
                <w:color w:val="000000"/>
                <w:spacing w:val="0"/>
                <w:sz w:val="24"/>
                <w:szCs w:val="24"/>
              </w:rPr>
              <w:tab/>
              <w:t>P</w:t>
            </w:r>
            <w:r w:rsidR="00864449" w:rsidRPr="00380537">
              <w:rPr>
                <w:rFonts w:ascii="Times New Roman" w:hAnsi="Times New Roman"/>
                <w:b/>
                <w:color w:val="000000"/>
                <w:spacing w:val="0"/>
                <w:sz w:val="24"/>
                <w:szCs w:val="24"/>
              </w:rPr>
              <w:t xml:space="preserve">   </w:t>
            </w:r>
            <w:r w:rsidRPr="00380537">
              <w:rPr>
                <w:rFonts w:ascii="Times New Roman" w:hAnsi="Times New Roman"/>
                <w:b/>
                <w:color w:val="000000"/>
                <w:spacing w:val="0"/>
                <w:sz w:val="24"/>
                <w:szCs w:val="24"/>
              </w:rPr>
              <w:t xml:space="preserve"> Credits</w:t>
            </w:r>
          </w:p>
          <w:p w:rsidR="00D21933" w:rsidRPr="00380537" w:rsidRDefault="00D21933" w:rsidP="00063C51">
            <w:pPr>
              <w:widowControl w:val="0"/>
              <w:shd w:val="clear" w:color="auto" w:fill="FFFFFF"/>
              <w:autoSpaceDE w:val="0"/>
              <w:autoSpaceDN w:val="0"/>
              <w:adjustRightInd w:val="0"/>
              <w:rPr>
                <w:rFonts w:ascii="Times New Roman" w:eastAsia="SimSun" w:hAnsi="Times New Roman"/>
                <w:color w:val="000000"/>
                <w:spacing w:val="6"/>
                <w:sz w:val="24"/>
                <w:szCs w:val="24"/>
                <w:lang w:eastAsia="zh-CN"/>
              </w:rPr>
            </w:pP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r>
            <w:r w:rsidRPr="00380537">
              <w:rPr>
                <w:rFonts w:ascii="Times New Roman" w:eastAsia="SimSun" w:hAnsi="Times New Roman"/>
                <w:color w:val="000000"/>
                <w:spacing w:val="6"/>
                <w:sz w:val="24"/>
                <w:szCs w:val="24"/>
                <w:lang w:eastAsia="zh-CN"/>
              </w:rPr>
              <w:tab/>
              <w:t>3</w:t>
            </w:r>
            <w:r w:rsidRPr="00380537">
              <w:rPr>
                <w:rFonts w:ascii="Times New Roman" w:eastAsia="SimSun" w:hAnsi="Times New Roman"/>
                <w:color w:val="000000"/>
                <w:spacing w:val="6"/>
                <w:sz w:val="24"/>
                <w:szCs w:val="24"/>
                <w:lang w:eastAsia="zh-CN"/>
              </w:rPr>
              <w:tab/>
              <w:t>1</w:t>
            </w:r>
            <w:r w:rsidRPr="00380537">
              <w:rPr>
                <w:rFonts w:ascii="Times New Roman" w:eastAsia="SimSun" w:hAnsi="Times New Roman"/>
                <w:color w:val="000000"/>
                <w:spacing w:val="6"/>
                <w:sz w:val="24"/>
                <w:szCs w:val="24"/>
                <w:lang w:eastAsia="zh-CN"/>
              </w:rPr>
              <w:tab/>
              <w:t>0</w:t>
            </w:r>
            <w:r w:rsidR="00864449" w:rsidRPr="00380537">
              <w:rPr>
                <w:rFonts w:ascii="Times New Roman" w:eastAsia="SimSun" w:hAnsi="Times New Roman"/>
                <w:color w:val="000000"/>
                <w:spacing w:val="6"/>
                <w:sz w:val="24"/>
                <w:szCs w:val="24"/>
                <w:lang w:eastAsia="zh-CN"/>
              </w:rPr>
              <w:t xml:space="preserve">    </w:t>
            </w:r>
            <w:r w:rsidRPr="00380537">
              <w:rPr>
                <w:rFonts w:ascii="Times New Roman" w:eastAsia="SimSun" w:hAnsi="Times New Roman"/>
                <w:color w:val="000000"/>
                <w:spacing w:val="6"/>
                <w:sz w:val="24"/>
                <w:szCs w:val="24"/>
                <w:lang w:eastAsia="zh-CN"/>
              </w:rPr>
              <w:t xml:space="preserve"> 3.5</w:t>
            </w:r>
          </w:p>
        </w:tc>
      </w:tr>
      <w:tr w:rsidR="00D21933" w:rsidRPr="00380537" w:rsidTr="00063C51">
        <w:tc>
          <w:tcPr>
            <w:tcW w:w="5000" w:type="pct"/>
            <w:gridSpan w:val="2"/>
            <w:tcBorders>
              <w:top w:val="nil"/>
              <w:left w:val="nil"/>
              <w:bottom w:val="nil"/>
              <w:right w:val="nil"/>
            </w:tcBorders>
          </w:tcPr>
          <w:p w:rsidR="00D21933" w:rsidRPr="00380537" w:rsidRDefault="00D21933" w:rsidP="00063C51">
            <w:pPr>
              <w:widowControl w:val="0"/>
              <w:autoSpaceDE w:val="0"/>
              <w:autoSpaceDN w:val="0"/>
              <w:adjustRightInd w:val="0"/>
              <w:jc w:val="center"/>
              <w:rPr>
                <w:rFonts w:ascii="Times New Roman" w:eastAsia="SimSun" w:hAnsi="Times New Roman"/>
                <w:b/>
                <w:color w:val="000000"/>
                <w:spacing w:val="0"/>
                <w:sz w:val="24"/>
                <w:szCs w:val="24"/>
                <w:lang w:eastAsia="zh-CN"/>
              </w:rPr>
            </w:pPr>
          </w:p>
        </w:tc>
      </w:tr>
      <w:tr w:rsidR="00D21933" w:rsidRPr="00380537" w:rsidTr="00063C51">
        <w:tc>
          <w:tcPr>
            <w:tcW w:w="5000" w:type="pct"/>
            <w:gridSpan w:val="2"/>
            <w:tcBorders>
              <w:top w:val="nil"/>
              <w:left w:val="nil"/>
              <w:bottom w:val="nil"/>
              <w:right w:val="nil"/>
            </w:tcBorders>
          </w:tcPr>
          <w:p w:rsidR="00427495" w:rsidRPr="00380537" w:rsidRDefault="00427495" w:rsidP="00427495">
            <w:pPr>
              <w:autoSpaceDE w:val="0"/>
              <w:autoSpaceDN w:val="0"/>
              <w:adjustRightInd w:val="0"/>
              <w:spacing w:before="120" w:after="120" w:line="276" w:lineRule="auto"/>
              <w:jc w:val="both"/>
              <w:rPr>
                <w:rFonts w:ascii="Times New Roman" w:hAnsi="Times New Roman"/>
                <w:color w:val="000000"/>
                <w:spacing w:val="0"/>
                <w:sz w:val="24"/>
                <w:szCs w:val="24"/>
              </w:rPr>
            </w:pPr>
            <w:r w:rsidRPr="00380537">
              <w:rPr>
                <w:rFonts w:ascii="Times New Roman" w:hAnsi="Times New Roman"/>
                <w:color w:val="000000"/>
                <w:spacing w:val="0"/>
                <w:sz w:val="24"/>
                <w:szCs w:val="24"/>
              </w:rPr>
              <w:t xml:space="preserve">The objective for this course is to develop an understanding of the DIGITAL data, BI framework, data integration basics. This course further provides introduction to Multi-Dimensional Data Modeling and </w:t>
            </w:r>
            <w:r w:rsidR="00FB2512" w:rsidRPr="00380537">
              <w:rPr>
                <w:rFonts w:ascii="Times New Roman" w:hAnsi="Times New Roman"/>
                <w:color w:val="000000"/>
                <w:spacing w:val="0"/>
                <w:sz w:val="24"/>
                <w:szCs w:val="24"/>
              </w:rPr>
              <w:t>basics of enterprise reporting</w:t>
            </w:r>
            <w:r w:rsidRPr="00380537">
              <w:rPr>
                <w:rFonts w:ascii="Times New Roman" w:hAnsi="Times New Roman"/>
                <w:color w:val="000000"/>
                <w:spacing w:val="0"/>
                <w:sz w:val="24"/>
                <w:szCs w:val="24"/>
              </w:rPr>
              <w:t>.</w:t>
            </w:r>
          </w:p>
          <w:p w:rsidR="00427495" w:rsidRPr="00380537" w:rsidRDefault="00427495" w:rsidP="00FB2512">
            <w:pPr>
              <w:autoSpaceDE w:val="0"/>
              <w:autoSpaceDN w:val="0"/>
              <w:adjustRightInd w:val="0"/>
              <w:spacing w:before="120" w:after="120" w:line="276" w:lineRule="auto"/>
              <w:jc w:val="both"/>
              <w:rPr>
                <w:rFonts w:ascii="Times New Roman" w:eastAsia="SimSun" w:hAnsi="Times New Roman"/>
                <w:b/>
                <w:color w:val="000000"/>
                <w:spacing w:val="0"/>
                <w:sz w:val="24"/>
                <w:szCs w:val="24"/>
                <w:lang w:eastAsia="zh-CN"/>
              </w:rPr>
            </w:pPr>
            <w:r w:rsidRPr="00380537">
              <w:rPr>
                <w:rFonts w:ascii="Times New Roman" w:hAnsi="Times New Roman"/>
                <w:bCs/>
                <w:color w:val="000000"/>
                <w:sz w:val="23"/>
                <w:szCs w:val="23"/>
              </w:rPr>
              <w:t xml:space="preserve">At the end of this course, the student should be able to: (1) </w:t>
            </w:r>
            <w:r w:rsidRPr="00380537">
              <w:rPr>
                <w:rFonts w:ascii="Times New Roman" w:hAnsi="Times New Roman"/>
                <w:color w:val="000000"/>
                <w:spacing w:val="0"/>
                <w:sz w:val="24"/>
                <w:szCs w:val="24"/>
              </w:rPr>
              <w:t xml:space="preserve">apply the knowledge of </w:t>
            </w:r>
            <w:r w:rsidR="00FB2512" w:rsidRPr="00380537">
              <w:rPr>
                <w:rFonts w:ascii="Times New Roman" w:hAnsi="Times New Roman"/>
                <w:color w:val="000000"/>
                <w:spacing w:val="0"/>
                <w:sz w:val="24"/>
                <w:szCs w:val="24"/>
              </w:rPr>
              <w:t>business enterprise data management</w:t>
            </w:r>
            <w:r w:rsidRPr="00380537">
              <w:rPr>
                <w:rFonts w:ascii="Times New Roman" w:hAnsi="Times New Roman"/>
                <w:color w:val="000000"/>
                <w:spacing w:val="0"/>
                <w:sz w:val="24"/>
                <w:szCs w:val="24"/>
              </w:rPr>
              <w:t xml:space="preserve">, (2) </w:t>
            </w:r>
            <w:r w:rsidR="00FB2512" w:rsidRPr="00380537">
              <w:rPr>
                <w:rFonts w:ascii="Times New Roman" w:hAnsi="Times New Roman"/>
                <w:color w:val="000000"/>
                <w:spacing w:val="0"/>
                <w:sz w:val="24"/>
                <w:szCs w:val="24"/>
              </w:rPr>
              <w:t>utilize data management techniques effectively, (3) carry out Multi-Dimensional Data Modeling, (4) demonstrate skil</w:t>
            </w:r>
            <w:r w:rsidR="00834714" w:rsidRPr="00380537">
              <w:rPr>
                <w:rFonts w:ascii="Times New Roman" w:hAnsi="Times New Roman"/>
                <w:color w:val="000000"/>
                <w:spacing w:val="0"/>
                <w:sz w:val="24"/>
                <w:szCs w:val="24"/>
              </w:rPr>
              <w:t>l</w:t>
            </w:r>
            <w:r w:rsidR="00FB2512" w:rsidRPr="00380537">
              <w:rPr>
                <w:rFonts w:ascii="Times New Roman" w:hAnsi="Times New Roman"/>
                <w:color w:val="000000"/>
                <w:spacing w:val="0"/>
                <w:sz w:val="24"/>
                <w:szCs w:val="24"/>
              </w:rPr>
              <w:t>s related to enterprise reporting.</w:t>
            </w:r>
          </w:p>
          <w:p w:rsidR="00D21933" w:rsidRPr="00380537" w:rsidRDefault="00B13211"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b/>
                <w:color w:val="000000"/>
                <w:spacing w:val="0"/>
                <w:sz w:val="24"/>
                <w:szCs w:val="24"/>
                <w:lang w:eastAsia="zh-CN"/>
              </w:rPr>
              <w:t>Section-</w:t>
            </w:r>
            <w:r w:rsidR="00D21933" w:rsidRPr="00380537">
              <w:rPr>
                <w:rFonts w:ascii="Times New Roman" w:eastAsia="SimSun" w:hAnsi="Times New Roman"/>
                <w:b/>
                <w:color w:val="000000"/>
                <w:spacing w:val="0"/>
                <w:sz w:val="24"/>
                <w:szCs w:val="24"/>
                <w:lang w:eastAsia="zh-CN"/>
              </w:rPr>
              <w:t>A</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Introduction to Business Intelligence</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Introduction to digital data and its types – structured, semi-structured and unstructured, Introduction to OLTP and OLAP (MOLAP, ROLAP, HOLAP), BI Definitions &amp; Concepts, BI Framework, Data Warehousing concepts and its role in BI, BI Infrastructure Components – BI Process, BI Technology, BI Roles &amp; Responsibilities, Business Applications of BI, BI best practices.</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Basics of Data Integration (</w:t>
            </w:r>
            <w:r w:rsidRPr="00380537">
              <w:rPr>
                <w:rFonts w:ascii="Times New Roman" w:eastAsia="SimSun" w:hAnsi="Times New Roman"/>
                <w:b/>
                <w:color w:val="000000"/>
                <w:spacing w:val="0"/>
                <w:sz w:val="24"/>
                <w:szCs w:val="24"/>
                <w:lang w:eastAsia="zh-CN"/>
              </w:rPr>
              <w:t>E</w:t>
            </w:r>
            <w:r w:rsidRPr="00380537">
              <w:rPr>
                <w:rFonts w:ascii="Times New Roman" w:eastAsia="SimSun" w:hAnsi="Times New Roman"/>
                <w:color w:val="000000"/>
                <w:spacing w:val="0"/>
                <w:sz w:val="24"/>
                <w:szCs w:val="24"/>
                <w:lang w:eastAsia="zh-CN"/>
              </w:rPr>
              <w:t xml:space="preserve">xtraction </w:t>
            </w:r>
            <w:r w:rsidRPr="00380537">
              <w:rPr>
                <w:rFonts w:ascii="Times New Roman" w:eastAsia="SimSun" w:hAnsi="Times New Roman"/>
                <w:b/>
                <w:color w:val="000000"/>
                <w:spacing w:val="0"/>
                <w:sz w:val="24"/>
                <w:szCs w:val="24"/>
                <w:lang w:eastAsia="zh-CN"/>
              </w:rPr>
              <w:t>T</w:t>
            </w:r>
            <w:r w:rsidRPr="00380537">
              <w:rPr>
                <w:rFonts w:ascii="Times New Roman" w:eastAsia="SimSun" w:hAnsi="Times New Roman"/>
                <w:color w:val="000000"/>
                <w:spacing w:val="0"/>
                <w:sz w:val="24"/>
                <w:szCs w:val="24"/>
                <w:lang w:eastAsia="zh-CN"/>
              </w:rPr>
              <w:t xml:space="preserve">ransformation </w:t>
            </w:r>
            <w:r w:rsidRPr="00380537">
              <w:rPr>
                <w:rFonts w:ascii="Times New Roman" w:eastAsia="SimSun" w:hAnsi="Times New Roman"/>
                <w:b/>
                <w:color w:val="000000"/>
                <w:spacing w:val="0"/>
                <w:sz w:val="24"/>
                <w:szCs w:val="24"/>
                <w:lang w:eastAsia="zh-CN"/>
              </w:rPr>
              <w:t>L</w:t>
            </w:r>
            <w:r w:rsidRPr="00380537">
              <w:rPr>
                <w:rFonts w:ascii="Times New Roman" w:eastAsia="SimSun" w:hAnsi="Times New Roman"/>
                <w:color w:val="000000"/>
                <w:spacing w:val="0"/>
                <w:sz w:val="24"/>
                <w:szCs w:val="24"/>
                <w:lang w:eastAsia="zh-CN"/>
              </w:rPr>
              <w:t>oading)</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Concepts of data integration, needs and advantages of using data integration, introduction to common data integration approaches, Meta data - types and sources, Introduction to data quality, data profiling concepts and applications, introduction to ETL using Kettle.</w:t>
            </w:r>
          </w:p>
          <w:p w:rsidR="0037051F" w:rsidRPr="00380537" w:rsidRDefault="0037051F" w:rsidP="00063C51">
            <w:pPr>
              <w:widowControl w:val="0"/>
              <w:autoSpaceDE w:val="0"/>
              <w:autoSpaceDN w:val="0"/>
              <w:adjustRightInd w:val="0"/>
              <w:spacing w:before="120" w:after="120"/>
              <w:ind w:right="29"/>
              <w:jc w:val="both"/>
              <w:rPr>
                <w:rFonts w:ascii="Times New Roman" w:eastAsia="SimSun" w:hAnsi="Times New Roman"/>
                <w:b/>
                <w:color w:val="000000"/>
                <w:spacing w:val="0"/>
                <w:sz w:val="16"/>
                <w:szCs w:val="24"/>
                <w:lang w:eastAsia="zh-CN"/>
              </w:rPr>
            </w:pPr>
          </w:p>
          <w:p w:rsidR="00D21933" w:rsidRPr="00380537" w:rsidRDefault="00B13211"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b/>
                <w:color w:val="000000"/>
                <w:spacing w:val="0"/>
                <w:sz w:val="24"/>
                <w:szCs w:val="24"/>
                <w:lang w:eastAsia="zh-CN"/>
              </w:rPr>
              <w:t>Section-B</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Introduction to Multi-Dimensional Data Modeling</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Introduction to data and dimension modeling, multidimensional data model, ER Modeling vs. multi dimensional modeling, concepts of dimensions, facts, cubes, attribute, hierarchies, star and snowflake schema, introduction to business metrics and KPIs, creating cubes using Microsoft Excel.</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Basics of Enterprise Reporting</w:t>
            </w:r>
          </w:p>
          <w:p w:rsidR="00D21933" w:rsidRPr="00380537" w:rsidRDefault="00D21933" w:rsidP="00063C51">
            <w:pPr>
              <w:widowControl w:val="0"/>
              <w:autoSpaceDE w:val="0"/>
              <w:autoSpaceDN w:val="0"/>
              <w:adjustRightInd w:val="0"/>
              <w:spacing w:before="120" w:after="120"/>
              <w:ind w:right="29"/>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A typical enterprise, Malcolm Baldrige - quality performance framework, balanced scorecard, enterprise dashboard, balanced scorecard vs. enterprise dashboard, enterprise reporting using MS Access / MS Excel, best practices in the design of enterprise dashboards.</w:t>
            </w:r>
          </w:p>
        </w:tc>
      </w:tr>
      <w:tr w:rsidR="00D21933" w:rsidRPr="00380537" w:rsidTr="00063C51">
        <w:tc>
          <w:tcPr>
            <w:tcW w:w="5000" w:type="pct"/>
            <w:gridSpan w:val="2"/>
            <w:tcBorders>
              <w:top w:val="nil"/>
              <w:left w:val="nil"/>
              <w:bottom w:val="nil"/>
              <w:right w:val="nil"/>
            </w:tcBorders>
          </w:tcPr>
          <w:p w:rsidR="00D21933" w:rsidRPr="00380537" w:rsidRDefault="00D21933" w:rsidP="00063C51">
            <w:pPr>
              <w:widowControl w:val="0"/>
              <w:autoSpaceDE w:val="0"/>
              <w:autoSpaceDN w:val="0"/>
              <w:adjustRightInd w:val="0"/>
              <w:jc w:val="center"/>
              <w:rPr>
                <w:rFonts w:ascii="Times New Roman" w:eastAsia="SimSun" w:hAnsi="Times New Roman"/>
                <w:b/>
                <w:color w:val="000000"/>
                <w:spacing w:val="0"/>
                <w:sz w:val="24"/>
                <w:szCs w:val="24"/>
                <w:lang w:eastAsia="zh-CN"/>
              </w:rPr>
            </w:pPr>
          </w:p>
        </w:tc>
      </w:tr>
      <w:tr w:rsidR="00D21933" w:rsidRPr="00380537" w:rsidTr="00063C51">
        <w:tc>
          <w:tcPr>
            <w:tcW w:w="5000" w:type="pct"/>
            <w:gridSpan w:val="2"/>
            <w:tcBorders>
              <w:top w:val="nil"/>
              <w:left w:val="nil"/>
              <w:bottom w:val="nil"/>
              <w:right w:val="nil"/>
            </w:tcBorders>
          </w:tcPr>
          <w:p w:rsidR="00D21933" w:rsidRPr="00380537" w:rsidRDefault="00D21933" w:rsidP="00063C51">
            <w:pPr>
              <w:widowControl w:val="0"/>
              <w:autoSpaceDE w:val="0"/>
              <w:autoSpaceDN w:val="0"/>
              <w:adjustRightInd w:val="0"/>
              <w:ind w:right="252"/>
              <w:rPr>
                <w:rFonts w:ascii="Times New Roman" w:eastAsia="SimSun" w:hAnsi="Times New Roman"/>
                <w:b/>
                <w:color w:val="000000"/>
                <w:spacing w:val="0"/>
                <w:sz w:val="24"/>
                <w:szCs w:val="24"/>
                <w:lang w:eastAsia="zh-CN"/>
              </w:rPr>
            </w:pPr>
            <w:r w:rsidRPr="00380537">
              <w:rPr>
                <w:rFonts w:ascii="Times New Roman" w:eastAsia="SimSun" w:hAnsi="Times New Roman"/>
                <w:b/>
                <w:color w:val="000000"/>
                <w:spacing w:val="0"/>
                <w:sz w:val="24"/>
                <w:szCs w:val="24"/>
                <w:lang w:eastAsia="zh-CN"/>
              </w:rPr>
              <w:t>Recommended Books:</w:t>
            </w:r>
          </w:p>
        </w:tc>
      </w:tr>
      <w:tr w:rsidR="00D21933" w:rsidRPr="00380537" w:rsidTr="00063C51">
        <w:tc>
          <w:tcPr>
            <w:tcW w:w="435" w:type="pct"/>
            <w:tcBorders>
              <w:top w:val="nil"/>
              <w:left w:val="nil"/>
              <w:bottom w:val="nil"/>
              <w:right w:val="nil"/>
            </w:tcBorders>
          </w:tcPr>
          <w:p w:rsidR="00D21933" w:rsidRPr="00380537" w:rsidRDefault="00D21933" w:rsidP="00FB2512">
            <w:pPr>
              <w:widowControl w:val="0"/>
              <w:tabs>
                <w:tab w:val="left" w:pos="8910"/>
              </w:tabs>
              <w:autoSpaceDE w:val="0"/>
              <w:autoSpaceDN w:val="0"/>
              <w:adjustRightInd w:val="0"/>
              <w:spacing w:before="80"/>
              <w:ind w:right="432"/>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1</w:t>
            </w:r>
          </w:p>
        </w:tc>
        <w:tc>
          <w:tcPr>
            <w:tcW w:w="4565" w:type="pct"/>
            <w:tcBorders>
              <w:top w:val="nil"/>
              <w:left w:val="nil"/>
              <w:bottom w:val="nil"/>
              <w:right w:val="nil"/>
            </w:tcBorders>
          </w:tcPr>
          <w:p w:rsidR="00D21933" w:rsidRPr="00380537" w:rsidRDefault="00D21933" w:rsidP="00FB2512">
            <w:pPr>
              <w:widowControl w:val="0"/>
              <w:autoSpaceDE w:val="0"/>
              <w:autoSpaceDN w:val="0"/>
              <w:adjustRightInd w:val="0"/>
              <w:spacing w:before="80"/>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R.N. Prasad and Seema Acharya, Fundamentals of Business Analytics, Wiley India Ltd.</w:t>
            </w:r>
          </w:p>
        </w:tc>
      </w:tr>
      <w:tr w:rsidR="00D21933" w:rsidRPr="00380537" w:rsidTr="00063C51">
        <w:tc>
          <w:tcPr>
            <w:tcW w:w="435" w:type="pct"/>
            <w:tcBorders>
              <w:top w:val="nil"/>
              <w:left w:val="nil"/>
              <w:bottom w:val="nil"/>
              <w:right w:val="nil"/>
            </w:tcBorders>
          </w:tcPr>
          <w:p w:rsidR="00D21933" w:rsidRPr="00380537" w:rsidRDefault="00D21933" w:rsidP="00FB2512">
            <w:pPr>
              <w:widowControl w:val="0"/>
              <w:tabs>
                <w:tab w:val="left" w:pos="8910"/>
              </w:tabs>
              <w:autoSpaceDE w:val="0"/>
              <w:autoSpaceDN w:val="0"/>
              <w:adjustRightInd w:val="0"/>
              <w:spacing w:before="80"/>
              <w:ind w:right="432"/>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2</w:t>
            </w:r>
          </w:p>
        </w:tc>
        <w:tc>
          <w:tcPr>
            <w:tcW w:w="4565" w:type="pct"/>
            <w:tcBorders>
              <w:top w:val="nil"/>
              <w:left w:val="nil"/>
              <w:bottom w:val="nil"/>
              <w:right w:val="nil"/>
            </w:tcBorders>
          </w:tcPr>
          <w:p w:rsidR="00D21933" w:rsidRPr="00380537" w:rsidRDefault="00D21933" w:rsidP="00FB2512">
            <w:pPr>
              <w:widowControl w:val="0"/>
              <w:autoSpaceDE w:val="0"/>
              <w:autoSpaceDN w:val="0"/>
              <w:adjustRightInd w:val="0"/>
              <w:spacing w:before="80"/>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Mike Biere, Business Intelligence for the Enterprise, Prentice Hall Professional.</w:t>
            </w:r>
          </w:p>
        </w:tc>
      </w:tr>
      <w:tr w:rsidR="00D21933" w:rsidRPr="00380537" w:rsidTr="00063C51">
        <w:tc>
          <w:tcPr>
            <w:tcW w:w="435" w:type="pct"/>
            <w:tcBorders>
              <w:top w:val="nil"/>
              <w:left w:val="nil"/>
              <w:bottom w:val="nil"/>
              <w:right w:val="nil"/>
            </w:tcBorders>
          </w:tcPr>
          <w:p w:rsidR="00D21933" w:rsidRPr="00380537" w:rsidRDefault="00D21933" w:rsidP="00FB2512">
            <w:pPr>
              <w:widowControl w:val="0"/>
              <w:autoSpaceDE w:val="0"/>
              <w:autoSpaceDN w:val="0"/>
              <w:adjustRightInd w:val="0"/>
              <w:spacing w:before="80"/>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3</w:t>
            </w:r>
          </w:p>
        </w:tc>
        <w:tc>
          <w:tcPr>
            <w:tcW w:w="4565" w:type="pct"/>
            <w:tcBorders>
              <w:top w:val="nil"/>
              <w:left w:val="nil"/>
              <w:bottom w:val="nil"/>
              <w:right w:val="nil"/>
            </w:tcBorders>
          </w:tcPr>
          <w:p w:rsidR="00D21933" w:rsidRPr="00380537" w:rsidRDefault="00D21933" w:rsidP="00FB2512">
            <w:pPr>
              <w:widowControl w:val="0"/>
              <w:autoSpaceDE w:val="0"/>
              <w:autoSpaceDN w:val="0"/>
              <w:adjustRightInd w:val="0"/>
              <w:spacing w:before="80"/>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Teo Lachev, Applied Microsoft Analysis Services 2005: And Microsoft Business Intelligence Platform, Prologika Press.</w:t>
            </w:r>
          </w:p>
        </w:tc>
      </w:tr>
      <w:tr w:rsidR="00D21933" w:rsidRPr="00380537" w:rsidTr="00063C51">
        <w:tc>
          <w:tcPr>
            <w:tcW w:w="435" w:type="pct"/>
            <w:tcBorders>
              <w:top w:val="nil"/>
              <w:left w:val="nil"/>
              <w:bottom w:val="nil"/>
              <w:right w:val="nil"/>
            </w:tcBorders>
          </w:tcPr>
          <w:p w:rsidR="00D21933" w:rsidRPr="00380537" w:rsidRDefault="00D21933" w:rsidP="00FB2512">
            <w:pPr>
              <w:widowControl w:val="0"/>
              <w:autoSpaceDE w:val="0"/>
              <w:autoSpaceDN w:val="0"/>
              <w:adjustRightInd w:val="0"/>
              <w:spacing w:before="80"/>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4</w:t>
            </w:r>
          </w:p>
        </w:tc>
        <w:tc>
          <w:tcPr>
            <w:tcW w:w="4565" w:type="pct"/>
            <w:tcBorders>
              <w:top w:val="nil"/>
              <w:left w:val="nil"/>
              <w:bottom w:val="nil"/>
              <w:right w:val="nil"/>
            </w:tcBorders>
          </w:tcPr>
          <w:p w:rsidR="00D21933" w:rsidRPr="00380537" w:rsidRDefault="00D21933" w:rsidP="00FB2512">
            <w:pPr>
              <w:widowControl w:val="0"/>
              <w:autoSpaceDE w:val="0"/>
              <w:autoSpaceDN w:val="0"/>
              <w:adjustRightInd w:val="0"/>
              <w:spacing w:before="80"/>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David Taniar, Progressive methods in data warehousing and business intelligence: concepts and competitive analytics, Idea Group Inc (IGI).</w:t>
            </w:r>
          </w:p>
        </w:tc>
      </w:tr>
      <w:tr w:rsidR="00D21933" w:rsidRPr="00380537" w:rsidTr="00063C51">
        <w:tc>
          <w:tcPr>
            <w:tcW w:w="435" w:type="pct"/>
            <w:tcBorders>
              <w:top w:val="nil"/>
              <w:left w:val="nil"/>
              <w:bottom w:val="nil"/>
              <w:right w:val="nil"/>
            </w:tcBorders>
          </w:tcPr>
          <w:p w:rsidR="00D21933" w:rsidRPr="00380537" w:rsidRDefault="00D21933" w:rsidP="00FB2512">
            <w:pPr>
              <w:widowControl w:val="0"/>
              <w:autoSpaceDE w:val="0"/>
              <w:autoSpaceDN w:val="0"/>
              <w:adjustRightInd w:val="0"/>
              <w:spacing w:before="80"/>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5</w:t>
            </w:r>
          </w:p>
        </w:tc>
        <w:tc>
          <w:tcPr>
            <w:tcW w:w="4565" w:type="pct"/>
            <w:tcBorders>
              <w:top w:val="nil"/>
              <w:left w:val="nil"/>
              <w:bottom w:val="nil"/>
              <w:right w:val="nil"/>
            </w:tcBorders>
          </w:tcPr>
          <w:p w:rsidR="00D21933" w:rsidRPr="00380537" w:rsidRDefault="00D21933" w:rsidP="00FB2512">
            <w:pPr>
              <w:widowControl w:val="0"/>
              <w:autoSpaceDE w:val="0"/>
              <w:autoSpaceDN w:val="0"/>
              <w:adjustRightInd w:val="0"/>
              <w:spacing w:before="80"/>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Data warehousing: the ultimate guide to building corporate business intelligence, Birkhäuser.</w:t>
            </w:r>
          </w:p>
        </w:tc>
      </w:tr>
      <w:tr w:rsidR="00D21933" w:rsidRPr="00380537" w:rsidTr="00063C51">
        <w:tc>
          <w:tcPr>
            <w:tcW w:w="435" w:type="pct"/>
            <w:tcBorders>
              <w:top w:val="nil"/>
              <w:left w:val="nil"/>
              <w:bottom w:val="nil"/>
              <w:right w:val="nil"/>
            </w:tcBorders>
          </w:tcPr>
          <w:p w:rsidR="00D21933" w:rsidRPr="00380537" w:rsidRDefault="00D21933" w:rsidP="00FB2512">
            <w:pPr>
              <w:widowControl w:val="0"/>
              <w:autoSpaceDE w:val="0"/>
              <w:autoSpaceDN w:val="0"/>
              <w:adjustRightInd w:val="0"/>
              <w:spacing w:before="80"/>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6</w:t>
            </w:r>
          </w:p>
        </w:tc>
        <w:tc>
          <w:tcPr>
            <w:tcW w:w="4565" w:type="pct"/>
            <w:tcBorders>
              <w:top w:val="nil"/>
              <w:left w:val="nil"/>
              <w:bottom w:val="nil"/>
              <w:right w:val="nil"/>
            </w:tcBorders>
          </w:tcPr>
          <w:p w:rsidR="00D21933" w:rsidRPr="00380537" w:rsidRDefault="00D21933" w:rsidP="00FB2512">
            <w:pPr>
              <w:widowControl w:val="0"/>
              <w:autoSpaceDE w:val="0"/>
              <w:autoSpaceDN w:val="0"/>
              <w:adjustRightInd w:val="0"/>
              <w:spacing w:before="80"/>
              <w:jc w:val="both"/>
              <w:rPr>
                <w:rFonts w:ascii="Times New Roman" w:eastAsia="SimSun" w:hAnsi="Times New Roman"/>
                <w:color w:val="000000"/>
                <w:spacing w:val="0"/>
                <w:sz w:val="24"/>
                <w:szCs w:val="24"/>
                <w:lang w:eastAsia="zh-CN"/>
              </w:rPr>
            </w:pPr>
            <w:r w:rsidRPr="00380537">
              <w:rPr>
                <w:rFonts w:ascii="Times New Roman" w:eastAsia="SimSun" w:hAnsi="Times New Roman"/>
                <w:color w:val="000000"/>
                <w:spacing w:val="0"/>
                <w:sz w:val="24"/>
                <w:szCs w:val="24"/>
                <w:lang w:eastAsia="zh-CN"/>
              </w:rPr>
              <w:t>Mark Humphries, Michael W. Hawkins, Michelle C. Dy, Data warehousing: architecture and implementation, Prentice Hall Professional.</w:t>
            </w:r>
          </w:p>
        </w:tc>
      </w:tr>
    </w:tbl>
    <w:p w:rsidR="009277B0" w:rsidRPr="00380537" w:rsidRDefault="006703F3" w:rsidP="009277B0">
      <w:pPr>
        <w:jc w:val="center"/>
        <w:rPr>
          <w:rFonts w:ascii="Times New Roman" w:hAnsi="Times New Roman"/>
          <w:b/>
          <w:color w:val="000000"/>
          <w:spacing w:val="0"/>
          <w:sz w:val="30"/>
          <w:szCs w:val="24"/>
        </w:rPr>
      </w:pPr>
      <w:r w:rsidRPr="00380537">
        <w:rPr>
          <w:rFonts w:ascii="Times New Roman" w:hAnsi="Times New Roman"/>
          <w:b/>
          <w:color w:val="000000"/>
          <w:sz w:val="24"/>
          <w:szCs w:val="24"/>
        </w:rPr>
        <w:br w:type="page"/>
      </w:r>
      <w:r w:rsidR="009277B0" w:rsidRPr="00380537">
        <w:rPr>
          <w:rFonts w:ascii="Times New Roman" w:hAnsi="Times New Roman"/>
          <w:b/>
          <w:color w:val="000000"/>
          <w:spacing w:val="0"/>
          <w:sz w:val="30"/>
          <w:szCs w:val="24"/>
        </w:rPr>
        <w:lastRenderedPageBreak/>
        <w:t>DEPARTMENT OF MECHANICAL ENGINEERING</w:t>
      </w:r>
    </w:p>
    <w:p w:rsidR="009277B0" w:rsidRPr="00380537" w:rsidRDefault="009277B0" w:rsidP="009277B0">
      <w:pPr>
        <w:jc w:val="center"/>
        <w:rPr>
          <w:rFonts w:ascii="Times New Roman" w:hAnsi="Times New Roman"/>
          <w:b/>
          <w:color w:val="000000"/>
          <w:spacing w:val="0"/>
          <w:sz w:val="26"/>
          <w:szCs w:val="24"/>
        </w:rPr>
      </w:pPr>
      <w:r w:rsidRPr="00380537">
        <w:rPr>
          <w:rFonts w:ascii="Times New Roman" w:hAnsi="Times New Roman"/>
          <w:b/>
          <w:color w:val="000000"/>
          <w:spacing w:val="0"/>
          <w:sz w:val="26"/>
          <w:szCs w:val="24"/>
        </w:rPr>
        <w:t>PUNJABI UNIVERSITY, PATIALA</w:t>
      </w:r>
    </w:p>
    <w:p w:rsidR="009277B0" w:rsidRPr="00380537" w:rsidRDefault="009277B0" w:rsidP="0000204F">
      <w:pPr>
        <w:spacing w:before="120" w:after="120"/>
        <w:ind w:left="-180"/>
        <w:jc w:val="center"/>
        <w:rPr>
          <w:rFonts w:ascii="Times New Roman" w:hAnsi="Times New Roman"/>
          <w:b/>
          <w:color w:val="000000"/>
          <w:sz w:val="24"/>
          <w:szCs w:val="22"/>
        </w:rPr>
      </w:pPr>
    </w:p>
    <w:p w:rsidR="0000204F" w:rsidRPr="00380537" w:rsidRDefault="0000204F" w:rsidP="0000204F">
      <w:pPr>
        <w:spacing w:before="120" w:after="120"/>
        <w:ind w:left="-180"/>
        <w:jc w:val="center"/>
        <w:rPr>
          <w:rFonts w:ascii="Times New Roman" w:hAnsi="Times New Roman"/>
          <w:b/>
          <w:color w:val="000000"/>
          <w:sz w:val="28"/>
          <w:szCs w:val="24"/>
        </w:rPr>
      </w:pPr>
      <w:r w:rsidRPr="00380537">
        <w:rPr>
          <w:rFonts w:ascii="Times New Roman" w:hAnsi="Times New Roman"/>
          <w:b/>
          <w:color w:val="000000"/>
          <w:sz w:val="28"/>
          <w:szCs w:val="24"/>
        </w:rPr>
        <w:t>B.TECH. FOURTH YEAR</w:t>
      </w:r>
    </w:p>
    <w:p w:rsidR="0000204F" w:rsidRPr="00380537" w:rsidRDefault="0000204F" w:rsidP="0000204F">
      <w:pPr>
        <w:spacing w:before="120" w:after="240"/>
        <w:ind w:left="-187" w:right="-241"/>
        <w:jc w:val="center"/>
        <w:rPr>
          <w:rFonts w:ascii="Times New Roman" w:hAnsi="Times New Roman"/>
          <w:b/>
          <w:color w:val="000000"/>
          <w:sz w:val="18"/>
          <w:szCs w:val="24"/>
        </w:rPr>
      </w:pPr>
    </w:p>
    <w:p w:rsidR="0000204F" w:rsidRPr="00380537" w:rsidRDefault="0000204F" w:rsidP="0000204F">
      <w:pPr>
        <w:jc w:val="center"/>
        <w:rPr>
          <w:rFonts w:ascii="Times New Roman" w:hAnsi="Times New Roman"/>
          <w:b/>
          <w:color w:val="000000"/>
          <w:sz w:val="28"/>
          <w:szCs w:val="24"/>
        </w:rPr>
      </w:pPr>
      <w:r w:rsidRPr="00380537">
        <w:rPr>
          <w:rFonts w:ascii="Times New Roman" w:hAnsi="Times New Roman"/>
          <w:b/>
          <w:color w:val="000000"/>
          <w:sz w:val="28"/>
          <w:szCs w:val="24"/>
        </w:rPr>
        <w:t>(MECHANICAL ENGINEERING)</w:t>
      </w:r>
    </w:p>
    <w:p w:rsidR="0000204F" w:rsidRPr="00380537" w:rsidRDefault="0000204F" w:rsidP="0000204F">
      <w:pPr>
        <w:jc w:val="center"/>
        <w:rPr>
          <w:rFonts w:ascii="Times New Roman" w:hAnsi="Times New Roman"/>
          <w:color w:val="000000"/>
          <w:sz w:val="28"/>
        </w:rPr>
      </w:pPr>
      <w:r w:rsidRPr="00380537">
        <w:rPr>
          <w:rFonts w:ascii="Times New Roman" w:hAnsi="Times New Roman"/>
          <w:color w:val="000000"/>
          <w:sz w:val="28"/>
        </w:rPr>
        <w:t xml:space="preserve">(Batch </w:t>
      </w:r>
      <w:r w:rsidR="00EE28F7" w:rsidRPr="00380537">
        <w:rPr>
          <w:rFonts w:ascii="Times New Roman" w:hAnsi="Times New Roman"/>
          <w:color w:val="000000"/>
          <w:sz w:val="28"/>
        </w:rPr>
        <w:t>201</w:t>
      </w:r>
      <w:r w:rsidR="00E278E2" w:rsidRPr="00380537">
        <w:rPr>
          <w:rFonts w:ascii="Times New Roman" w:hAnsi="Times New Roman"/>
          <w:color w:val="000000"/>
          <w:sz w:val="28"/>
        </w:rPr>
        <w:t>7</w:t>
      </w:r>
      <w:r w:rsidRPr="00380537">
        <w:rPr>
          <w:rFonts w:ascii="Times New Roman" w:hAnsi="Times New Roman"/>
          <w:color w:val="000000"/>
          <w:sz w:val="28"/>
        </w:rPr>
        <w:t>)</w:t>
      </w:r>
    </w:p>
    <w:p w:rsidR="0000204F" w:rsidRPr="00380537" w:rsidRDefault="00570CAE" w:rsidP="0000204F">
      <w:pPr>
        <w:jc w:val="center"/>
        <w:rPr>
          <w:rFonts w:ascii="Times New Roman" w:hAnsi="Times New Roman"/>
          <w:color w:val="000000"/>
          <w:sz w:val="28"/>
        </w:rPr>
      </w:pPr>
      <w:r w:rsidRPr="00380537">
        <w:rPr>
          <w:rFonts w:ascii="Times New Roman" w:hAnsi="Times New Roman"/>
          <w:color w:val="000000"/>
          <w:sz w:val="28"/>
        </w:rPr>
        <w:t>(Session 20</w:t>
      </w:r>
      <w:r w:rsidR="00E278E2" w:rsidRPr="00380537">
        <w:rPr>
          <w:rFonts w:ascii="Times New Roman" w:hAnsi="Times New Roman"/>
          <w:color w:val="000000"/>
          <w:sz w:val="28"/>
        </w:rPr>
        <w:t>20</w:t>
      </w:r>
      <w:r w:rsidR="0000204F" w:rsidRPr="00380537">
        <w:rPr>
          <w:rFonts w:ascii="Times New Roman" w:hAnsi="Times New Roman"/>
          <w:color w:val="000000"/>
          <w:sz w:val="28"/>
        </w:rPr>
        <w:t>-20</w:t>
      </w:r>
      <w:r w:rsidR="00C54DCF" w:rsidRPr="00380537">
        <w:rPr>
          <w:rFonts w:ascii="Times New Roman" w:hAnsi="Times New Roman"/>
          <w:color w:val="000000"/>
          <w:sz w:val="28"/>
        </w:rPr>
        <w:t>2</w:t>
      </w:r>
      <w:r w:rsidR="00E278E2" w:rsidRPr="00380537">
        <w:rPr>
          <w:rFonts w:ascii="Times New Roman" w:hAnsi="Times New Roman"/>
          <w:color w:val="000000"/>
          <w:sz w:val="28"/>
        </w:rPr>
        <w:t>1</w:t>
      </w:r>
      <w:r w:rsidR="0000204F" w:rsidRPr="00380537">
        <w:rPr>
          <w:rFonts w:ascii="Times New Roman" w:hAnsi="Times New Roman"/>
          <w:color w:val="000000"/>
          <w:sz w:val="28"/>
        </w:rPr>
        <w:t>)</w:t>
      </w:r>
    </w:p>
    <w:p w:rsidR="0000204F" w:rsidRPr="00380537" w:rsidRDefault="0000204F" w:rsidP="0000204F">
      <w:pPr>
        <w:jc w:val="center"/>
        <w:rPr>
          <w:rFonts w:ascii="Times New Roman" w:hAnsi="Times New Roman"/>
          <w:b/>
          <w:color w:val="000000"/>
          <w:sz w:val="24"/>
          <w:szCs w:val="24"/>
        </w:rPr>
      </w:pPr>
    </w:p>
    <w:p w:rsidR="0000204F" w:rsidRPr="00380537" w:rsidRDefault="0000204F" w:rsidP="0000204F">
      <w:pPr>
        <w:jc w:val="center"/>
        <w:rPr>
          <w:rFonts w:ascii="Times New Roman" w:hAnsi="Times New Roman"/>
          <w:b/>
          <w:color w:val="000000"/>
          <w:sz w:val="26"/>
          <w:szCs w:val="24"/>
        </w:rPr>
      </w:pPr>
      <w:r w:rsidRPr="00380537">
        <w:rPr>
          <w:rFonts w:ascii="Times New Roman" w:hAnsi="Times New Roman"/>
          <w:b/>
          <w:color w:val="000000"/>
          <w:sz w:val="26"/>
          <w:szCs w:val="24"/>
        </w:rPr>
        <w:t>SCHEME OF PAPERS</w:t>
      </w:r>
    </w:p>
    <w:p w:rsidR="0000204F" w:rsidRPr="00380537" w:rsidRDefault="0000204F" w:rsidP="0000204F">
      <w:pPr>
        <w:jc w:val="center"/>
        <w:rPr>
          <w:rFonts w:ascii="Times New Roman" w:hAnsi="Times New Roman"/>
          <w:color w:val="000000"/>
          <w:sz w:val="24"/>
          <w:szCs w:val="24"/>
        </w:rPr>
      </w:pPr>
    </w:p>
    <w:p w:rsidR="0000204F" w:rsidRPr="00380537" w:rsidRDefault="00C54DCF" w:rsidP="0000204F">
      <w:pPr>
        <w:rPr>
          <w:rFonts w:ascii="Times New Roman" w:hAnsi="Times New Roman"/>
          <w:b/>
          <w:color w:val="000000"/>
          <w:sz w:val="24"/>
          <w:szCs w:val="24"/>
        </w:rPr>
      </w:pPr>
      <w:r w:rsidRPr="00380537">
        <w:rPr>
          <w:rFonts w:ascii="Times New Roman" w:hAnsi="Times New Roman"/>
          <w:b/>
          <w:color w:val="000000"/>
          <w:sz w:val="24"/>
          <w:szCs w:val="24"/>
        </w:rPr>
        <w:t xml:space="preserve">EIGHTH SEMESTER (MECHANICAL ENGINEERING) </w:t>
      </w:r>
    </w:p>
    <w:p w:rsidR="0000204F" w:rsidRPr="00380537" w:rsidRDefault="0000204F" w:rsidP="0000204F">
      <w:pP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5751"/>
        <w:gridCol w:w="2222"/>
      </w:tblGrid>
      <w:tr w:rsidR="0000204F" w:rsidRPr="00380537">
        <w:trPr>
          <w:cantSplit/>
          <w:trHeight w:val="560"/>
        </w:trPr>
        <w:tc>
          <w:tcPr>
            <w:tcW w:w="837" w:type="pct"/>
            <w:vMerge w:val="restart"/>
            <w:tcBorders>
              <w:top w:val="single" w:sz="4" w:space="0" w:color="auto"/>
              <w:left w:val="single" w:sz="4" w:space="0" w:color="auto"/>
              <w:bottom w:val="single" w:sz="4" w:space="0" w:color="auto"/>
              <w:right w:val="single" w:sz="4" w:space="0" w:color="auto"/>
            </w:tcBorders>
          </w:tcPr>
          <w:p w:rsidR="0000204F" w:rsidRPr="00380537" w:rsidRDefault="0000204F" w:rsidP="00B70330">
            <w:pPr>
              <w:spacing w:before="120" w:after="120"/>
              <w:jc w:val="center"/>
              <w:rPr>
                <w:rFonts w:ascii="Times New Roman" w:hAnsi="Times New Roman"/>
                <w:b/>
                <w:color w:val="000000"/>
                <w:sz w:val="24"/>
                <w:szCs w:val="24"/>
              </w:rPr>
            </w:pPr>
            <w:r w:rsidRPr="00380537">
              <w:rPr>
                <w:rFonts w:ascii="Times New Roman" w:hAnsi="Times New Roman"/>
                <w:b/>
                <w:color w:val="000000"/>
                <w:sz w:val="24"/>
                <w:szCs w:val="24"/>
              </w:rPr>
              <w:t>Course No.</w:t>
            </w:r>
          </w:p>
        </w:tc>
        <w:tc>
          <w:tcPr>
            <w:tcW w:w="3003" w:type="pct"/>
            <w:vMerge w:val="restart"/>
            <w:tcBorders>
              <w:top w:val="single" w:sz="4" w:space="0" w:color="auto"/>
              <w:left w:val="single" w:sz="4" w:space="0" w:color="auto"/>
              <w:bottom w:val="single" w:sz="4" w:space="0" w:color="auto"/>
              <w:right w:val="single" w:sz="4" w:space="0" w:color="auto"/>
            </w:tcBorders>
          </w:tcPr>
          <w:p w:rsidR="0000204F" w:rsidRPr="00380537" w:rsidRDefault="0000204F" w:rsidP="00B70330">
            <w:pPr>
              <w:spacing w:before="120" w:after="120"/>
              <w:jc w:val="center"/>
              <w:rPr>
                <w:rFonts w:ascii="Times New Roman" w:hAnsi="Times New Roman"/>
                <w:b/>
                <w:color w:val="000000"/>
                <w:sz w:val="24"/>
                <w:szCs w:val="24"/>
              </w:rPr>
            </w:pPr>
            <w:r w:rsidRPr="00380537">
              <w:rPr>
                <w:rFonts w:ascii="Times New Roman" w:hAnsi="Times New Roman"/>
                <w:b/>
                <w:color w:val="000000"/>
                <w:sz w:val="24"/>
                <w:szCs w:val="24"/>
              </w:rPr>
              <w:t>Title</w:t>
            </w:r>
          </w:p>
        </w:tc>
        <w:tc>
          <w:tcPr>
            <w:tcW w:w="1160" w:type="pct"/>
            <w:vMerge w:val="restart"/>
            <w:tcBorders>
              <w:top w:val="single" w:sz="4" w:space="0" w:color="auto"/>
              <w:left w:val="single" w:sz="4" w:space="0" w:color="auto"/>
              <w:bottom w:val="single" w:sz="4" w:space="0" w:color="auto"/>
              <w:right w:val="single" w:sz="4" w:space="0" w:color="auto"/>
            </w:tcBorders>
          </w:tcPr>
          <w:p w:rsidR="0000204F" w:rsidRPr="00380537" w:rsidRDefault="0000204F" w:rsidP="00B70330">
            <w:pPr>
              <w:spacing w:before="60" w:after="60"/>
              <w:jc w:val="center"/>
              <w:rPr>
                <w:rFonts w:ascii="Times New Roman" w:hAnsi="Times New Roman"/>
                <w:b/>
                <w:color w:val="000000"/>
                <w:sz w:val="24"/>
                <w:szCs w:val="24"/>
              </w:rPr>
            </w:pPr>
            <w:r w:rsidRPr="00380537">
              <w:rPr>
                <w:rFonts w:ascii="Times New Roman" w:hAnsi="Times New Roman"/>
                <w:b/>
                <w:color w:val="000000"/>
                <w:sz w:val="24"/>
                <w:szCs w:val="24"/>
              </w:rPr>
              <w:t>Credits</w:t>
            </w:r>
          </w:p>
        </w:tc>
      </w:tr>
      <w:tr w:rsidR="0000204F" w:rsidRPr="00380537">
        <w:trPr>
          <w:cantSplit/>
          <w:trHeight w:val="255"/>
        </w:trPr>
        <w:tc>
          <w:tcPr>
            <w:tcW w:w="837" w:type="pct"/>
            <w:vMerge/>
            <w:tcBorders>
              <w:top w:val="single" w:sz="4" w:space="0" w:color="auto"/>
              <w:left w:val="single" w:sz="4" w:space="0" w:color="auto"/>
              <w:bottom w:val="single" w:sz="4" w:space="0" w:color="auto"/>
              <w:right w:val="single" w:sz="4" w:space="0" w:color="auto"/>
            </w:tcBorders>
            <w:vAlign w:val="center"/>
          </w:tcPr>
          <w:p w:rsidR="0000204F" w:rsidRPr="00380537" w:rsidRDefault="0000204F" w:rsidP="00B70330">
            <w:pPr>
              <w:rPr>
                <w:rFonts w:ascii="Times New Roman" w:hAnsi="Times New Roman"/>
                <w:b/>
                <w:smallCaps/>
                <w:color w:val="000000"/>
                <w:sz w:val="22"/>
                <w:szCs w:val="22"/>
              </w:rPr>
            </w:pPr>
          </w:p>
        </w:tc>
        <w:tc>
          <w:tcPr>
            <w:tcW w:w="3003" w:type="pct"/>
            <w:vMerge/>
            <w:tcBorders>
              <w:top w:val="single" w:sz="4" w:space="0" w:color="auto"/>
              <w:left w:val="single" w:sz="4" w:space="0" w:color="auto"/>
              <w:bottom w:val="single" w:sz="4" w:space="0" w:color="auto"/>
              <w:right w:val="single" w:sz="4" w:space="0" w:color="auto"/>
            </w:tcBorders>
            <w:vAlign w:val="center"/>
          </w:tcPr>
          <w:p w:rsidR="0000204F" w:rsidRPr="00380537" w:rsidRDefault="0000204F" w:rsidP="00B70330">
            <w:pPr>
              <w:rPr>
                <w:rFonts w:ascii="Times New Roman" w:hAnsi="Times New Roman"/>
                <w:b/>
                <w:smallCaps/>
                <w:color w:val="000000"/>
                <w:sz w:val="22"/>
                <w:szCs w:val="22"/>
              </w:rPr>
            </w:pPr>
          </w:p>
        </w:tc>
        <w:tc>
          <w:tcPr>
            <w:tcW w:w="1160" w:type="pct"/>
            <w:vMerge/>
            <w:tcBorders>
              <w:top w:val="single" w:sz="4" w:space="0" w:color="auto"/>
              <w:left w:val="single" w:sz="4" w:space="0" w:color="auto"/>
              <w:bottom w:val="single" w:sz="4" w:space="0" w:color="auto"/>
              <w:right w:val="single" w:sz="4" w:space="0" w:color="auto"/>
            </w:tcBorders>
            <w:vAlign w:val="center"/>
          </w:tcPr>
          <w:p w:rsidR="0000204F" w:rsidRPr="00380537" w:rsidRDefault="0000204F" w:rsidP="00B70330">
            <w:pPr>
              <w:rPr>
                <w:rFonts w:ascii="Times New Roman" w:hAnsi="Times New Roman"/>
                <w:b/>
                <w:smallCaps/>
                <w:color w:val="000000"/>
                <w:sz w:val="22"/>
                <w:szCs w:val="22"/>
              </w:rPr>
            </w:pPr>
          </w:p>
        </w:tc>
      </w:tr>
      <w:tr w:rsidR="0000204F" w:rsidRPr="00380537">
        <w:tc>
          <w:tcPr>
            <w:tcW w:w="837" w:type="pct"/>
            <w:tcBorders>
              <w:top w:val="single" w:sz="4" w:space="0" w:color="auto"/>
              <w:left w:val="single" w:sz="4" w:space="0" w:color="auto"/>
              <w:bottom w:val="single" w:sz="4" w:space="0" w:color="auto"/>
              <w:right w:val="single" w:sz="4" w:space="0" w:color="auto"/>
            </w:tcBorders>
          </w:tcPr>
          <w:p w:rsidR="0000204F" w:rsidRPr="00380537" w:rsidRDefault="0000204F" w:rsidP="00B70330">
            <w:pPr>
              <w:jc w:val="both"/>
              <w:rPr>
                <w:rFonts w:ascii="Times New Roman" w:hAnsi="Times New Roman"/>
                <w:color w:val="000000"/>
                <w:sz w:val="24"/>
                <w:szCs w:val="22"/>
              </w:rPr>
            </w:pPr>
            <w:r w:rsidRPr="00380537">
              <w:rPr>
                <w:rFonts w:ascii="Times New Roman" w:hAnsi="Times New Roman"/>
                <w:color w:val="000000"/>
                <w:sz w:val="24"/>
                <w:szCs w:val="22"/>
              </w:rPr>
              <w:t>PRJ 451</w:t>
            </w:r>
          </w:p>
        </w:tc>
        <w:tc>
          <w:tcPr>
            <w:tcW w:w="3003" w:type="pct"/>
            <w:tcBorders>
              <w:top w:val="single" w:sz="4" w:space="0" w:color="auto"/>
              <w:left w:val="single" w:sz="4" w:space="0" w:color="auto"/>
              <w:bottom w:val="single" w:sz="4" w:space="0" w:color="auto"/>
              <w:right w:val="single" w:sz="4" w:space="0" w:color="auto"/>
            </w:tcBorders>
          </w:tcPr>
          <w:p w:rsidR="0000204F" w:rsidRPr="00380537" w:rsidRDefault="0000204F" w:rsidP="00B70330">
            <w:pPr>
              <w:rPr>
                <w:rFonts w:ascii="Times New Roman" w:hAnsi="Times New Roman"/>
                <w:color w:val="000000"/>
                <w:sz w:val="24"/>
                <w:szCs w:val="22"/>
              </w:rPr>
            </w:pPr>
            <w:r w:rsidRPr="00380537">
              <w:rPr>
                <w:rFonts w:ascii="Times New Roman" w:hAnsi="Times New Roman"/>
                <w:color w:val="000000"/>
                <w:sz w:val="24"/>
                <w:szCs w:val="22"/>
              </w:rPr>
              <w:t>Project Semester</w:t>
            </w:r>
          </w:p>
          <w:p w:rsidR="0000204F" w:rsidRPr="00380537" w:rsidRDefault="0000204F" w:rsidP="00B70330">
            <w:pPr>
              <w:rPr>
                <w:rFonts w:ascii="Times New Roman" w:hAnsi="Times New Roman"/>
                <w:color w:val="000000"/>
                <w:sz w:val="24"/>
                <w:szCs w:val="22"/>
              </w:rPr>
            </w:pPr>
            <w:r w:rsidRPr="00380537">
              <w:rPr>
                <w:rFonts w:ascii="Times New Roman" w:hAnsi="Times New Roman"/>
                <w:color w:val="000000"/>
                <w:sz w:val="24"/>
                <w:szCs w:val="22"/>
              </w:rPr>
              <w:t>(One Semester Training in Industry)</w:t>
            </w:r>
          </w:p>
        </w:tc>
        <w:tc>
          <w:tcPr>
            <w:tcW w:w="1160" w:type="pct"/>
            <w:tcBorders>
              <w:top w:val="single" w:sz="4" w:space="0" w:color="auto"/>
              <w:left w:val="single" w:sz="4" w:space="0" w:color="auto"/>
              <w:bottom w:val="single" w:sz="4" w:space="0" w:color="auto"/>
              <w:right w:val="single" w:sz="4" w:space="0" w:color="auto"/>
            </w:tcBorders>
          </w:tcPr>
          <w:p w:rsidR="0000204F" w:rsidRPr="00380537" w:rsidRDefault="0000204F" w:rsidP="00B70330">
            <w:pPr>
              <w:tabs>
                <w:tab w:val="center" w:pos="498"/>
              </w:tabs>
              <w:jc w:val="center"/>
              <w:rPr>
                <w:rFonts w:ascii="Times New Roman" w:hAnsi="Times New Roman"/>
                <w:smallCaps/>
                <w:color w:val="000000"/>
                <w:sz w:val="24"/>
                <w:szCs w:val="22"/>
              </w:rPr>
            </w:pPr>
            <w:r w:rsidRPr="00380537">
              <w:rPr>
                <w:rFonts w:ascii="Times New Roman" w:hAnsi="Times New Roman"/>
                <w:smallCaps/>
                <w:color w:val="000000"/>
                <w:sz w:val="24"/>
                <w:szCs w:val="22"/>
              </w:rPr>
              <w:t>20</w:t>
            </w:r>
          </w:p>
        </w:tc>
      </w:tr>
    </w:tbl>
    <w:p w:rsidR="0000204F" w:rsidRPr="00380537" w:rsidRDefault="0000204F" w:rsidP="0000204F">
      <w:pPr>
        <w:jc w:val="center"/>
        <w:rPr>
          <w:rFonts w:ascii="Times New Roman" w:hAnsi="Times New Roman"/>
          <w:color w:val="000000"/>
          <w:sz w:val="24"/>
          <w:szCs w:val="24"/>
        </w:rPr>
      </w:pPr>
    </w:p>
    <w:p w:rsidR="0000204F" w:rsidRPr="00380537" w:rsidRDefault="0000204F" w:rsidP="0000204F">
      <w:pPr>
        <w:jc w:val="both"/>
        <w:rPr>
          <w:rFonts w:ascii="Times New Roman" w:hAnsi="Times New Roman"/>
          <w:b/>
          <w:color w:val="000000"/>
          <w:sz w:val="22"/>
          <w:szCs w:val="24"/>
          <w:u w:val="single"/>
        </w:rPr>
      </w:pPr>
      <w:r w:rsidRPr="00380537">
        <w:rPr>
          <w:rFonts w:ascii="Times New Roman" w:hAnsi="Times New Roman"/>
          <w:b/>
          <w:color w:val="000000"/>
          <w:sz w:val="22"/>
          <w:szCs w:val="24"/>
          <w:u w:val="single"/>
        </w:rPr>
        <w:t>Breakup of Marks:</w:t>
      </w:r>
      <w:r w:rsidR="00EE6A6E" w:rsidRPr="00380537">
        <w:rPr>
          <w:rFonts w:ascii="Times New Roman" w:hAnsi="Times New Roman"/>
          <w:b/>
          <w:color w:val="000000"/>
          <w:sz w:val="22"/>
          <w:szCs w:val="24"/>
          <w:u w:val="single"/>
        </w:rPr>
        <w:t xml:space="preserve"> </w:t>
      </w:r>
      <w:r w:rsidRPr="00380537">
        <w:rPr>
          <w:rFonts w:ascii="Times New Roman" w:hAnsi="Times New Roman"/>
          <w:b/>
          <w:color w:val="000000"/>
          <w:sz w:val="22"/>
          <w:szCs w:val="24"/>
          <w:u w:val="single"/>
        </w:rPr>
        <w:softHyphen/>
        <w:t>-</w:t>
      </w:r>
    </w:p>
    <w:p w:rsidR="0000204F" w:rsidRPr="00380537" w:rsidRDefault="0000204F" w:rsidP="0000204F">
      <w:pPr>
        <w:jc w:val="both"/>
        <w:rPr>
          <w:rFonts w:ascii="Times New Roman" w:hAnsi="Times New Roman"/>
          <w:b/>
          <w:color w:val="000000"/>
          <w:sz w:val="22"/>
          <w:szCs w:val="24"/>
          <w:u w:val="single"/>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093"/>
      </w:tblGrid>
      <w:tr w:rsidR="0000204F" w:rsidRPr="00380537">
        <w:tc>
          <w:tcPr>
            <w:tcW w:w="9481" w:type="dxa"/>
            <w:gridSpan w:val="2"/>
            <w:tcBorders>
              <w:top w:val="nil"/>
              <w:left w:val="nil"/>
              <w:bottom w:val="nil"/>
              <w:right w:val="nil"/>
            </w:tcBorders>
          </w:tcPr>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b/>
                <w:color w:val="000000"/>
                <w:sz w:val="22"/>
                <w:szCs w:val="24"/>
              </w:rPr>
              <w:t>INDUSTIAL VISIT BY FACULTY COORDINATOR (150 MARKS)</w:t>
            </w:r>
            <w:r w:rsidRPr="00380537">
              <w:rPr>
                <w:rFonts w:ascii="Times New Roman" w:hAnsi="Times New Roman"/>
                <w:color w:val="000000"/>
                <w:sz w:val="22"/>
                <w:szCs w:val="24"/>
              </w:rPr>
              <w:t xml:space="preserve"> </w:t>
            </w:r>
          </w:p>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(within 10-12 weeks of commencement of Training)</w:t>
            </w:r>
          </w:p>
        </w:tc>
      </w:tr>
      <w:tr w:rsidR="0000204F" w:rsidRPr="00380537" w:rsidTr="00FC1357">
        <w:tc>
          <w:tcPr>
            <w:tcW w:w="8388" w:type="dxa"/>
            <w:tcBorders>
              <w:top w:val="nil"/>
              <w:left w:val="nil"/>
              <w:bottom w:val="nil"/>
              <w:right w:val="single" w:sz="4" w:space="0" w:color="auto"/>
            </w:tcBorders>
          </w:tcPr>
          <w:p w:rsidR="0000204F" w:rsidRPr="00380537" w:rsidRDefault="0000204F" w:rsidP="00FC1357">
            <w:pPr>
              <w:widowControl w:val="0"/>
              <w:pBdr>
                <w:right w:val="single" w:sz="4" w:space="4" w:color="auto"/>
              </w:pBdr>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Presentation </w:t>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t>:</w:t>
            </w:r>
            <w:r w:rsidRPr="00380537">
              <w:rPr>
                <w:rFonts w:ascii="Times New Roman" w:hAnsi="Times New Roman"/>
                <w:color w:val="000000"/>
                <w:sz w:val="22"/>
                <w:szCs w:val="24"/>
              </w:rPr>
              <w:tab/>
              <w:t>60 Marks</w:t>
            </w:r>
          </w:p>
          <w:p w:rsidR="0000204F" w:rsidRPr="00380537" w:rsidRDefault="0000204F" w:rsidP="00FC1357">
            <w:pPr>
              <w:widowControl w:val="0"/>
              <w:pBdr>
                <w:right w:val="single" w:sz="4" w:space="4" w:color="auto"/>
              </w:pBdr>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Viva-voce</w:t>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 xml:space="preserve"> </w:t>
            </w:r>
            <w:r w:rsidR="00FC1357" w:rsidRPr="00380537">
              <w:rPr>
                <w:rFonts w:ascii="Times New Roman" w:hAnsi="Times New Roman"/>
                <w:color w:val="000000"/>
                <w:sz w:val="22"/>
                <w:szCs w:val="24"/>
              </w:rPr>
              <w:tab/>
            </w:r>
            <w:r w:rsidRPr="00380537">
              <w:rPr>
                <w:rFonts w:ascii="Times New Roman" w:hAnsi="Times New Roman"/>
                <w:color w:val="000000"/>
                <w:sz w:val="22"/>
                <w:szCs w:val="24"/>
              </w:rPr>
              <w:t>:</w:t>
            </w:r>
            <w:r w:rsidRPr="00380537">
              <w:rPr>
                <w:rFonts w:ascii="Times New Roman" w:hAnsi="Times New Roman"/>
                <w:color w:val="000000"/>
                <w:sz w:val="22"/>
                <w:szCs w:val="24"/>
              </w:rPr>
              <w:tab/>
              <w:t>60 Marks</w:t>
            </w:r>
          </w:p>
          <w:p w:rsidR="0000204F" w:rsidRPr="00380537" w:rsidRDefault="0000204F" w:rsidP="00FC1357">
            <w:pPr>
              <w:widowControl w:val="0"/>
              <w:pBdr>
                <w:right w:val="single" w:sz="4" w:space="4" w:color="auto"/>
              </w:pBdr>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Report (Hard Copy)</w:t>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t>:</w:t>
            </w:r>
            <w:r w:rsidRPr="00380537">
              <w:rPr>
                <w:rFonts w:ascii="Times New Roman" w:hAnsi="Times New Roman"/>
                <w:color w:val="000000"/>
                <w:sz w:val="22"/>
                <w:szCs w:val="24"/>
              </w:rPr>
              <w:tab/>
              <w:t xml:space="preserve">30 Marks </w:t>
            </w:r>
          </w:p>
        </w:tc>
        <w:tc>
          <w:tcPr>
            <w:tcW w:w="1093" w:type="dxa"/>
            <w:tcBorders>
              <w:top w:val="nil"/>
              <w:left w:val="single" w:sz="4" w:space="0" w:color="auto"/>
              <w:bottom w:val="nil"/>
              <w:right w:val="nil"/>
            </w:tcBorders>
            <w:vAlign w:val="center"/>
          </w:tcPr>
          <w:p w:rsidR="0000204F" w:rsidRPr="00380537" w:rsidRDefault="0000204F" w:rsidP="00B70330">
            <w:pPr>
              <w:widowControl w:val="0"/>
              <w:adjustRightInd w:val="0"/>
              <w:spacing w:before="120" w:after="120"/>
              <w:jc w:val="center"/>
              <w:textAlignment w:val="baseline"/>
              <w:rPr>
                <w:rFonts w:ascii="Times New Roman" w:hAnsi="Times New Roman"/>
                <w:color w:val="000000"/>
                <w:sz w:val="22"/>
                <w:szCs w:val="24"/>
              </w:rPr>
            </w:pPr>
            <w:r w:rsidRPr="00380537">
              <w:rPr>
                <w:rFonts w:ascii="Times New Roman" w:hAnsi="Times New Roman"/>
                <w:color w:val="000000"/>
                <w:sz w:val="22"/>
                <w:szCs w:val="24"/>
              </w:rPr>
              <w:t>150</w:t>
            </w:r>
          </w:p>
          <w:p w:rsidR="0000204F" w:rsidRPr="00380537" w:rsidRDefault="0000204F" w:rsidP="00B70330">
            <w:pPr>
              <w:widowControl w:val="0"/>
              <w:adjustRightInd w:val="0"/>
              <w:spacing w:before="120" w:after="120"/>
              <w:jc w:val="center"/>
              <w:textAlignment w:val="baseline"/>
              <w:rPr>
                <w:rFonts w:ascii="Times New Roman" w:hAnsi="Times New Roman"/>
                <w:color w:val="000000"/>
                <w:sz w:val="22"/>
                <w:szCs w:val="24"/>
              </w:rPr>
            </w:pPr>
            <w:r w:rsidRPr="00380537">
              <w:rPr>
                <w:rFonts w:ascii="Times New Roman" w:hAnsi="Times New Roman"/>
                <w:color w:val="000000"/>
                <w:sz w:val="22"/>
                <w:szCs w:val="24"/>
              </w:rPr>
              <w:t>Marks</w:t>
            </w:r>
          </w:p>
          <w:p w:rsidR="0000204F" w:rsidRPr="00380537" w:rsidRDefault="0000204F" w:rsidP="00B70330">
            <w:pPr>
              <w:widowControl w:val="0"/>
              <w:adjustRightInd w:val="0"/>
              <w:spacing w:before="120" w:after="120"/>
              <w:jc w:val="center"/>
              <w:textAlignment w:val="baseline"/>
              <w:rPr>
                <w:rFonts w:ascii="Times New Roman" w:hAnsi="Times New Roman"/>
                <w:color w:val="000000"/>
                <w:sz w:val="22"/>
                <w:szCs w:val="24"/>
              </w:rPr>
            </w:pPr>
          </w:p>
        </w:tc>
      </w:tr>
      <w:tr w:rsidR="0000204F" w:rsidRPr="00380537">
        <w:tc>
          <w:tcPr>
            <w:tcW w:w="9481" w:type="dxa"/>
            <w:gridSpan w:val="2"/>
            <w:tcBorders>
              <w:top w:val="nil"/>
              <w:left w:val="nil"/>
              <w:bottom w:val="nil"/>
              <w:right w:val="nil"/>
            </w:tcBorders>
          </w:tcPr>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Evaluation by Faculty Coordinator in consulation with Industrial Coordinator during industrial visit</w:t>
            </w:r>
          </w:p>
        </w:tc>
      </w:tr>
      <w:tr w:rsidR="0000204F" w:rsidRPr="00380537">
        <w:tc>
          <w:tcPr>
            <w:tcW w:w="9481" w:type="dxa"/>
            <w:gridSpan w:val="2"/>
            <w:tcBorders>
              <w:top w:val="nil"/>
              <w:left w:val="nil"/>
              <w:bottom w:val="nil"/>
              <w:right w:val="nil"/>
            </w:tcBorders>
          </w:tcPr>
          <w:p w:rsidR="0000204F" w:rsidRPr="00380537" w:rsidRDefault="0000204F" w:rsidP="00B70330">
            <w:pPr>
              <w:widowControl w:val="0"/>
              <w:adjustRightInd w:val="0"/>
              <w:spacing w:before="120" w:after="120" w:line="360" w:lineRule="atLeast"/>
              <w:jc w:val="both"/>
              <w:textAlignment w:val="baseline"/>
              <w:rPr>
                <w:rFonts w:ascii="Times New Roman" w:hAnsi="Times New Roman"/>
                <w:b/>
                <w:color w:val="000000"/>
                <w:sz w:val="22"/>
                <w:szCs w:val="24"/>
              </w:rPr>
            </w:pPr>
            <w:r w:rsidRPr="00380537">
              <w:rPr>
                <w:rFonts w:ascii="Times New Roman" w:hAnsi="Times New Roman"/>
                <w:b/>
                <w:color w:val="000000"/>
                <w:sz w:val="22"/>
                <w:szCs w:val="24"/>
              </w:rPr>
              <w:t>EVALUATION BY A TEAM OF FACULTY MEMBERS IN THE INSTITUTE (250 MARKS)</w:t>
            </w:r>
          </w:p>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(Within one week of completion of the training)</w:t>
            </w:r>
          </w:p>
        </w:tc>
      </w:tr>
      <w:tr w:rsidR="0000204F" w:rsidRPr="00380537" w:rsidTr="00FC1357">
        <w:tc>
          <w:tcPr>
            <w:tcW w:w="8388" w:type="dxa"/>
            <w:tcBorders>
              <w:top w:val="nil"/>
              <w:left w:val="nil"/>
              <w:bottom w:val="nil"/>
              <w:right w:val="single" w:sz="4" w:space="0" w:color="auto"/>
            </w:tcBorders>
          </w:tcPr>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 xml:space="preserve">Presentation </w:t>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t>:</w:t>
            </w:r>
            <w:r w:rsidRPr="00380537">
              <w:rPr>
                <w:rFonts w:ascii="Times New Roman" w:hAnsi="Times New Roman"/>
                <w:color w:val="000000"/>
                <w:sz w:val="22"/>
                <w:szCs w:val="24"/>
              </w:rPr>
              <w:tab/>
              <w:t>100 Marks</w:t>
            </w:r>
          </w:p>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Viva-voce</w:t>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 xml:space="preserve"> </w:t>
            </w:r>
            <w:r w:rsidR="00FC1357" w:rsidRPr="00380537">
              <w:rPr>
                <w:rFonts w:ascii="Times New Roman" w:hAnsi="Times New Roman"/>
                <w:color w:val="000000"/>
                <w:sz w:val="22"/>
                <w:szCs w:val="24"/>
              </w:rPr>
              <w:tab/>
            </w:r>
            <w:r w:rsidRPr="00380537">
              <w:rPr>
                <w:rFonts w:ascii="Times New Roman" w:hAnsi="Times New Roman"/>
                <w:color w:val="000000"/>
                <w:sz w:val="22"/>
                <w:szCs w:val="24"/>
              </w:rPr>
              <w:t>:</w:t>
            </w:r>
            <w:r w:rsidRPr="00380537">
              <w:rPr>
                <w:rFonts w:ascii="Times New Roman" w:hAnsi="Times New Roman"/>
                <w:color w:val="000000"/>
                <w:sz w:val="22"/>
                <w:szCs w:val="24"/>
              </w:rPr>
              <w:tab/>
              <w:t>100 Marks</w:t>
            </w:r>
          </w:p>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Final Report (Hard Copy)</w:t>
            </w:r>
            <w:r w:rsidR="00864449" w:rsidRPr="00380537">
              <w:rPr>
                <w:rFonts w:ascii="Times New Roman" w:hAnsi="Times New Roman"/>
                <w:color w:val="000000"/>
                <w:sz w:val="22"/>
                <w:szCs w:val="24"/>
              </w:rPr>
              <w:t xml:space="preserve">   </w:t>
            </w:r>
            <w:r w:rsidRPr="00380537">
              <w:rPr>
                <w:rFonts w:ascii="Times New Roman" w:hAnsi="Times New Roman"/>
                <w:color w:val="000000"/>
                <w:sz w:val="22"/>
                <w:szCs w:val="24"/>
              </w:rPr>
              <w:tab/>
            </w:r>
            <w:r w:rsidRPr="00380537">
              <w:rPr>
                <w:rFonts w:ascii="Times New Roman" w:hAnsi="Times New Roman"/>
                <w:color w:val="000000"/>
                <w:sz w:val="22"/>
                <w:szCs w:val="24"/>
              </w:rPr>
              <w:tab/>
            </w:r>
            <w:r w:rsidRPr="00380537">
              <w:rPr>
                <w:rFonts w:ascii="Times New Roman" w:hAnsi="Times New Roman"/>
                <w:color w:val="000000"/>
                <w:sz w:val="22"/>
                <w:szCs w:val="24"/>
              </w:rPr>
              <w:tab/>
              <w:t>:</w:t>
            </w:r>
            <w:r w:rsidRPr="00380537">
              <w:rPr>
                <w:rFonts w:ascii="Times New Roman" w:hAnsi="Times New Roman"/>
                <w:color w:val="000000"/>
                <w:sz w:val="22"/>
                <w:szCs w:val="24"/>
              </w:rPr>
              <w:tab/>
              <w:t>50 Marks</w:t>
            </w:r>
          </w:p>
        </w:tc>
        <w:tc>
          <w:tcPr>
            <w:tcW w:w="1093" w:type="dxa"/>
            <w:tcBorders>
              <w:top w:val="nil"/>
              <w:left w:val="single" w:sz="4" w:space="0" w:color="auto"/>
              <w:bottom w:val="nil"/>
              <w:right w:val="nil"/>
            </w:tcBorders>
            <w:vAlign w:val="center"/>
          </w:tcPr>
          <w:p w:rsidR="0000204F" w:rsidRPr="00380537" w:rsidRDefault="0000204F" w:rsidP="00B70330">
            <w:pPr>
              <w:widowControl w:val="0"/>
              <w:adjustRightInd w:val="0"/>
              <w:spacing w:before="120" w:after="120"/>
              <w:jc w:val="center"/>
              <w:textAlignment w:val="baseline"/>
              <w:rPr>
                <w:rFonts w:ascii="Times New Roman" w:hAnsi="Times New Roman"/>
                <w:color w:val="000000"/>
                <w:sz w:val="22"/>
                <w:szCs w:val="24"/>
              </w:rPr>
            </w:pPr>
            <w:r w:rsidRPr="00380537">
              <w:rPr>
                <w:rFonts w:ascii="Times New Roman" w:hAnsi="Times New Roman"/>
                <w:color w:val="000000"/>
                <w:sz w:val="22"/>
                <w:szCs w:val="24"/>
              </w:rPr>
              <w:t>250</w:t>
            </w:r>
          </w:p>
          <w:p w:rsidR="0000204F" w:rsidRPr="00380537" w:rsidRDefault="0000204F" w:rsidP="00B70330">
            <w:pPr>
              <w:widowControl w:val="0"/>
              <w:adjustRightInd w:val="0"/>
              <w:spacing w:before="120" w:after="120"/>
              <w:jc w:val="center"/>
              <w:textAlignment w:val="baseline"/>
              <w:rPr>
                <w:rFonts w:ascii="Times New Roman" w:hAnsi="Times New Roman"/>
                <w:color w:val="000000"/>
                <w:sz w:val="22"/>
                <w:szCs w:val="24"/>
              </w:rPr>
            </w:pPr>
            <w:r w:rsidRPr="00380537">
              <w:rPr>
                <w:rFonts w:ascii="Times New Roman" w:hAnsi="Times New Roman"/>
                <w:color w:val="000000"/>
                <w:sz w:val="22"/>
                <w:szCs w:val="24"/>
              </w:rPr>
              <w:t>Marks</w:t>
            </w:r>
          </w:p>
        </w:tc>
      </w:tr>
      <w:tr w:rsidR="0000204F" w:rsidRPr="00380537">
        <w:tc>
          <w:tcPr>
            <w:tcW w:w="9481" w:type="dxa"/>
            <w:gridSpan w:val="2"/>
            <w:tcBorders>
              <w:top w:val="nil"/>
              <w:left w:val="nil"/>
              <w:bottom w:val="nil"/>
              <w:right w:val="nil"/>
            </w:tcBorders>
          </w:tcPr>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The final presentation and viva-voce will be conducted jointly by the faculty coordinator, nominee of the Head to be appointed by the Head of the Department.</w:t>
            </w:r>
          </w:p>
          <w:p w:rsidR="0000204F" w:rsidRPr="00380537" w:rsidRDefault="0000204F" w:rsidP="00B70330">
            <w:pPr>
              <w:widowControl w:val="0"/>
              <w:adjustRightInd w:val="0"/>
              <w:spacing w:before="120" w:after="120" w:line="360" w:lineRule="atLeast"/>
              <w:jc w:val="both"/>
              <w:textAlignment w:val="baseline"/>
              <w:rPr>
                <w:rFonts w:ascii="Times New Roman" w:hAnsi="Times New Roman"/>
                <w:color w:val="000000"/>
                <w:sz w:val="22"/>
                <w:szCs w:val="24"/>
              </w:rPr>
            </w:pPr>
            <w:r w:rsidRPr="00380537">
              <w:rPr>
                <w:rFonts w:ascii="Times New Roman" w:hAnsi="Times New Roman"/>
                <w:color w:val="000000"/>
                <w:sz w:val="22"/>
                <w:szCs w:val="24"/>
              </w:rPr>
              <w:t>The letter grade will be awarded to the students according to marks obtained by him/her out of total 400 marks.</w:t>
            </w:r>
          </w:p>
        </w:tc>
      </w:tr>
    </w:tbl>
    <w:p w:rsidR="0000204F" w:rsidRPr="00380537" w:rsidRDefault="0000204F" w:rsidP="0000204F">
      <w:pPr>
        <w:jc w:val="center"/>
        <w:rPr>
          <w:rFonts w:ascii="Times New Roman" w:hAnsi="Times New Roman"/>
          <w:b/>
          <w:color w:val="000000"/>
          <w:sz w:val="28"/>
          <w:szCs w:val="22"/>
        </w:rPr>
      </w:pPr>
      <w:r w:rsidRPr="00380537">
        <w:rPr>
          <w:rFonts w:ascii="Times New Roman" w:hAnsi="Times New Roman"/>
          <w:color w:val="000000"/>
          <w:sz w:val="24"/>
          <w:szCs w:val="24"/>
        </w:rPr>
        <w:br w:type="page"/>
      </w:r>
      <w:r w:rsidRPr="00380537">
        <w:rPr>
          <w:rFonts w:ascii="Times New Roman" w:hAnsi="Times New Roman"/>
          <w:b/>
          <w:color w:val="000000"/>
          <w:sz w:val="28"/>
          <w:szCs w:val="22"/>
        </w:rPr>
        <w:lastRenderedPageBreak/>
        <w:t>PRJ 451</w:t>
      </w:r>
      <w:r w:rsidR="00864449" w:rsidRPr="00380537">
        <w:rPr>
          <w:rFonts w:ascii="Times New Roman" w:hAnsi="Times New Roman"/>
          <w:b/>
          <w:color w:val="000000"/>
          <w:sz w:val="28"/>
          <w:szCs w:val="22"/>
        </w:rPr>
        <w:t xml:space="preserve"> </w:t>
      </w:r>
      <w:r w:rsidRPr="00380537">
        <w:rPr>
          <w:rFonts w:ascii="Times New Roman" w:hAnsi="Times New Roman"/>
          <w:b/>
          <w:color w:val="000000"/>
          <w:sz w:val="28"/>
          <w:szCs w:val="22"/>
        </w:rPr>
        <w:t>PROJECT SEMESTER</w:t>
      </w:r>
    </w:p>
    <w:p w:rsidR="00EF2AFE" w:rsidRPr="00380537" w:rsidRDefault="00EF2AFE" w:rsidP="0000204F">
      <w:pPr>
        <w:jc w:val="center"/>
        <w:rPr>
          <w:rFonts w:ascii="Times New Roman" w:hAnsi="Times New Roman"/>
          <w:b/>
          <w:color w:val="000000"/>
          <w:sz w:val="26"/>
          <w:szCs w:val="22"/>
        </w:rPr>
      </w:pPr>
    </w:p>
    <w:p w:rsidR="0000204F" w:rsidRPr="00380537" w:rsidRDefault="0000204F" w:rsidP="00EF2AFE">
      <w:pPr>
        <w:spacing w:line="360" w:lineRule="auto"/>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L</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T</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P</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Credits</w:t>
      </w:r>
    </w:p>
    <w:p w:rsidR="0000204F" w:rsidRPr="00380537" w:rsidRDefault="0000204F" w:rsidP="00EF2AFE">
      <w:pPr>
        <w:spacing w:line="360" w:lineRule="auto"/>
        <w:ind w:right="-105"/>
        <w:rPr>
          <w:rFonts w:ascii="Times New Roman" w:hAnsi="Times New Roman"/>
          <w:b/>
          <w:color w:val="000000"/>
          <w:sz w:val="24"/>
          <w:szCs w:val="24"/>
        </w:rPr>
      </w:pP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ab/>
      </w:r>
      <w:r w:rsidR="00864449" w:rsidRPr="00380537">
        <w:rPr>
          <w:rFonts w:ascii="Times New Roman" w:hAnsi="Times New Roman"/>
          <w:b/>
          <w:color w:val="000000"/>
          <w:sz w:val="24"/>
          <w:szCs w:val="24"/>
        </w:rPr>
        <w:t xml:space="preserve">  </w:t>
      </w:r>
      <w:r w:rsidRPr="00380537">
        <w:rPr>
          <w:rFonts w:ascii="Times New Roman" w:hAnsi="Times New Roman"/>
          <w:b/>
          <w:color w:val="000000"/>
          <w:sz w:val="24"/>
          <w:szCs w:val="24"/>
        </w:rPr>
        <w:t>20</w:t>
      </w:r>
    </w:p>
    <w:p w:rsidR="0000204F" w:rsidRPr="00380537" w:rsidRDefault="0000204F" w:rsidP="0000204F">
      <w:pPr>
        <w:spacing w:line="360" w:lineRule="auto"/>
        <w:jc w:val="both"/>
        <w:rPr>
          <w:rFonts w:ascii="Times New Roman" w:hAnsi="Times New Roman"/>
          <w:color w:val="000000"/>
          <w:sz w:val="22"/>
          <w:szCs w:val="22"/>
        </w:rPr>
      </w:pPr>
    </w:p>
    <w:p w:rsidR="0000204F" w:rsidRPr="00380537" w:rsidRDefault="0000204F" w:rsidP="0000204F">
      <w:pPr>
        <w:spacing w:line="360" w:lineRule="auto"/>
        <w:jc w:val="both"/>
        <w:rPr>
          <w:rFonts w:ascii="Times New Roman" w:hAnsi="Times New Roman"/>
          <w:color w:val="000000"/>
          <w:sz w:val="22"/>
          <w:szCs w:val="22"/>
        </w:rPr>
      </w:pPr>
      <w:r w:rsidRPr="00380537">
        <w:rPr>
          <w:rFonts w:ascii="Times New Roman" w:hAnsi="Times New Roman"/>
          <w:color w:val="000000"/>
          <w:sz w:val="22"/>
          <w:szCs w:val="22"/>
        </w:rPr>
        <w:t>Project Semester spans over a period of One Semester.</w:t>
      </w:r>
      <w:r w:rsidR="00864449" w:rsidRPr="00380537">
        <w:rPr>
          <w:rFonts w:ascii="Times New Roman" w:hAnsi="Times New Roman"/>
          <w:color w:val="000000"/>
          <w:sz w:val="22"/>
          <w:szCs w:val="22"/>
        </w:rPr>
        <w:t xml:space="preserve"> </w:t>
      </w:r>
    </w:p>
    <w:p w:rsidR="0000204F" w:rsidRPr="00380537" w:rsidRDefault="0000204F" w:rsidP="0000204F">
      <w:pPr>
        <w:spacing w:line="360" w:lineRule="auto"/>
        <w:jc w:val="both"/>
        <w:rPr>
          <w:rFonts w:ascii="Times New Roman" w:hAnsi="Times New Roman"/>
          <w:color w:val="000000"/>
          <w:sz w:val="22"/>
          <w:szCs w:val="22"/>
        </w:rPr>
      </w:pPr>
    </w:p>
    <w:p w:rsidR="0000204F" w:rsidRPr="00380537" w:rsidRDefault="0000204F" w:rsidP="0000204F">
      <w:pPr>
        <w:spacing w:line="360" w:lineRule="auto"/>
        <w:jc w:val="both"/>
        <w:rPr>
          <w:rFonts w:ascii="Times New Roman" w:hAnsi="Times New Roman"/>
          <w:color w:val="000000"/>
          <w:sz w:val="22"/>
          <w:szCs w:val="22"/>
        </w:rPr>
      </w:pPr>
      <w:r w:rsidRPr="00380537">
        <w:rPr>
          <w:rFonts w:ascii="Times New Roman" w:hAnsi="Times New Roman"/>
          <w:color w:val="000000"/>
          <w:sz w:val="22"/>
          <w:szCs w:val="22"/>
        </w:rPr>
        <w:t>The students shall undertake project(s) in Industry / R&amp;D or service organizations under the joint supervision of a faculty member and an executive from the organization.</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The emphasis of the work undertaken is on problem identification and its techno-economic solution for the benefit of the host industry.</w:t>
      </w:r>
      <w:r w:rsidR="00864449" w:rsidRPr="00380537">
        <w:rPr>
          <w:rFonts w:ascii="Times New Roman" w:hAnsi="Times New Roman"/>
          <w:color w:val="000000"/>
          <w:sz w:val="22"/>
          <w:szCs w:val="22"/>
        </w:rPr>
        <w:t xml:space="preserve"> </w:t>
      </w:r>
    </w:p>
    <w:p w:rsidR="0000204F" w:rsidRPr="00380537" w:rsidRDefault="0000204F" w:rsidP="0000204F">
      <w:pPr>
        <w:spacing w:line="360" w:lineRule="auto"/>
        <w:jc w:val="both"/>
        <w:rPr>
          <w:rFonts w:ascii="Times New Roman" w:hAnsi="Times New Roman"/>
          <w:color w:val="000000"/>
          <w:sz w:val="22"/>
          <w:szCs w:val="22"/>
        </w:rPr>
      </w:pPr>
    </w:p>
    <w:p w:rsidR="0000204F" w:rsidRPr="00380537" w:rsidRDefault="0000204F" w:rsidP="0000204F">
      <w:pPr>
        <w:spacing w:line="360" w:lineRule="auto"/>
        <w:jc w:val="both"/>
        <w:rPr>
          <w:rFonts w:ascii="Times New Roman" w:hAnsi="Times New Roman"/>
          <w:color w:val="000000"/>
          <w:sz w:val="22"/>
          <w:szCs w:val="22"/>
        </w:rPr>
      </w:pPr>
      <w:r w:rsidRPr="00380537">
        <w:rPr>
          <w:rFonts w:ascii="Times New Roman" w:hAnsi="Times New Roman"/>
          <w:color w:val="000000"/>
          <w:sz w:val="22"/>
          <w:szCs w:val="22"/>
        </w:rPr>
        <w:t>The project must normally include identification of problem, data collection, analysis and generating solutions with cost and benefits and recommendations for their implementation.</w:t>
      </w:r>
      <w:r w:rsidR="00864449" w:rsidRPr="00380537">
        <w:rPr>
          <w:rFonts w:ascii="Times New Roman" w:hAnsi="Times New Roman"/>
          <w:color w:val="000000"/>
          <w:sz w:val="22"/>
          <w:szCs w:val="22"/>
        </w:rPr>
        <w:t xml:space="preserve"> </w:t>
      </w:r>
      <w:r w:rsidRPr="00380537">
        <w:rPr>
          <w:rFonts w:ascii="Times New Roman" w:hAnsi="Times New Roman"/>
          <w:color w:val="000000"/>
          <w:sz w:val="22"/>
          <w:szCs w:val="22"/>
        </w:rPr>
        <w:t>If a single project is not available in the industry, more than one projects might be undertaken.</w:t>
      </w:r>
    </w:p>
    <w:p w:rsidR="0000204F" w:rsidRPr="00380537" w:rsidRDefault="0000204F" w:rsidP="0000204F">
      <w:pPr>
        <w:spacing w:line="360" w:lineRule="auto"/>
        <w:jc w:val="both"/>
        <w:rPr>
          <w:rFonts w:ascii="Times New Roman" w:hAnsi="Times New Roman"/>
          <w:color w:val="000000"/>
          <w:sz w:val="22"/>
          <w:szCs w:val="22"/>
        </w:rPr>
      </w:pPr>
    </w:p>
    <w:p w:rsidR="0000204F" w:rsidRPr="00380537" w:rsidRDefault="0000204F" w:rsidP="0000204F">
      <w:pPr>
        <w:spacing w:line="360" w:lineRule="auto"/>
        <w:jc w:val="both"/>
        <w:rPr>
          <w:rFonts w:ascii="Times New Roman" w:hAnsi="Times New Roman"/>
          <w:color w:val="000000"/>
          <w:sz w:val="22"/>
          <w:szCs w:val="22"/>
        </w:rPr>
      </w:pPr>
      <w:r w:rsidRPr="00380537">
        <w:rPr>
          <w:rFonts w:ascii="Times New Roman" w:hAnsi="Times New Roman"/>
          <w:color w:val="000000"/>
          <w:sz w:val="22"/>
          <w:szCs w:val="22"/>
        </w:rPr>
        <w:t>The evaluation of the project semester should be carried out on a continuous basis and must include the evaluation by faculty coordinator during his visit(s) to the concerned industries, evaluation by faculty coordinator towards the completion of the semester and the final evaluation in the Institute by a committee of faculty members.</w:t>
      </w:r>
    </w:p>
    <w:p w:rsidR="0000204F" w:rsidRPr="00380537" w:rsidRDefault="0000204F" w:rsidP="0000204F">
      <w:pPr>
        <w:spacing w:before="120" w:after="120"/>
        <w:rPr>
          <w:rFonts w:ascii="Times New Roman" w:hAnsi="Times New Roman"/>
          <w:color w:val="000000"/>
          <w:sz w:val="22"/>
          <w:szCs w:val="22"/>
        </w:rPr>
      </w:pPr>
    </w:p>
    <w:p w:rsidR="0000204F" w:rsidRPr="00380537" w:rsidRDefault="0000204F" w:rsidP="0000204F">
      <w:pPr>
        <w:spacing w:before="240" w:after="240" w:line="300" w:lineRule="atLeast"/>
        <w:rPr>
          <w:rFonts w:ascii="Times New Roman" w:hAnsi="Times New Roman"/>
          <w:color w:val="000000"/>
          <w:sz w:val="10"/>
          <w:szCs w:val="28"/>
        </w:rPr>
      </w:pPr>
    </w:p>
    <w:p w:rsidR="0000204F" w:rsidRPr="00380537" w:rsidRDefault="0000204F" w:rsidP="0000204F">
      <w:pPr>
        <w:widowControl w:val="0"/>
        <w:shd w:val="clear" w:color="auto" w:fill="FFFFFF"/>
        <w:tabs>
          <w:tab w:val="left" w:pos="418"/>
        </w:tabs>
        <w:autoSpaceDE w:val="0"/>
        <w:autoSpaceDN w:val="0"/>
        <w:adjustRightInd w:val="0"/>
        <w:spacing w:before="60" w:after="60"/>
        <w:jc w:val="both"/>
        <w:rPr>
          <w:rFonts w:ascii="Times New Roman" w:hAnsi="Times New Roman"/>
          <w:color w:val="000000"/>
          <w:spacing w:val="-22"/>
          <w:sz w:val="24"/>
          <w:szCs w:val="24"/>
        </w:rPr>
      </w:pPr>
    </w:p>
    <w:p w:rsidR="006668E2" w:rsidRPr="00380537" w:rsidRDefault="006668E2" w:rsidP="00BA4A74">
      <w:pPr>
        <w:spacing w:before="240" w:after="240" w:line="300" w:lineRule="atLeast"/>
        <w:rPr>
          <w:rFonts w:ascii="Times New Roman" w:hAnsi="Times New Roman"/>
          <w:color w:val="000000"/>
          <w:sz w:val="10"/>
          <w:szCs w:val="28"/>
        </w:rPr>
      </w:pPr>
    </w:p>
    <w:sectPr w:rsidR="006668E2" w:rsidRPr="00380537" w:rsidSect="00E8126A">
      <w:footerReference w:type="even" r:id="rId10"/>
      <w:footerReference w:type="default" r:id="rId11"/>
      <w:pgSz w:w="12240" w:h="20160" w:code="5"/>
      <w:pgMar w:top="1152" w:right="1440" w:bottom="1008" w:left="1440" w:header="720" w:footer="1224" w:gutter="0"/>
      <w:cols w:space="720"/>
      <w:docGrid w:linePitch="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A29" w:rsidRDefault="00A13A29">
      <w:r>
        <w:separator/>
      </w:r>
    </w:p>
  </w:endnote>
  <w:endnote w:type="continuationSeparator" w:id="1">
    <w:p w:rsidR="00A13A29" w:rsidRDefault="00A13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rmukhiLys 02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ALMC H+ 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erriweather-regular">
    <w:altName w:val="Segoe Print"/>
    <w:charset w:val="00"/>
    <w:family w:val="auto"/>
    <w:pitch w:val="default"/>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Raavi">
    <w:panose1 w:val="020B0502040204020203"/>
    <w:charset w:val="00"/>
    <w:family w:val="swiss"/>
    <w:pitch w:val="variable"/>
    <w:sig w:usb0="0002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F8" w:rsidRDefault="00AF0CF8" w:rsidP="008E52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CF8" w:rsidRDefault="00AF0C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F8" w:rsidRPr="003F4ACB" w:rsidRDefault="00E278E2" w:rsidP="0067450B">
    <w:pPr>
      <w:pStyle w:val="Footer"/>
      <w:framePr w:w="10696" w:wrap="around" w:vAnchor="text" w:hAnchor="page" w:x="586" w:y="5"/>
      <w:rPr>
        <w:rFonts w:ascii="Times New Roman" w:hAnsi="Times New Roman"/>
        <w:sz w:val="16"/>
        <w:szCs w:val="16"/>
        <w:lang w:val="en-US"/>
      </w:rPr>
    </w:pPr>
    <w:r>
      <w:rPr>
        <w:rFonts w:ascii="Times New Roman" w:hAnsi="Times New Roman"/>
        <w:sz w:val="16"/>
        <w:szCs w:val="16"/>
        <w:lang w:val="en-US"/>
      </w:rPr>
      <w:t xml:space="preserve">           </w:t>
    </w:r>
    <w:r w:rsidR="00AF0CF8">
      <w:rPr>
        <w:rFonts w:ascii="Times New Roman" w:hAnsi="Times New Roman"/>
        <w:sz w:val="16"/>
        <w:szCs w:val="16"/>
        <w:lang w:val="en-US"/>
      </w:rPr>
      <w:t xml:space="preserve">B.Tech. Mechanical Engineering              </w:t>
    </w:r>
    <w:r>
      <w:rPr>
        <w:rFonts w:ascii="Times New Roman" w:hAnsi="Times New Roman"/>
        <w:sz w:val="16"/>
        <w:szCs w:val="16"/>
        <w:lang w:val="en-US"/>
      </w:rPr>
      <w:tab/>
    </w:r>
    <w:r w:rsidR="00AF0CF8">
      <w:rPr>
        <w:rFonts w:ascii="Times New Roman" w:hAnsi="Times New Roman"/>
        <w:sz w:val="16"/>
        <w:szCs w:val="16"/>
        <w:lang w:val="en-US"/>
      </w:rPr>
      <w:t xml:space="preserve"> </w:t>
    </w:r>
    <w:r>
      <w:rPr>
        <w:rFonts w:ascii="Times New Roman" w:hAnsi="Times New Roman"/>
        <w:sz w:val="16"/>
        <w:szCs w:val="16"/>
        <w:lang w:val="en-US"/>
      </w:rPr>
      <w:t xml:space="preserve">               </w:t>
    </w:r>
    <w:r w:rsidR="00AF0CF8" w:rsidRPr="00B4402E">
      <w:rPr>
        <w:rFonts w:ascii="Times New Roman" w:hAnsi="Times New Roman"/>
        <w:sz w:val="16"/>
        <w:szCs w:val="16"/>
      </w:rPr>
      <w:t xml:space="preserve">Page </w:t>
    </w:r>
    <w:r w:rsidR="00AF0CF8" w:rsidRPr="00B4402E">
      <w:rPr>
        <w:rFonts w:ascii="Times New Roman" w:hAnsi="Times New Roman"/>
        <w:sz w:val="16"/>
        <w:szCs w:val="16"/>
      </w:rPr>
      <w:fldChar w:fldCharType="begin"/>
    </w:r>
    <w:r w:rsidR="00AF0CF8" w:rsidRPr="00B4402E">
      <w:rPr>
        <w:rFonts w:ascii="Times New Roman" w:hAnsi="Times New Roman"/>
        <w:sz w:val="16"/>
        <w:szCs w:val="16"/>
      </w:rPr>
      <w:instrText xml:space="preserve"> PAGE </w:instrText>
    </w:r>
    <w:r w:rsidR="00AF0CF8">
      <w:rPr>
        <w:rFonts w:ascii="Times New Roman" w:hAnsi="Times New Roman"/>
        <w:sz w:val="16"/>
        <w:szCs w:val="16"/>
      </w:rPr>
      <w:fldChar w:fldCharType="separate"/>
    </w:r>
    <w:r w:rsidR="00783FA5">
      <w:rPr>
        <w:rFonts w:ascii="Times New Roman" w:hAnsi="Times New Roman"/>
        <w:noProof/>
        <w:sz w:val="16"/>
        <w:szCs w:val="16"/>
      </w:rPr>
      <w:t>81</w:t>
    </w:r>
    <w:r w:rsidR="00AF0CF8" w:rsidRPr="00B4402E">
      <w:rPr>
        <w:rFonts w:ascii="Times New Roman" w:hAnsi="Times New Roman"/>
        <w:sz w:val="16"/>
        <w:szCs w:val="16"/>
      </w:rPr>
      <w:fldChar w:fldCharType="end"/>
    </w:r>
    <w:r w:rsidR="00AF0CF8" w:rsidRPr="00B4402E">
      <w:rPr>
        <w:rFonts w:ascii="Times New Roman" w:hAnsi="Times New Roman"/>
        <w:sz w:val="16"/>
        <w:szCs w:val="16"/>
      </w:rPr>
      <w:t xml:space="preserve"> of </w:t>
    </w:r>
    <w:r w:rsidR="00AF0CF8" w:rsidRPr="00B4402E">
      <w:rPr>
        <w:rFonts w:ascii="Times New Roman" w:hAnsi="Times New Roman"/>
        <w:sz w:val="16"/>
        <w:szCs w:val="16"/>
      </w:rPr>
      <w:fldChar w:fldCharType="begin"/>
    </w:r>
    <w:r w:rsidR="00AF0CF8" w:rsidRPr="00B4402E">
      <w:rPr>
        <w:rFonts w:ascii="Times New Roman" w:hAnsi="Times New Roman"/>
        <w:sz w:val="16"/>
        <w:szCs w:val="16"/>
      </w:rPr>
      <w:instrText xml:space="preserve"> NUMPAGES </w:instrText>
    </w:r>
    <w:r w:rsidR="00AF0CF8">
      <w:rPr>
        <w:rFonts w:ascii="Times New Roman" w:hAnsi="Times New Roman"/>
        <w:sz w:val="16"/>
        <w:szCs w:val="16"/>
      </w:rPr>
      <w:fldChar w:fldCharType="separate"/>
    </w:r>
    <w:r w:rsidR="00783FA5">
      <w:rPr>
        <w:rFonts w:ascii="Times New Roman" w:hAnsi="Times New Roman"/>
        <w:noProof/>
        <w:sz w:val="16"/>
        <w:szCs w:val="16"/>
      </w:rPr>
      <w:t>81</w:t>
    </w:r>
    <w:r w:rsidR="00AF0CF8" w:rsidRPr="00B4402E">
      <w:rPr>
        <w:rFonts w:ascii="Times New Roman" w:hAnsi="Times New Roman"/>
        <w:sz w:val="16"/>
        <w:szCs w:val="16"/>
      </w:rPr>
      <w:fldChar w:fldCharType="end"/>
    </w:r>
    <w:r w:rsidR="00AF0CF8">
      <w:rPr>
        <w:rFonts w:ascii="Times New Roman" w:hAnsi="Times New Roman"/>
        <w:sz w:val="16"/>
        <w:szCs w:val="16"/>
      </w:rPr>
      <w:t xml:space="preserve">                          </w:t>
    </w:r>
    <w:r w:rsidR="00AF0CF8">
      <w:rPr>
        <w:rFonts w:ascii="Times New Roman" w:hAnsi="Times New Roman"/>
        <w:sz w:val="16"/>
        <w:szCs w:val="16"/>
        <w:lang w:val="en-US"/>
      </w:rPr>
      <w:t xml:space="preserve">    </w:t>
    </w:r>
    <w:r>
      <w:rPr>
        <w:rFonts w:ascii="Times New Roman" w:hAnsi="Times New Roman"/>
        <w:sz w:val="16"/>
        <w:szCs w:val="16"/>
        <w:lang w:val="en-US"/>
      </w:rPr>
      <w:tab/>
      <w:t xml:space="preserve">   </w:t>
    </w:r>
    <w:r>
      <w:rPr>
        <w:rFonts w:ascii="Times New Roman" w:hAnsi="Times New Roman"/>
        <w:sz w:val="16"/>
        <w:szCs w:val="16"/>
        <w:lang w:val="en-US"/>
      </w:rPr>
      <w:tab/>
    </w:r>
    <w:r w:rsidR="00AF0CF8">
      <w:rPr>
        <w:rFonts w:ascii="Times New Roman" w:hAnsi="Times New Roman"/>
        <w:sz w:val="16"/>
        <w:szCs w:val="16"/>
      </w:rPr>
      <w:t>Batch 201</w:t>
    </w:r>
    <w:r>
      <w:rPr>
        <w:rFonts w:ascii="Times New Roman" w:hAnsi="Times New Roman"/>
        <w:sz w:val="16"/>
        <w:szCs w:val="16"/>
        <w:lang w:val="en-US"/>
      </w:rPr>
      <w:t>7</w:t>
    </w:r>
  </w:p>
  <w:p w:rsidR="00AF0CF8" w:rsidRPr="008E52A5" w:rsidRDefault="00AF0CF8" w:rsidP="008E52A5">
    <w:pPr>
      <w:pStyle w:val="Footer"/>
      <w:jc w:val="center"/>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A29" w:rsidRDefault="00A13A29">
      <w:r>
        <w:separator/>
      </w:r>
    </w:p>
  </w:footnote>
  <w:footnote w:type="continuationSeparator" w:id="1">
    <w:p w:rsidR="00A13A29" w:rsidRDefault="00A13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78C4882E"/>
    <w:lvl w:ilvl="0" w:tplc="0409000F">
      <w:start w:val="1"/>
      <w:numFmt w:val="decimal"/>
      <w:lvlText w:val="%1."/>
      <w:lvlJc w:val="left"/>
      <w:pPr>
        <w:tabs>
          <w:tab w:val="num" w:pos="360"/>
        </w:tabs>
        <w:ind w:left="360" w:hanging="360"/>
      </w:pPr>
      <w:rPr>
        <w:rFonts w:hint="default"/>
      </w:rPr>
    </w:lvl>
    <w:lvl w:ilvl="1" w:tplc="82A8FBE4">
      <w:start w:val="1"/>
      <w:numFmt w:val="decimal"/>
      <w:lvlText w:val="%2"/>
      <w:lvlJc w:val="left"/>
      <w:pPr>
        <w:tabs>
          <w:tab w:val="num" w:pos="1185"/>
        </w:tabs>
        <w:ind w:left="1185" w:hanging="465"/>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nsid w:val="001858BD"/>
    <w:multiLevelType w:val="hybridMultilevel"/>
    <w:tmpl w:val="397A722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nsid w:val="00DC21A0"/>
    <w:multiLevelType w:val="hybridMultilevel"/>
    <w:tmpl w:val="536E2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85873"/>
    <w:multiLevelType w:val="hybridMultilevel"/>
    <w:tmpl w:val="0150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65EDD"/>
    <w:multiLevelType w:val="hybridMultilevel"/>
    <w:tmpl w:val="FE08402A"/>
    <w:lvl w:ilvl="0" w:tplc="F2D470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641FDB"/>
    <w:multiLevelType w:val="hybridMultilevel"/>
    <w:tmpl w:val="AE80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66A6A"/>
    <w:multiLevelType w:val="hybridMultilevel"/>
    <w:tmpl w:val="5D34EBB4"/>
    <w:lvl w:ilvl="0" w:tplc="4BDC9AC4">
      <w:start w:val="1"/>
      <w:numFmt w:val="lowerRoman"/>
      <w:lvlText w:val="%1."/>
      <w:lvlJc w:val="left"/>
      <w:pPr>
        <w:tabs>
          <w:tab w:val="num" w:pos="648"/>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114D5"/>
    <w:multiLevelType w:val="hybridMultilevel"/>
    <w:tmpl w:val="1B1C8034"/>
    <w:lvl w:ilvl="0" w:tplc="EDACA7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2391D"/>
    <w:multiLevelType w:val="hybridMultilevel"/>
    <w:tmpl w:val="A794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9960A6"/>
    <w:multiLevelType w:val="hybridMultilevel"/>
    <w:tmpl w:val="1BFCFCF2"/>
    <w:lvl w:ilvl="0" w:tplc="1C181E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E3C405E"/>
    <w:multiLevelType w:val="hybridMultilevel"/>
    <w:tmpl w:val="35D23DCE"/>
    <w:lvl w:ilvl="0" w:tplc="4BDC9AC4">
      <w:start w:val="1"/>
      <w:numFmt w:val="lowerRoman"/>
      <w:lvlText w:val="%1."/>
      <w:lvlJc w:val="left"/>
      <w:pPr>
        <w:tabs>
          <w:tab w:val="num" w:pos="648"/>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E57B8C"/>
    <w:multiLevelType w:val="hybridMultilevel"/>
    <w:tmpl w:val="184EEB04"/>
    <w:lvl w:ilvl="0" w:tplc="1C181E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B60A57"/>
    <w:multiLevelType w:val="hybridMultilevel"/>
    <w:tmpl w:val="DB7CC892"/>
    <w:lvl w:ilvl="0" w:tplc="0409000F">
      <w:start w:val="1"/>
      <w:numFmt w:val="decimal"/>
      <w:lvlText w:val="%1."/>
      <w:lvlJc w:val="left"/>
      <w:pPr>
        <w:tabs>
          <w:tab w:val="num" w:pos="672"/>
        </w:tabs>
        <w:ind w:left="672" w:hanging="360"/>
      </w:p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3">
    <w:nsid w:val="1C8B47AF"/>
    <w:multiLevelType w:val="hybridMultilevel"/>
    <w:tmpl w:val="A89E4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7677CD"/>
    <w:multiLevelType w:val="hybridMultilevel"/>
    <w:tmpl w:val="7F2E8E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E5B3D65"/>
    <w:multiLevelType w:val="hybridMultilevel"/>
    <w:tmpl w:val="3544E41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1EEF7110"/>
    <w:multiLevelType w:val="hybridMultilevel"/>
    <w:tmpl w:val="74C06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721E14"/>
    <w:multiLevelType w:val="hybridMultilevel"/>
    <w:tmpl w:val="386CD05E"/>
    <w:lvl w:ilvl="0" w:tplc="C576D8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5AD072A"/>
    <w:multiLevelType w:val="hybridMultilevel"/>
    <w:tmpl w:val="02B2ABA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6FD79D8"/>
    <w:multiLevelType w:val="hybridMultilevel"/>
    <w:tmpl w:val="697ACB68"/>
    <w:lvl w:ilvl="0" w:tplc="97923E6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5E403D"/>
    <w:multiLevelType w:val="hybridMultilevel"/>
    <w:tmpl w:val="655AA7BE"/>
    <w:lvl w:ilvl="0" w:tplc="1C181E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693D6B"/>
    <w:multiLevelType w:val="hybridMultilevel"/>
    <w:tmpl w:val="09787C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AF95B97"/>
    <w:multiLevelType w:val="hybridMultilevel"/>
    <w:tmpl w:val="F1D659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B20433"/>
    <w:multiLevelType w:val="hybridMultilevel"/>
    <w:tmpl w:val="A656B2CA"/>
    <w:lvl w:ilvl="0" w:tplc="011E239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F576C2A"/>
    <w:multiLevelType w:val="hybridMultilevel"/>
    <w:tmpl w:val="8A845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B55473"/>
    <w:multiLevelType w:val="multilevel"/>
    <w:tmpl w:val="30B554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0E17743"/>
    <w:multiLevelType w:val="hybridMultilevel"/>
    <w:tmpl w:val="439E5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9B5404"/>
    <w:multiLevelType w:val="hybridMultilevel"/>
    <w:tmpl w:val="D3BC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B40BC4"/>
    <w:multiLevelType w:val="hybridMultilevel"/>
    <w:tmpl w:val="C55022EA"/>
    <w:lvl w:ilvl="0" w:tplc="04090017">
      <w:start w:val="1"/>
      <w:numFmt w:val="lowerLetter"/>
      <w:lvlText w:val="%1)"/>
      <w:lvlJc w:val="left"/>
      <w:pPr>
        <w:ind w:left="720" w:hanging="360"/>
      </w:pPr>
      <w:rPr>
        <w:rFonts w:cs="Times New Roman" w:hint="default"/>
      </w:rPr>
    </w:lvl>
    <w:lvl w:ilvl="1" w:tplc="B84A8C2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57D42B8"/>
    <w:multiLevelType w:val="hybridMultilevel"/>
    <w:tmpl w:val="D714DD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589005D"/>
    <w:multiLevelType w:val="hybridMultilevel"/>
    <w:tmpl w:val="1C622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83D2C83"/>
    <w:multiLevelType w:val="hybridMultilevel"/>
    <w:tmpl w:val="E5266946"/>
    <w:lvl w:ilvl="0" w:tplc="9312B3F8">
      <w:start w:val="1"/>
      <w:numFmt w:val="decimal"/>
      <w:lvlText w:val="%1."/>
      <w:lvlJc w:val="left"/>
      <w:pPr>
        <w:tabs>
          <w:tab w:val="num" w:pos="540"/>
        </w:tabs>
        <w:ind w:left="54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nsid w:val="38666F05"/>
    <w:multiLevelType w:val="hybridMultilevel"/>
    <w:tmpl w:val="ABD821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3AE76D7E"/>
    <w:multiLevelType w:val="hybridMultilevel"/>
    <w:tmpl w:val="12EAF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EE051E1"/>
    <w:multiLevelType w:val="hybridMultilevel"/>
    <w:tmpl w:val="9D5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967AC5"/>
    <w:multiLevelType w:val="hybridMultilevel"/>
    <w:tmpl w:val="7032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BC31D7"/>
    <w:multiLevelType w:val="hybridMultilevel"/>
    <w:tmpl w:val="09161200"/>
    <w:lvl w:ilvl="0" w:tplc="AA701208">
      <w:start w:val="1"/>
      <w:numFmt w:val="decimal"/>
      <w:lvlText w:val="%1."/>
      <w:lvlJc w:val="left"/>
      <w:pPr>
        <w:tabs>
          <w:tab w:val="num" w:pos="360"/>
        </w:tabs>
        <w:ind w:left="360" w:hanging="360"/>
      </w:pPr>
      <w:rPr>
        <w:rFonts w:hint="default"/>
        <w:sz w:val="22"/>
        <w:szCs w:val="22"/>
      </w:rPr>
    </w:lvl>
    <w:lvl w:ilvl="1" w:tplc="C7B85E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5CA27F5"/>
    <w:multiLevelType w:val="hybridMultilevel"/>
    <w:tmpl w:val="4A643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5CE42C7"/>
    <w:multiLevelType w:val="hybridMultilevel"/>
    <w:tmpl w:val="220A4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734508D"/>
    <w:multiLevelType w:val="hybridMultilevel"/>
    <w:tmpl w:val="D76AA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FA2DBA"/>
    <w:multiLevelType w:val="hybridMultilevel"/>
    <w:tmpl w:val="12EAF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A654944"/>
    <w:multiLevelType w:val="hybridMultilevel"/>
    <w:tmpl w:val="BAF019D0"/>
    <w:lvl w:ilvl="0" w:tplc="1C181E30">
      <w:start w:val="1"/>
      <w:numFmt w:val="lowerLetter"/>
      <w:lvlText w:val="(%1)"/>
      <w:lvlJc w:val="left"/>
      <w:pPr>
        <w:tabs>
          <w:tab w:val="num" w:pos="720"/>
        </w:tabs>
        <w:ind w:left="720" w:hanging="360"/>
      </w:pPr>
      <w:rPr>
        <w:rFonts w:hint="default"/>
      </w:rPr>
    </w:lvl>
    <w:lvl w:ilvl="1" w:tplc="82A8FBE4">
      <w:start w:val="1"/>
      <w:numFmt w:val="decimal"/>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A70766A"/>
    <w:multiLevelType w:val="hybridMultilevel"/>
    <w:tmpl w:val="20CA4A2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A835387"/>
    <w:multiLevelType w:val="multilevel"/>
    <w:tmpl w:val="4A83538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4B5C3CF7"/>
    <w:multiLevelType w:val="hybridMultilevel"/>
    <w:tmpl w:val="24C87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BDA3267"/>
    <w:multiLevelType w:val="hybridMultilevel"/>
    <w:tmpl w:val="9AEA6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C2624F1"/>
    <w:multiLevelType w:val="hybridMultilevel"/>
    <w:tmpl w:val="669250B6"/>
    <w:lvl w:ilvl="0" w:tplc="30AC86DC">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4C2B42EF"/>
    <w:multiLevelType w:val="hybridMultilevel"/>
    <w:tmpl w:val="F8709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CD01EBC"/>
    <w:multiLevelType w:val="hybridMultilevel"/>
    <w:tmpl w:val="B1AE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2367C1"/>
    <w:multiLevelType w:val="hybridMultilevel"/>
    <w:tmpl w:val="634A9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E4275EE"/>
    <w:multiLevelType w:val="hybridMultilevel"/>
    <w:tmpl w:val="FDFE9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4A307A"/>
    <w:multiLevelType w:val="hybridMultilevel"/>
    <w:tmpl w:val="0832B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ED74682"/>
    <w:multiLevelType w:val="hybridMultilevel"/>
    <w:tmpl w:val="4ACA96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F618D8"/>
    <w:multiLevelType w:val="hybridMultilevel"/>
    <w:tmpl w:val="730C0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63627F6"/>
    <w:multiLevelType w:val="hybridMultilevel"/>
    <w:tmpl w:val="9CA26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7494939"/>
    <w:multiLevelType w:val="hybridMultilevel"/>
    <w:tmpl w:val="9B5A3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8AC0D20"/>
    <w:multiLevelType w:val="hybridMultilevel"/>
    <w:tmpl w:val="54408E8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nsid w:val="5A6FEC19"/>
    <w:multiLevelType w:val="singleLevel"/>
    <w:tmpl w:val="5A6FEC19"/>
    <w:lvl w:ilvl="0">
      <w:start w:val="1"/>
      <w:numFmt w:val="bullet"/>
      <w:lvlText w:val=""/>
      <w:lvlJc w:val="left"/>
      <w:pPr>
        <w:ind w:left="420" w:hanging="420"/>
      </w:pPr>
      <w:rPr>
        <w:rFonts w:ascii="Wingdings" w:hAnsi="Wingdings" w:hint="default"/>
      </w:rPr>
    </w:lvl>
  </w:abstractNum>
  <w:abstractNum w:abstractNumId="58">
    <w:nsid w:val="5A7E4ABE"/>
    <w:multiLevelType w:val="hybridMultilevel"/>
    <w:tmpl w:val="1FA8F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B8971F4"/>
    <w:multiLevelType w:val="hybridMultilevel"/>
    <w:tmpl w:val="E0D4D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C25319F"/>
    <w:multiLevelType w:val="hybridMultilevel"/>
    <w:tmpl w:val="A11A13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nsid w:val="5C486E72"/>
    <w:multiLevelType w:val="hybridMultilevel"/>
    <w:tmpl w:val="9FA2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16334F"/>
    <w:multiLevelType w:val="hybridMultilevel"/>
    <w:tmpl w:val="F378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079414C"/>
    <w:multiLevelType w:val="hybridMultilevel"/>
    <w:tmpl w:val="5F060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3921BB4"/>
    <w:multiLevelType w:val="hybridMultilevel"/>
    <w:tmpl w:val="E26CF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4490588"/>
    <w:multiLevelType w:val="hybridMultilevel"/>
    <w:tmpl w:val="CB0AE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CC36EA"/>
    <w:multiLevelType w:val="hybridMultilevel"/>
    <w:tmpl w:val="D7F4617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7">
    <w:nsid w:val="65640307"/>
    <w:multiLevelType w:val="hybridMultilevel"/>
    <w:tmpl w:val="894E1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56D60AB"/>
    <w:multiLevelType w:val="hybridMultilevel"/>
    <w:tmpl w:val="9F424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57C1E34"/>
    <w:multiLevelType w:val="hybridMultilevel"/>
    <w:tmpl w:val="CE8664F8"/>
    <w:lvl w:ilvl="0" w:tplc="1C181E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60C192D"/>
    <w:multiLevelType w:val="hybridMultilevel"/>
    <w:tmpl w:val="49C4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7B73742"/>
    <w:multiLevelType w:val="hybridMultilevel"/>
    <w:tmpl w:val="A87E760A"/>
    <w:lvl w:ilvl="0" w:tplc="97923E6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6935608B"/>
    <w:multiLevelType w:val="hybridMultilevel"/>
    <w:tmpl w:val="00A2C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B6C4AD9"/>
    <w:multiLevelType w:val="hybridMultilevel"/>
    <w:tmpl w:val="6DAE0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C710BD0"/>
    <w:multiLevelType w:val="hybridMultilevel"/>
    <w:tmpl w:val="D7742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1CC0086"/>
    <w:multiLevelType w:val="hybridMultilevel"/>
    <w:tmpl w:val="60922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2D369FA"/>
    <w:multiLevelType w:val="hybridMultilevel"/>
    <w:tmpl w:val="C9EE3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4CC137B"/>
    <w:multiLevelType w:val="hybridMultilevel"/>
    <w:tmpl w:val="2F3680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75BA29D5"/>
    <w:multiLevelType w:val="hybridMultilevel"/>
    <w:tmpl w:val="1F2E81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6CE0DAB"/>
    <w:multiLevelType w:val="hybridMultilevel"/>
    <w:tmpl w:val="7B7A74BE"/>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nsid w:val="78856611"/>
    <w:multiLevelType w:val="hybridMultilevel"/>
    <w:tmpl w:val="0568C3F4"/>
    <w:lvl w:ilvl="0" w:tplc="217A911C">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DE05480"/>
    <w:multiLevelType w:val="hybridMultilevel"/>
    <w:tmpl w:val="F2A6601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F676B6F"/>
    <w:multiLevelType w:val="hybridMultilevel"/>
    <w:tmpl w:val="7CE85C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F9F40CC"/>
    <w:multiLevelType w:val="hybridMultilevel"/>
    <w:tmpl w:val="317CDB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1"/>
  </w:num>
  <w:num w:numId="3">
    <w:abstractNumId w:val="14"/>
  </w:num>
  <w:num w:numId="4">
    <w:abstractNumId w:val="49"/>
  </w:num>
  <w:num w:numId="5">
    <w:abstractNumId w:val="77"/>
  </w:num>
  <w:num w:numId="6">
    <w:abstractNumId w:val="17"/>
  </w:num>
  <w:num w:numId="7">
    <w:abstractNumId w:val="46"/>
  </w:num>
  <w:num w:numId="8">
    <w:abstractNumId w:val="19"/>
  </w:num>
  <w:num w:numId="9">
    <w:abstractNumId w:val="13"/>
  </w:num>
  <w:num w:numId="10">
    <w:abstractNumId w:val="71"/>
  </w:num>
  <w:num w:numId="11">
    <w:abstractNumId w:val="2"/>
  </w:num>
  <w:num w:numId="12">
    <w:abstractNumId w:val="41"/>
  </w:num>
  <w:num w:numId="13">
    <w:abstractNumId w:val="80"/>
  </w:num>
  <w:num w:numId="14">
    <w:abstractNumId w:val="81"/>
  </w:num>
  <w:num w:numId="15">
    <w:abstractNumId w:val="55"/>
  </w:num>
  <w:num w:numId="16">
    <w:abstractNumId w:val="29"/>
  </w:num>
  <w:num w:numId="17">
    <w:abstractNumId w:val="63"/>
  </w:num>
  <w:num w:numId="18">
    <w:abstractNumId w:val="75"/>
  </w:num>
  <w:num w:numId="19">
    <w:abstractNumId w:val="73"/>
  </w:num>
  <w:num w:numId="20">
    <w:abstractNumId w:val="21"/>
  </w:num>
  <w:num w:numId="21">
    <w:abstractNumId w:val="30"/>
  </w:num>
  <w:num w:numId="22">
    <w:abstractNumId w:val="26"/>
  </w:num>
  <w:num w:numId="23">
    <w:abstractNumId w:val="68"/>
  </w:num>
  <w:num w:numId="24">
    <w:abstractNumId w:val="38"/>
  </w:num>
  <w:num w:numId="25">
    <w:abstractNumId w:val="67"/>
  </w:num>
  <w:num w:numId="26">
    <w:abstractNumId w:val="20"/>
  </w:num>
  <w:num w:numId="27">
    <w:abstractNumId w:val="69"/>
  </w:num>
  <w:num w:numId="28">
    <w:abstractNumId w:val="9"/>
  </w:num>
  <w:num w:numId="29">
    <w:abstractNumId w:val="11"/>
  </w:num>
  <w:num w:numId="30">
    <w:abstractNumId w:val="53"/>
  </w:num>
  <w:num w:numId="31">
    <w:abstractNumId w:val="36"/>
  </w:num>
  <w:num w:numId="32">
    <w:abstractNumId w:val="51"/>
  </w:num>
  <w:num w:numId="33">
    <w:abstractNumId w:val="60"/>
  </w:num>
  <w:num w:numId="34">
    <w:abstractNumId w:val="10"/>
  </w:num>
  <w:num w:numId="35">
    <w:abstractNumId w:val="6"/>
  </w:num>
  <w:num w:numId="36">
    <w:abstractNumId w:val="16"/>
  </w:num>
  <w:num w:numId="37">
    <w:abstractNumId w:val="74"/>
  </w:num>
  <w:num w:numId="38">
    <w:abstractNumId w:val="12"/>
  </w:num>
  <w:num w:numId="39">
    <w:abstractNumId w:val="76"/>
  </w:num>
  <w:num w:numId="40">
    <w:abstractNumId w:val="54"/>
  </w:num>
  <w:num w:numId="41">
    <w:abstractNumId w:val="45"/>
  </w:num>
  <w:num w:numId="42">
    <w:abstractNumId w:val="22"/>
  </w:num>
  <w:num w:numId="43">
    <w:abstractNumId w:val="83"/>
  </w:num>
  <w:num w:numId="44">
    <w:abstractNumId w:val="82"/>
  </w:num>
  <w:num w:numId="45">
    <w:abstractNumId w:val="59"/>
  </w:num>
  <w:num w:numId="46">
    <w:abstractNumId w:val="47"/>
  </w:num>
  <w:num w:numId="47">
    <w:abstractNumId w:val="24"/>
  </w:num>
  <w:num w:numId="48">
    <w:abstractNumId w:val="72"/>
  </w:num>
  <w:num w:numId="49">
    <w:abstractNumId w:val="40"/>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28"/>
  </w:num>
  <w:num w:numId="53">
    <w:abstractNumId w:val="61"/>
  </w:num>
  <w:num w:numId="54">
    <w:abstractNumId w:val="70"/>
  </w:num>
  <w:num w:numId="55">
    <w:abstractNumId w:val="3"/>
  </w:num>
  <w:num w:numId="56">
    <w:abstractNumId w:val="34"/>
  </w:num>
  <w:num w:numId="57">
    <w:abstractNumId w:val="8"/>
  </w:num>
  <w:num w:numId="58">
    <w:abstractNumId w:val="48"/>
  </w:num>
  <w:num w:numId="59">
    <w:abstractNumId w:val="35"/>
  </w:num>
  <w:num w:numId="60">
    <w:abstractNumId w:val="56"/>
  </w:num>
  <w:num w:numId="61">
    <w:abstractNumId w:val="15"/>
  </w:num>
  <w:num w:numId="62">
    <w:abstractNumId w:val="32"/>
  </w:num>
  <w:num w:numId="63">
    <w:abstractNumId w:val="39"/>
  </w:num>
  <w:num w:numId="64">
    <w:abstractNumId w:val="5"/>
  </w:num>
  <w:num w:numId="65">
    <w:abstractNumId w:val="7"/>
  </w:num>
  <w:num w:numId="66">
    <w:abstractNumId w:val="52"/>
  </w:num>
  <w:num w:numId="67">
    <w:abstractNumId w:val="79"/>
  </w:num>
  <w:num w:numId="68">
    <w:abstractNumId w:val="44"/>
  </w:num>
  <w:num w:numId="69">
    <w:abstractNumId w:val="0"/>
  </w:num>
  <w:num w:numId="70">
    <w:abstractNumId w:val="37"/>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num>
  <w:num w:numId="73">
    <w:abstractNumId w:val="27"/>
  </w:num>
  <w:num w:numId="74">
    <w:abstractNumId w:val="57"/>
  </w:num>
  <w:num w:numId="75">
    <w:abstractNumId w:val="25"/>
  </w:num>
  <w:num w:numId="76">
    <w:abstractNumId w:val="43"/>
  </w:num>
  <w:num w:numId="77">
    <w:abstractNumId w:val="62"/>
  </w:num>
  <w:num w:numId="78">
    <w:abstractNumId w:val="1"/>
  </w:num>
  <w:num w:numId="79">
    <w:abstractNumId w:val="64"/>
  </w:num>
  <w:num w:numId="80">
    <w:abstractNumId w:val="66"/>
  </w:num>
  <w:num w:numId="81">
    <w:abstractNumId w:val="33"/>
  </w:num>
  <w:num w:numId="82">
    <w:abstractNumId w:val="58"/>
  </w:num>
  <w:num w:numId="83">
    <w:abstractNumId w:val="65"/>
  </w:num>
  <w:num w:numId="84">
    <w:abstractNumId w:val="4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210"/>
  <w:displayHorizontalDrawingGridEvery w:val="2"/>
  <w:noPunctuationKerning/>
  <w:characterSpacingControl w:val="doNotCompress"/>
  <w:footnotePr>
    <w:footnote w:id="0"/>
    <w:footnote w:id="1"/>
  </w:footnotePr>
  <w:endnotePr>
    <w:endnote w:id="0"/>
    <w:endnote w:id="1"/>
  </w:endnotePr>
  <w:compat/>
  <w:rsids>
    <w:rsidRoot w:val="005D77AA"/>
    <w:rsid w:val="00001005"/>
    <w:rsid w:val="0000134F"/>
    <w:rsid w:val="0000204F"/>
    <w:rsid w:val="000104B7"/>
    <w:rsid w:val="00014050"/>
    <w:rsid w:val="00014AA4"/>
    <w:rsid w:val="00015DD3"/>
    <w:rsid w:val="00020796"/>
    <w:rsid w:val="000238AB"/>
    <w:rsid w:val="00026399"/>
    <w:rsid w:val="00032DEB"/>
    <w:rsid w:val="0003331E"/>
    <w:rsid w:val="0003597C"/>
    <w:rsid w:val="00037981"/>
    <w:rsid w:val="00037B7C"/>
    <w:rsid w:val="00040492"/>
    <w:rsid w:val="000415A3"/>
    <w:rsid w:val="00041FF4"/>
    <w:rsid w:val="0004281B"/>
    <w:rsid w:val="0004356F"/>
    <w:rsid w:val="00043573"/>
    <w:rsid w:val="00045766"/>
    <w:rsid w:val="000465E0"/>
    <w:rsid w:val="00047AB1"/>
    <w:rsid w:val="00047E1C"/>
    <w:rsid w:val="0005050F"/>
    <w:rsid w:val="00050BEB"/>
    <w:rsid w:val="000522A8"/>
    <w:rsid w:val="000538AD"/>
    <w:rsid w:val="00054D1D"/>
    <w:rsid w:val="000551FB"/>
    <w:rsid w:val="00055F06"/>
    <w:rsid w:val="000567CB"/>
    <w:rsid w:val="00057384"/>
    <w:rsid w:val="000576C1"/>
    <w:rsid w:val="000579D5"/>
    <w:rsid w:val="000604FB"/>
    <w:rsid w:val="00062259"/>
    <w:rsid w:val="000638EB"/>
    <w:rsid w:val="00063C51"/>
    <w:rsid w:val="000653F7"/>
    <w:rsid w:val="000659DF"/>
    <w:rsid w:val="00066E8A"/>
    <w:rsid w:val="0006749D"/>
    <w:rsid w:val="00067AAF"/>
    <w:rsid w:val="000705E6"/>
    <w:rsid w:val="00070E2C"/>
    <w:rsid w:val="00073C4F"/>
    <w:rsid w:val="000763B2"/>
    <w:rsid w:val="00076AEE"/>
    <w:rsid w:val="000801D4"/>
    <w:rsid w:val="00080945"/>
    <w:rsid w:val="00080A4B"/>
    <w:rsid w:val="000818A1"/>
    <w:rsid w:val="00083E78"/>
    <w:rsid w:val="00085A90"/>
    <w:rsid w:val="00091192"/>
    <w:rsid w:val="00095597"/>
    <w:rsid w:val="000961B1"/>
    <w:rsid w:val="000962BA"/>
    <w:rsid w:val="000964CC"/>
    <w:rsid w:val="000A52B2"/>
    <w:rsid w:val="000A55B7"/>
    <w:rsid w:val="000A6250"/>
    <w:rsid w:val="000B3184"/>
    <w:rsid w:val="000B34D5"/>
    <w:rsid w:val="000B5F66"/>
    <w:rsid w:val="000C0468"/>
    <w:rsid w:val="000C061A"/>
    <w:rsid w:val="000C1843"/>
    <w:rsid w:val="000C6316"/>
    <w:rsid w:val="000C642A"/>
    <w:rsid w:val="000C6590"/>
    <w:rsid w:val="000C73A5"/>
    <w:rsid w:val="000D0BC2"/>
    <w:rsid w:val="000D172E"/>
    <w:rsid w:val="000D2B6D"/>
    <w:rsid w:val="000D73A3"/>
    <w:rsid w:val="000E5C02"/>
    <w:rsid w:val="000F0D08"/>
    <w:rsid w:val="000F5B45"/>
    <w:rsid w:val="000F5DAB"/>
    <w:rsid w:val="000F5E87"/>
    <w:rsid w:val="000F69AE"/>
    <w:rsid w:val="00103024"/>
    <w:rsid w:val="00103CCC"/>
    <w:rsid w:val="001060E0"/>
    <w:rsid w:val="001075E8"/>
    <w:rsid w:val="00111D1E"/>
    <w:rsid w:val="00111D4E"/>
    <w:rsid w:val="00112C4C"/>
    <w:rsid w:val="00113F2A"/>
    <w:rsid w:val="00115EB3"/>
    <w:rsid w:val="0011674F"/>
    <w:rsid w:val="00116F5C"/>
    <w:rsid w:val="00121779"/>
    <w:rsid w:val="0012426B"/>
    <w:rsid w:val="00126B97"/>
    <w:rsid w:val="00127195"/>
    <w:rsid w:val="00131D17"/>
    <w:rsid w:val="00133AD4"/>
    <w:rsid w:val="00134394"/>
    <w:rsid w:val="00135280"/>
    <w:rsid w:val="00140B81"/>
    <w:rsid w:val="001422AA"/>
    <w:rsid w:val="00142E6C"/>
    <w:rsid w:val="001432AA"/>
    <w:rsid w:val="001432B3"/>
    <w:rsid w:val="00152C12"/>
    <w:rsid w:val="00155332"/>
    <w:rsid w:val="00162FB6"/>
    <w:rsid w:val="0016423E"/>
    <w:rsid w:val="00165410"/>
    <w:rsid w:val="0017142A"/>
    <w:rsid w:val="001723ED"/>
    <w:rsid w:val="00172F70"/>
    <w:rsid w:val="00173C84"/>
    <w:rsid w:val="00174EBE"/>
    <w:rsid w:val="0017526F"/>
    <w:rsid w:val="001755D0"/>
    <w:rsid w:val="00175D97"/>
    <w:rsid w:val="00181D38"/>
    <w:rsid w:val="00183B7C"/>
    <w:rsid w:val="00184302"/>
    <w:rsid w:val="00184CB0"/>
    <w:rsid w:val="00185A19"/>
    <w:rsid w:val="001904CE"/>
    <w:rsid w:val="00193603"/>
    <w:rsid w:val="00194901"/>
    <w:rsid w:val="00197216"/>
    <w:rsid w:val="001A0D2D"/>
    <w:rsid w:val="001A0E0E"/>
    <w:rsid w:val="001A2365"/>
    <w:rsid w:val="001A2811"/>
    <w:rsid w:val="001A4BAA"/>
    <w:rsid w:val="001A74C7"/>
    <w:rsid w:val="001B3509"/>
    <w:rsid w:val="001B38EA"/>
    <w:rsid w:val="001B41B9"/>
    <w:rsid w:val="001B46EB"/>
    <w:rsid w:val="001B64B6"/>
    <w:rsid w:val="001C39CE"/>
    <w:rsid w:val="001C47C4"/>
    <w:rsid w:val="001C4822"/>
    <w:rsid w:val="001C5B0E"/>
    <w:rsid w:val="001C5BB8"/>
    <w:rsid w:val="001C63C6"/>
    <w:rsid w:val="001C668A"/>
    <w:rsid w:val="001D2CA7"/>
    <w:rsid w:val="001D4C44"/>
    <w:rsid w:val="001D5312"/>
    <w:rsid w:val="001E0863"/>
    <w:rsid w:val="001E4B96"/>
    <w:rsid w:val="001E63FE"/>
    <w:rsid w:val="001F0944"/>
    <w:rsid w:val="001F116E"/>
    <w:rsid w:val="001F2406"/>
    <w:rsid w:val="001F29FD"/>
    <w:rsid w:val="001F39D0"/>
    <w:rsid w:val="001F4835"/>
    <w:rsid w:val="001F5040"/>
    <w:rsid w:val="001F6FBA"/>
    <w:rsid w:val="00201AE4"/>
    <w:rsid w:val="00202D41"/>
    <w:rsid w:val="00203969"/>
    <w:rsid w:val="00211976"/>
    <w:rsid w:val="00216B41"/>
    <w:rsid w:val="002207F6"/>
    <w:rsid w:val="00222610"/>
    <w:rsid w:val="002228F9"/>
    <w:rsid w:val="002241D4"/>
    <w:rsid w:val="00224B8B"/>
    <w:rsid w:val="002268A0"/>
    <w:rsid w:val="00227560"/>
    <w:rsid w:val="002339B1"/>
    <w:rsid w:val="00233A96"/>
    <w:rsid w:val="00233D3E"/>
    <w:rsid w:val="002349BB"/>
    <w:rsid w:val="00235384"/>
    <w:rsid w:val="00236134"/>
    <w:rsid w:val="0023631B"/>
    <w:rsid w:val="00236FA3"/>
    <w:rsid w:val="00241633"/>
    <w:rsid w:val="00241659"/>
    <w:rsid w:val="00243BEA"/>
    <w:rsid w:val="00244714"/>
    <w:rsid w:val="00244CCD"/>
    <w:rsid w:val="00244D67"/>
    <w:rsid w:val="00244E10"/>
    <w:rsid w:val="002473D3"/>
    <w:rsid w:val="002508A3"/>
    <w:rsid w:val="00250E4E"/>
    <w:rsid w:val="00251AD1"/>
    <w:rsid w:val="00254CE7"/>
    <w:rsid w:val="00254F0B"/>
    <w:rsid w:val="00260819"/>
    <w:rsid w:val="00261A48"/>
    <w:rsid w:val="002664A4"/>
    <w:rsid w:val="00266E66"/>
    <w:rsid w:val="00267FBB"/>
    <w:rsid w:val="002712CF"/>
    <w:rsid w:val="0028191A"/>
    <w:rsid w:val="002832F8"/>
    <w:rsid w:val="00286D97"/>
    <w:rsid w:val="00287AB0"/>
    <w:rsid w:val="002903B6"/>
    <w:rsid w:val="00290BF6"/>
    <w:rsid w:val="00292875"/>
    <w:rsid w:val="002941D9"/>
    <w:rsid w:val="0029578D"/>
    <w:rsid w:val="002960D2"/>
    <w:rsid w:val="00296A52"/>
    <w:rsid w:val="002A1ABD"/>
    <w:rsid w:val="002A23B9"/>
    <w:rsid w:val="002A3043"/>
    <w:rsid w:val="002A347F"/>
    <w:rsid w:val="002A47A9"/>
    <w:rsid w:val="002A7011"/>
    <w:rsid w:val="002A7022"/>
    <w:rsid w:val="002B402A"/>
    <w:rsid w:val="002B62A8"/>
    <w:rsid w:val="002B76ED"/>
    <w:rsid w:val="002C04C1"/>
    <w:rsid w:val="002C0AC4"/>
    <w:rsid w:val="002C0D28"/>
    <w:rsid w:val="002C1970"/>
    <w:rsid w:val="002C44A7"/>
    <w:rsid w:val="002C4A82"/>
    <w:rsid w:val="002C5B4A"/>
    <w:rsid w:val="002C60CC"/>
    <w:rsid w:val="002D3275"/>
    <w:rsid w:val="002D396F"/>
    <w:rsid w:val="002D3A59"/>
    <w:rsid w:val="002D465E"/>
    <w:rsid w:val="002D6A0D"/>
    <w:rsid w:val="002D6C10"/>
    <w:rsid w:val="002D7CAF"/>
    <w:rsid w:val="002E1CF3"/>
    <w:rsid w:val="002E293A"/>
    <w:rsid w:val="002E5CBD"/>
    <w:rsid w:val="002E6F39"/>
    <w:rsid w:val="002E71CC"/>
    <w:rsid w:val="002F7973"/>
    <w:rsid w:val="00301114"/>
    <w:rsid w:val="003017B4"/>
    <w:rsid w:val="00307E14"/>
    <w:rsid w:val="00313EE4"/>
    <w:rsid w:val="003142D6"/>
    <w:rsid w:val="003147CF"/>
    <w:rsid w:val="00315C03"/>
    <w:rsid w:val="00322F34"/>
    <w:rsid w:val="00324681"/>
    <w:rsid w:val="0032473B"/>
    <w:rsid w:val="00325679"/>
    <w:rsid w:val="00327B43"/>
    <w:rsid w:val="003327ED"/>
    <w:rsid w:val="00333E27"/>
    <w:rsid w:val="00334394"/>
    <w:rsid w:val="00335B46"/>
    <w:rsid w:val="00340E48"/>
    <w:rsid w:val="00342600"/>
    <w:rsid w:val="00342A62"/>
    <w:rsid w:val="00342FED"/>
    <w:rsid w:val="003447EB"/>
    <w:rsid w:val="00350FB8"/>
    <w:rsid w:val="0035267E"/>
    <w:rsid w:val="00352830"/>
    <w:rsid w:val="00353151"/>
    <w:rsid w:val="0035418B"/>
    <w:rsid w:val="00356EC7"/>
    <w:rsid w:val="003571E1"/>
    <w:rsid w:val="0036029F"/>
    <w:rsid w:val="00360E6A"/>
    <w:rsid w:val="00361942"/>
    <w:rsid w:val="003631BF"/>
    <w:rsid w:val="00364F79"/>
    <w:rsid w:val="0037051F"/>
    <w:rsid w:val="003705E7"/>
    <w:rsid w:val="00370AAC"/>
    <w:rsid w:val="003742C0"/>
    <w:rsid w:val="0038012D"/>
    <w:rsid w:val="00380537"/>
    <w:rsid w:val="003810F4"/>
    <w:rsid w:val="00381319"/>
    <w:rsid w:val="003826EF"/>
    <w:rsid w:val="00382A25"/>
    <w:rsid w:val="0038340A"/>
    <w:rsid w:val="0038686B"/>
    <w:rsid w:val="00393C66"/>
    <w:rsid w:val="003946E2"/>
    <w:rsid w:val="00395CDE"/>
    <w:rsid w:val="003970F6"/>
    <w:rsid w:val="00397AFE"/>
    <w:rsid w:val="003A22A9"/>
    <w:rsid w:val="003A3183"/>
    <w:rsid w:val="003A4B44"/>
    <w:rsid w:val="003A6B5D"/>
    <w:rsid w:val="003A6EE6"/>
    <w:rsid w:val="003B264B"/>
    <w:rsid w:val="003B4411"/>
    <w:rsid w:val="003B4CBE"/>
    <w:rsid w:val="003B5507"/>
    <w:rsid w:val="003B5543"/>
    <w:rsid w:val="003B55E8"/>
    <w:rsid w:val="003B5B99"/>
    <w:rsid w:val="003B6689"/>
    <w:rsid w:val="003B7BF7"/>
    <w:rsid w:val="003C24F6"/>
    <w:rsid w:val="003C3DA4"/>
    <w:rsid w:val="003C3DE9"/>
    <w:rsid w:val="003C42F2"/>
    <w:rsid w:val="003C4E4E"/>
    <w:rsid w:val="003C6B15"/>
    <w:rsid w:val="003C7DDE"/>
    <w:rsid w:val="003D2848"/>
    <w:rsid w:val="003D6C61"/>
    <w:rsid w:val="003E1668"/>
    <w:rsid w:val="003E3295"/>
    <w:rsid w:val="003E3710"/>
    <w:rsid w:val="003E37CE"/>
    <w:rsid w:val="003E3B00"/>
    <w:rsid w:val="003E4256"/>
    <w:rsid w:val="003E45C6"/>
    <w:rsid w:val="003E62C1"/>
    <w:rsid w:val="003E6738"/>
    <w:rsid w:val="003F1A5F"/>
    <w:rsid w:val="003F3139"/>
    <w:rsid w:val="003F3556"/>
    <w:rsid w:val="003F35B7"/>
    <w:rsid w:val="003F422D"/>
    <w:rsid w:val="003F4A93"/>
    <w:rsid w:val="003F4ACB"/>
    <w:rsid w:val="003F5A31"/>
    <w:rsid w:val="003F66FD"/>
    <w:rsid w:val="003F6E43"/>
    <w:rsid w:val="00403992"/>
    <w:rsid w:val="004058FF"/>
    <w:rsid w:val="004059FC"/>
    <w:rsid w:val="00407233"/>
    <w:rsid w:val="004077D0"/>
    <w:rsid w:val="00412CE6"/>
    <w:rsid w:val="0042102C"/>
    <w:rsid w:val="00424A02"/>
    <w:rsid w:val="0042618D"/>
    <w:rsid w:val="00427495"/>
    <w:rsid w:val="00430957"/>
    <w:rsid w:val="00431050"/>
    <w:rsid w:val="00432B57"/>
    <w:rsid w:val="00433654"/>
    <w:rsid w:val="0043671B"/>
    <w:rsid w:val="0044025A"/>
    <w:rsid w:val="004418F2"/>
    <w:rsid w:val="00442F44"/>
    <w:rsid w:val="004438FB"/>
    <w:rsid w:val="004442E5"/>
    <w:rsid w:val="00444577"/>
    <w:rsid w:val="00444BF7"/>
    <w:rsid w:val="00446523"/>
    <w:rsid w:val="004505E7"/>
    <w:rsid w:val="00453C04"/>
    <w:rsid w:val="00455071"/>
    <w:rsid w:val="00461529"/>
    <w:rsid w:val="004632FA"/>
    <w:rsid w:val="004655CD"/>
    <w:rsid w:val="004658F9"/>
    <w:rsid w:val="004659A5"/>
    <w:rsid w:val="00465B61"/>
    <w:rsid w:val="004727E8"/>
    <w:rsid w:val="00474C76"/>
    <w:rsid w:val="00476087"/>
    <w:rsid w:val="0047617F"/>
    <w:rsid w:val="00476A78"/>
    <w:rsid w:val="00480751"/>
    <w:rsid w:val="00480F9C"/>
    <w:rsid w:val="00481232"/>
    <w:rsid w:val="00481B82"/>
    <w:rsid w:val="0048254E"/>
    <w:rsid w:val="00482B9C"/>
    <w:rsid w:val="00483F4E"/>
    <w:rsid w:val="00484447"/>
    <w:rsid w:val="0048696C"/>
    <w:rsid w:val="00487D4A"/>
    <w:rsid w:val="00495766"/>
    <w:rsid w:val="00497283"/>
    <w:rsid w:val="004975E2"/>
    <w:rsid w:val="004A2664"/>
    <w:rsid w:val="004A36C2"/>
    <w:rsid w:val="004A3AEA"/>
    <w:rsid w:val="004A54BA"/>
    <w:rsid w:val="004B105D"/>
    <w:rsid w:val="004B1089"/>
    <w:rsid w:val="004B1E25"/>
    <w:rsid w:val="004B21C8"/>
    <w:rsid w:val="004B3428"/>
    <w:rsid w:val="004B4561"/>
    <w:rsid w:val="004B5872"/>
    <w:rsid w:val="004C306C"/>
    <w:rsid w:val="004C7D9D"/>
    <w:rsid w:val="004D5DD8"/>
    <w:rsid w:val="004D5FE0"/>
    <w:rsid w:val="004D7252"/>
    <w:rsid w:val="004D799B"/>
    <w:rsid w:val="004D7B7B"/>
    <w:rsid w:val="004E05AA"/>
    <w:rsid w:val="004E0A43"/>
    <w:rsid w:val="004E0DD6"/>
    <w:rsid w:val="004E253C"/>
    <w:rsid w:val="004E51A5"/>
    <w:rsid w:val="004E5FCA"/>
    <w:rsid w:val="004F05D0"/>
    <w:rsid w:val="004F1BFA"/>
    <w:rsid w:val="004F2E36"/>
    <w:rsid w:val="004F392F"/>
    <w:rsid w:val="004F5785"/>
    <w:rsid w:val="0050137C"/>
    <w:rsid w:val="00501FE0"/>
    <w:rsid w:val="00502BDD"/>
    <w:rsid w:val="00510BA7"/>
    <w:rsid w:val="00511B3D"/>
    <w:rsid w:val="00515BB7"/>
    <w:rsid w:val="00515C99"/>
    <w:rsid w:val="00517034"/>
    <w:rsid w:val="00517E5A"/>
    <w:rsid w:val="00524208"/>
    <w:rsid w:val="00525BC4"/>
    <w:rsid w:val="00526FDD"/>
    <w:rsid w:val="00527243"/>
    <w:rsid w:val="00530A7D"/>
    <w:rsid w:val="00531A9B"/>
    <w:rsid w:val="00533A65"/>
    <w:rsid w:val="00535960"/>
    <w:rsid w:val="005374D1"/>
    <w:rsid w:val="00540122"/>
    <w:rsid w:val="00540C03"/>
    <w:rsid w:val="00543318"/>
    <w:rsid w:val="0054458C"/>
    <w:rsid w:val="005453BD"/>
    <w:rsid w:val="00545C5F"/>
    <w:rsid w:val="00546BD3"/>
    <w:rsid w:val="00550716"/>
    <w:rsid w:val="00555EC6"/>
    <w:rsid w:val="005561CF"/>
    <w:rsid w:val="00556B41"/>
    <w:rsid w:val="00556D5F"/>
    <w:rsid w:val="00556EEF"/>
    <w:rsid w:val="00560B0D"/>
    <w:rsid w:val="005619DD"/>
    <w:rsid w:val="005637F1"/>
    <w:rsid w:val="005642F6"/>
    <w:rsid w:val="005647EB"/>
    <w:rsid w:val="00570272"/>
    <w:rsid w:val="005706CD"/>
    <w:rsid w:val="005709DB"/>
    <w:rsid w:val="00570B6E"/>
    <w:rsid w:val="00570CAE"/>
    <w:rsid w:val="0057107A"/>
    <w:rsid w:val="00571251"/>
    <w:rsid w:val="0057225B"/>
    <w:rsid w:val="00572EFC"/>
    <w:rsid w:val="00581A28"/>
    <w:rsid w:val="00581CE9"/>
    <w:rsid w:val="00582420"/>
    <w:rsid w:val="00584C01"/>
    <w:rsid w:val="005875E5"/>
    <w:rsid w:val="005919FE"/>
    <w:rsid w:val="00593708"/>
    <w:rsid w:val="00593A02"/>
    <w:rsid w:val="005969CD"/>
    <w:rsid w:val="00596CCA"/>
    <w:rsid w:val="00597143"/>
    <w:rsid w:val="005A4C4C"/>
    <w:rsid w:val="005B1543"/>
    <w:rsid w:val="005B41BA"/>
    <w:rsid w:val="005B44C1"/>
    <w:rsid w:val="005B4526"/>
    <w:rsid w:val="005B495A"/>
    <w:rsid w:val="005B6CB5"/>
    <w:rsid w:val="005B78A2"/>
    <w:rsid w:val="005C3ADD"/>
    <w:rsid w:val="005C6520"/>
    <w:rsid w:val="005C7A85"/>
    <w:rsid w:val="005C7B42"/>
    <w:rsid w:val="005D105D"/>
    <w:rsid w:val="005D43F5"/>
    <w:rsid w:val="005D501B"/>
    <w:rsid w:val="005D545D"/>
    <w:rsid w:val="005D5EC4"/>
    <w:rsid w:val="005D77AA"/>
    <w:rsid w:val="005D7FAC"/>
    <w:rsid w:val="005E3F84"/>
    <w:rsid w:val="005F0988"/>
    <w:rsid w:val="005F404E"/>
    <w:rsid w:val="005F7AED"/>
    <w:rsid w:val="005F7FBB"/>
    <w:rsid w:val="00602014"/>
    <w:rsid w:val="00602E57"/>
    <w:rsid w:val="006041DA"/>
    <w:rsid w:val="0060673F"/>
    <w:rsid w:val="0060787F"/>
    <w:rsid w:val="00611DA5"/>
    <w:rsid w:val="00612BD5"/>
    <w:rsid w:val="00616CA3"/>
    <w:rsid w:val="00617534"/>
    <w:rsid w:val="00617EB3"/>
    <w:rsid w:val="00620510"/>
    <w:rsid w:val="00621A05"/>
    <w:rsid w:val="0062206C"/>
    <w:rsid w:val="00623374"/>
    <w:rsid w:val="00623CD7"/>
    <w:rsid w:val="00624B0A"/>
    <w:rsid w:val="006272C5"/>
    <w:rsid w:val="00627407"/>
    <w:rsid w:val="00632EB1"/>
    <w:rsid w:val="00634E73"/>
    <w:rsid w:val="00635B53"/>
    <w:rsid w:val="00642320"/>
    <w:rsid w:val="00642331"/>
    <w:rsid w:val="00644353"/>
    <w:rsid w:val="00645BA5"/>
    <w:rsid w:val="0064798A"/>
    <w:rsid w:val="00647D4C"/>
    <w:rsid w:val="00650970"/>
    <w:rsid w:val="00650D5A"/>
    <w:rsid w:val="00650EF0"/>
    <w:rsid w:val="00650F94"/>
    <w:rsid w:val="0065347D"/>
    <w:rsid w:val="00656266"/>
    <w:rsid w:val="00661B6F"/>
    <w:rsid w:val="006644F2"/>
    <w:rsid w:val="006668E2"/>
    <w:rsid w:val="0066728D"/>
    <w:rsid w:val="00667552"/>
    <w:rsid w:val="00670173"/>
    <w:rsid w:val="006703F3"/>
    <w:rsid w:val="00671481"/>
    <w:rsid w:val="00671590"/>
    <w:rsid w:val="00672AFA"/>
    <w:rsid w:val="00673689"/>
    <w:rsid w:val="0067450B"/>
    <w:rsid w:val="0067578D"/>
    <w:rsid w:val="00677B86"/>
    <w:rsid w:val="00682116"/>
    <w:rsid w:val="00690785"/>
    <w:rsid w:val="00691F3B"/>
    <w:rsid w:val="006923E4"/>
    <w:rsid w:val="00692C74"/>
    <w:rsid w:val="006966D0"/>
    <w:rsid w:val="006976A1"/>
    <w:rsid w:val="00697BCD"/>
    <w:rsid w:val="006A0DB8"/>
    <w:rsid w:val="006A2498"/>
    <w:rsid w:val="006A7396"/>
    <w:rsid w:val="006A7B30"/>
    <w:rsid w:val="006B0E7A"/>
    <w:rsid w:val="006B0E89"/>
    <w:rsid w:val="006B30BE"/>
    <w:rsid w:val="006B3CBA"/>
    <w:rsid w:val="006B49FC"/>
    <w:rsid w:val="006B4EBF"/>
    <w:rsid w:val="006B6CD8"/>
    <w:rsid w:val="006C14F2"/>
    <w:rsid w:val="006C3330"/>
    <w:rsid w:val="006C3CC3"/>
    <w:rsid w:val="006C498C"/>
    <w:rsid w:val="006C4F9A"/>
    <w:rsid w:val="006C593C"/>
    <w:rsid w:val="006C5F55"/>
    <w:rsid w:val="006C7B05"/>
    <w:rsid w:val="006D2E51"/>
    <w:rsid w:val="006D57FB"/>
    <w:rsid w:val="006D6BE1"/>
    <w:rsid w:val="006E1361"/>
    <w:rsid w:val="006E200E"/>
    <w:rsid w:val="006E2B14"/>
    <w:rsid w:val="006E5668"/>
    <w:rsid w:val="006F3059"/>
    <w:rsid w:val="007022F7"/>
    <w:rsid w:val="00703B50"/>
    <w:rsid w:val="0070612B"/>
    <w:rsid w:val="007105C5"/>
    <w:rsid w:val="007160EC"/>
    <w:rsid w:val="00724BA5"/>
    <w:rsid w:val="00724DF1"/>
    <w:rsid w:val="00727FF7"/>
    <w:rsid w:val="00731BCC"/>
    <w:rsid w:val="007323F0"/>
    <w:rsid w:val="007328DA"/>
    <w:rsid w:val="007339E3"/>
    <w:rsid w:val="0073478A"/>
    <w:rsid w:val="00735CA7"/>
    <w:rsid w:val="00735D79"/>
    <w:rsid w:val="00742B83"/>
    <w:rsid w:val="0074446F"/>
    <w:rsid w:val="007466E3"/>
    <w:rsid w:val="007470A0"/>
    <w:rsid w:val="00747C6B"/>
    <w:rsid w:val="00750E02"/>
    <w:rsid w:val="0075168E"/>
    <w:rsid w:val="00751CCC"/>
    <w:rsid w:val="007526B2"/>
    <w:rsid w:val="00754127"/>
    <w:rsid w:val="00757068"/>
    <w:rsid w:val="00761254"/>
    <w:rsid w:val="00762D5B"/>
    <w:rsid w:val="00763A36"/>
    <w:rsid w:val="00763BC1"/>
    <w:rsid w:val="00764FA5"/>
    <w:rsid w:val="00766A92"/>
    <w:rsid w:val="00767DE6"/>
    <w:rsid w:val="00770AC2"/>
    <w:rsid w:val="00771BC1"/>
    <w:rsid w:val="007736E1"/>
    <w:rsid w:val="0077379B"/>
    <w:rsid w:val="00775E48"/>
    <w:rsid w:val="00776E0F"/>
    <w:rsid w:val="00777497"/>
    <w:rsid w:val="00781535"/>
    <w:rsid w:val="00782C1E"/>
    <w:rsid w:val="0078392D"/>
    <w:rsid w:val="00783FA5"/>
    <w:rsid w:val="00787396"/>
    <w:rsid w:val="007932BE"/>
    <w:rsid w:val="00794943"/>
    <w:rsid w:val="00795B1C"/>
    <w:rsid w:val="00795B56"/>
    <w:rsid w:val="00796757"/>
    <w:rsid w:val="007A05DC"/>
    <w:rsid w:val="007A2C4B"/>
    <w:rsid w:val="007A35CD"/>
    <w:rsid w:val="007A3A82"/>
    <w:rsid w:val="007A40AD"/>
    <w:rsid w:val="007A47F6"/>
    <w:rsid w:val="007A603C"/>
    <w:rsid w:val="007B0E79"/>
    <w:rsid w:val="007B1046"/>
    <w:rsid w:val="007B1629"/>
    <w:rsid w:val="007B1BB4"/>
    <w:rsid w:val="007B31E6"/>
    <w:rsid w:val="007B4CAE"/>
    <w:rsid w:val="007B79D0"/>
    <w:rsid w:val="007B7CC1"/>
    <w:rsid w:val="007C26B8"/>
    <w:rsid w:val="007C30BD"/>
    <w:rsid w:val="007C42C0"/>
    <w:rsid w:val="007C4D1C"/>
    <w:rsid w:val="007C518E"/>
    <w:rsid w:val="007C58E3"/>
    <w:rsid w:val="007C69C5"/>
    <w:rsid w:val="007D33F1"/>
    <w:rsid w:val="007D3D41"/>
    <w:rsid w:val="007D3F70"/>
    <w:rsid w:val="007D672B"/>
    <w:rsid w:val="007D70CB"/>
    <w:rsid w:val="007E0172"/>
    <w:rsid w:val="007E2929"/>
    <w:rsid w:val="007E4D60"/>
    <w:rsid w:val="007E5796"/>
    <w:rsid w:val="007E7875"/>
    <w:rsid w:val="007F0F36"/>
    <w:rsid w:val="007F2E63"/>
    <w:rsid w:val="007F3E3A"/>
    <w:rsid w:val="007F4049"/>
    <w:rsid w:val="007F5149"/>
    <w:rsid w:val="007F593C"/>
    <w:rsid w:val="007F62C7"/>
    <w:rsid w:val="007F734C"/>
    <w:rsid w:val="00801533"/>
    <w:rsid w:val="0080521B"/>
    <w:rsid w:val="008069ED"/>
    <w:rsid w:val="00810B76"/>
    <w:rsid w:val="00813B25"/>
    <w:rsid w:val="00813EF5"/>
    <w:rsid w:val="00814516"/>
    <w:rsid w:val="00814665"/>
    <w:rsid w:val="0081482D"/>
    <w:rsid w:val="00816047"/>
    <w:rsid w:val="00817A03"/>
    <w:rsid w:val="00824C7C"/>
    <w:rsid w:val="00825BE8"/>
    <w:rsid w:val="00833869"/>
    <w:rsid w:val="00834714"/>
    <w:rsid w:val="00837B35"/>
    <w:rsid w:val="00841D60"/>
    <w:rsid w:val="00843248"/>
    <w:rsid w:val="0084377A"/>
    <w:rsid w:val="008437D3"/>
    <w:rsid w:val="00845044"/>
    <w:rsid w:val="0084768E"/>
    <w:rsid w:val="008508F2"/>
    <w:rsid w:val="00853D1E"/>
    <w:rsid w:val="008542A5"/>
    <w:rsid w:val="008551D6"/>
    <w:rsid w:val="00856E29"/>
    <w:rsid w:val="00857403"/>
    <w:rsid w:val="00857FD8"/>
    <w:rsid w:val="00860158"/>
    <w:rsid w:val="008602A5"/>
    <w:rsid w:val="0086063E"/>
    <w:rsid w:val="008616F7"/>
    <w:rsid w:val="00864449"/>
    <w:rsid w:val="0086562A"/>
    <w:rsid w:val="00866CDA"/>
    <w:rsid w:val="00871D21"/>
    <w:rsid w:val="00874058"/>
    <w:rsid w:val="00874E8C"/>
    <w:rsid w:val="00874FE0"/>
    <w:rsid w:val="008769EA"/>
    <w:rsid w:val="008814F3"/>
    <w:rsid w:val="00883090"/>
    <w:rsid w:val="00885144"/>
    <w:rsid w:val="0088765B"/>
    <w:rsid w:val="008903AD"/>
    <w:rsid w:val="00890EFE"/>
    <w:rsid w:val="00892A8E"/>
    <w:rsid w:val="00893FAB"/>
    <w:rsid w:val="008979A0"/>
    <w:rsid w:val="00897F0C"/>
    <w:rsid w:val="008A013E"/>
    <w:rsid w:val="008A392C"/>
    <w:rsid w:val="008A4153"/>
    <w:rsid w:val="008A47ED"/>
    <w:rsid w:val="008A4915"/>
    <w:rsid w:val="008A7784"/>
    <w:rsid w:val="008A7AFD"/>
    <w:rsid w:val="008B2F19"/>
    <w:rsid w:val="008B42EC"/>
    <w:rsid w:val="008C0227"/>
    <w:rsid w:val="008C0CB3"/>
    <w:rsid w:val="008C1959"/>
    <w:rsid w:val="008C4947"/>
    <w:rsid w:val="008C4E26"/>
    <w:rsid w:val="008C7FD9"/>
    <w:rsid w:val="008D1012"/>
    <w:rsid w:val="008D2DA8"/>
    <w:rsid w:val="008D3B5B"/>
    <w:rsid w:val="008D435B"/>
    <w:rsid w:val="008D5550"/>
    <w:rsid w:val="008D5A9B"/>
    <w:rsid w:val="008E332D"/>
    <w:rsid w:val="008E397E"/>
    <w:rsid w:val="008E52A5"/>
    <w:rsid w:val="008E7E3D"/>
    <w:rsid w:val="008F05A1"/>
    <w:rsid w:val="008F48CE"/>
    <w:rsid w:val="008F6825"/>
    <w:rsid w:val="008F754D"/>
    <w:rsid w:val="0090097F"/>
    <w:rsid w:val="00901511"/>
    <w:rsid w:val="009019EA"/>
    <w:rsid w:val="00901C91"/>
    <w:rsid w:val="00903C87"/>
    <w:rsid w:val="0090654A"/>
    <w:rsid w:val="009065F5"/>
    <w:rsid w:val="00906E9D"/>
    <w:rsid w:val="009109A3"/>
    <w:rsid w:val="0091178E"/>
    <w:rsid w:val="00911E58"/>
    <w:rsid w:val="0091387B"/>
    <w:rsid w:val="009142B6"/>
    <w:rsid w:val="009215FA"/>
    <w:rsid w:val="00922086"/>
    <w:rsid w:val="00922E6D"/>
    <w:rsid w:val="009233F3"/>
    <w:rsid w:val="00926053"/>
    <w:rsid w:val="009277B0"/>
    <w:rsid w:val="009308B1"/>
    <w:rsid w:val="00932C8B"/>
    <w:rsid w:val="00934048"/>
    <w:rsid w:val="00937CF2"/>
    <w:rsid w:val="0094150B"/>
    <w:rsid w:val="0094164A"/>
    <w:rsid w:val="0094174C"/>
    <w:rsid w:val="00942175"/>
    <w:rsid w:val="00942D61"/>
    <w:rsid w:val="00943828"/>
    <w:rsid w:val="00944773"/>
    <w:rsid w:val="00944B65"/>
    <w:rsid w:val="00947236"/>
    <w:rsid w:val="00951F3B"/>
    <w:rsid w:val="009534B0"/>
    <w:rsid w:val="009537F7"/>
    <w:rsid w:val="00955116"/>
    <w:rsid w:val="00957682"/>
    <w:rsid w:val="009620DB"/>
    <w:rsid w:val="009629AE"/>
    <w:rsid w:val="00962E7D"/>
    <w:rsid w:val="00962F2E"/>
    <w:rsid w:val="009713D4"/>
    <w:rsid w:val="00971679"/>
    <w:rsid w:val="00972997"/>
    <w:rsid w:val="00975926"/>
    <w:rsid w:val="009771DB"/>
    <w:rsid w:val="00977D25"/>
    <w:rsid w:val="00981122"/>
    <w:rsid w:val="0098138C"/>
    <w:rsid w:val="00985A09"/>
    <w:rsid w:val="009873FC"/>
    <w:rsid w:val="009877DF"/>
    <w:rsid w:val="00992CD1"/>
    <w:rsid w:val="009943E1"/>
    <w:rsid w:val="00995B37"/>
    <w:rsid w:val="0099635D"/>
    <w:rsid w:val="00997AFF"/>
    <w:rsid w:val="009A09FC"/>
    <w:rsid w:val="009A1025"/>
    <w:rsid w:val="009A1228"/>
    <w:rsid w:val="009A1B95"/>
    <w:rsid w:val="009A402F"/>
    <w:rsid w:val="009A5631"/>
    <w:rsid w:val="009B0837"/>
    <w:rsid w:val="009B10F1"/>
    <w:rsid w:val="009B1D7C"/>
    <w:rsid w:val="009B22CE"/>
    <w:rsid w:val="009B55FD"/>
    <w:rsid w:val="009C0568"/>
    <w:rsid w:val="009C0FCE"/>
    <w:rsid w:val="009C3FBE"/>
    <w:rsid w:val="009C5F83"/>
    <w:rsid w:val="009C788F"/>
    <w:rsid w:val="009D1A16"/>
    <w:rsid w:val="009D31FE"/>
    <w:rsid w:val="009D3DC4"/>
    <w:rsid w:val="009D5385"/>
    <w:rsid w:val="009D6AB7"/>
    <w:rsid w:val="009E0E58"/>
    <w:rsid w:val="009E11DA"/>
    <w:rsid w:val="009E2094"/>
    <w:rsid w:val="009E293E"/>
    <w:rsid w:val="009E4CA3"/>
    <w:rsid w:val="009E546A"/>
    <w:rsid w:val="009E55BB"/>
    <w:rsid w:val="009E71CF"/>
    <w:rsid w:val="009F0EC7"/>
    <w:rsid w:val="009F2051"/>
    <w:rsid w:val="009F3A69"/>
    <w:rsid w:val="009F4CAD"/>
    <w:rsid w:val="009F5BE0"/>
    <w:rsid w:val="009F5FD0"/>
    <w:rsid w:val="00A00432"/>
    <w:rsid w:val="00A02CDD"/>
    <w:rsid w:val="00A04848"/>
    <w:rsid w:val="00A05FDA"/>
    <w:rsid w:val="00A06E06"/>
    <w:rsid w:val="00A077E6"/>
    <w:rsid w:val="00A100D7"/>
    <w:rsid w:val="00A13A29"/>
    <w:rsid w:val="00A14F4A"/>
    <w:rsid w:val="00A2478F"/>
    <w:rsid w:val="00A263D0"/>
    <w:rsid w:val="00A2775C"/>
    <w:rsid w:val="00A346A6"/>
    <w:rsid w:val="00A351D5"/>
    <w:rsid w:val="00A410F4"/>
    <w:rsid w:val="00A413B2"/>
    <w:rsid w:val="00A44776"/>
    <w:rsid w:val="00A447E2"/>
    <w:rsid w:val="00A44AF2"/>
    <w:rsid w:val="00A46074"/>
    <w:rsid w:val="00A46220"/>
    <w:rsid w:val="00A51652"/>
    <w:rsid w:val="00A51855"/>
    <w:rsid w:val="00A5472A"/>
    <w:rsid w:val="00A57101"/>
    <w:rsid w:val="00A57D44"/>
    <w:rsid w:val="00A64C59"/>
    <w:rsid w:val="00A67A73"/>
    <w:rsid w:val="00A71088"/>
    <w:rsid w:val="00A741A0"/>
    <w:rsid w:val="00A746B9"/>
    <w:rsid w:val="00A75A12"/>
    <w:rsid w:val="00A7708A"/>
    <w:rsid w:val="00A77DB4"/>
    <w:rsid w:val="00A822D3"/>
    <w:rsid w:val="00A8304A"/>
    <w:rsid w:val="00A85736"/>
    <w:rsid w:val="00A86DCB"/>
    <w:rsid w:val="00A8705B"/>
    <w:rsid w:val="00A8780E"/>
    <w:rsid w:val="00A90108"/>
    <w:rsid w:val="00A91308"/>
    <w:rsid w:val="00A9144B"/>
    <w:rsid w:val="00A923D5"/>
    <w:rsid w:val="00A9303D"/>
    <w:rsid w:val="00A93E1A"/>
    <w:rsid w:val="00A96EE2"/>
    <w:rsid w:val="00A97C08"/>
    <w:rsid w:val="00AA133A"/>
    <w:rsid w:val="00AA2E93"/>
    <w:rsid w:val="00AA5AC8"/>
    <w:rsid w:val="00AA7B0D"/>
    <w:rsid w:val="00AB1495"/>
    <w:rsid w:val="00AB172C"/>
    <w:rsid w:val="00AB342D"/>
    <w:rsid w:val="00AB3BB6"/>
    <w:rsid w:val="00AB4352"/>
    <w:rsid w:val="00AB5FF9"/>
    <w:rsid w:val="00AC0AA4"/>
    <w:rsid w:val="00AC0F36"/>
    <w:rsid w:val="00AC16A0"/>
    <w:rsid w:val="00AC1BE8"/>
    <w:rsid w:val="00AC1C6E"/>
    <w:rsid w:val="00AC3405"/>
    <w:rsid w:val="00AC4835"/>
    <w:rsid w:val="00AC689F"/>
    <w:rsid w:val="00AC7B2F"/>
    <w:rsid w:val="00AD0BD0"/>
    <w:rsid w:val="00AD550D"/>
    <w:rsid w:val="00AD5ED9"/>
    <w:rsid w:val="00AE1CCA"/>
    <w:rsid w:val="00AE38ED"/>
    <w:rsid w:val="00AE684E"/>
    <w:rsid w:val="00AE7C2C"/>
    <w:rsid w:val="00AF0CF8"/>
    <w:rsid w:val="00AF2537"/>
    <w:rsid w:val="00AF47C4"/>
    <w:rsid w:val="00AF5376"/>
    <w:rsid w:val="00AF5518"/>
    <w:rsid w:val="00AF5A15"/>
    <w:rsid w:val="00B01E06"/>
    <w:rsid w:val="00B02562"/>
    <w:rsid w:val="00B02708"/>
    <w:rsid w:val="00B03D7E"/>
    <w:rsid w:val="00B05097"/>
    <w:rsid w:val="00B06882"/>
    <w:rsid w:val="00B07644"/>
    <w:rsid w:val="00B10B5B"/>
    <w:rsid w:val="00B127FE"/>
    <w:rsid w:val="00B13211"/>
    <w:rsid w:val="00B14FFD"/>
    <w:rsid w:val="00B15573"/>
    <w:rsid w:val="00B329C6"/>
    <w:rsid w:val="00B34CF5"/>
    <w:rsid w:val="00B35242"/>
    <w:rsid w:val="00B36825"/>
    <w:rsid w:val="00B372AE"/>
    <w:rsid w:val="00B42C65"/>
    <w:rsid w:val="00B42D06"/>
    <w:rsid w:val="00B46FCF"/>
    <w:rsid w:val="00B4736F"/>
    <w:rsid w:val="00B5237C"/>
    <w:rsid w:val="00B52FB2"/>
    <w:rsid w:val="00B56E36"/>
    <w:rsid w:val="00B57AD6"/>
    <w:rsid w:val="00B62C47"/>
    <w:rsid w:val="00B6347D"/>
    <w:rsid w:val="00B63C87"/>
    <w:rsid w:val="00B6682A"/>
    <w:rsid w:val="00B70330"/>
    <w:rsid w:val="00B73B45"/>
    <w:rsid w:val="00B73BF1"/>
    <w:rsid w:val="00B73EA7"/>
    <w:rsid w:val="00B74048"/>
    <w:rsid w:val="00B744AB"/>
    <w:rsid w:val="00B75359"/>
    <w:rsid w:val="00B82907"/>
    <w:rsid w:val="00B829A4"/>
    <w:rsid w:val="00B83D3F"/>
    <w:rsid w:val="00B84D63"/>
    <w:rsid w:val="00B9139F"/>
    <w:rsid w:val="00B91CAD"/>
    <w:rsid w:val="00B92CF2"/>
    <w:rsid w:val="00B93A56"/>
    <w:rsid w:val="00B95906"/>
    <w:rsid w:val="00B96AC8"/>
    <w:rsid w:val="00B97286"/>
    <w:rsid w:val="00B97492"/>
    <w:rsid w:val="00BA1153"/>
    <w:rsid w:val="00BA12F9"/>
    <w:rsid w:val="00BA3F7D"/>
    <w:rsid w:val="00BA4461"/>
    <w:rsid w:val="00BA4A74"/>
    <w:rsid w:val="00BA7D5E"/>
    <w:rsid w:val="00BB2811"/>
    <w:rsid w:val="00BB5514"/>
    <w:rsid w:val="00BB60E0"/>
    <w:rsid w:val="00BC152C"/>
    <w:rsid w:val="00BC2211"/>
    <w:rsid w:val="00BC4292"/>
    <w:rsid w:val="00BC60E5"/>
    <w:rsid w:val="00BC69FF"/>
    <w:rsid w:val="00BD00F3"/>
    <w:rsid w:val="00BD50CC"/>
    <w:rsid w:val="00BE0AD9"/>
    <w:rsid w:val="00BE1826"/>
    <w:rsid w:val="00BE23B8"/>
    <w:rsid w:val="00BE2770"/>
    <w:rsid w:val="00BE5591"/>
    <w:rsid w:val="00BE56F4"/>
    <w:rsid w:val="00BE65D7"/>
    <w:rsid w:val="00BF0207"/>
    <w:rsid w:val="00BF04CB"/>
    <w:rsid w:val="00BF2F22"/>
    <w:rsid w:val="00BF44BB"/>
    <w:rsid w:val="00BF54E3"/>
    <w:rsid w:val="00BF5FDF"/>
    <w:rsid w:val="00C030B3"/>
    <w:rsid w:val="00C046DA"/>
    <w:rsid w:val="00C05482"/>
    <w:rsid w:val="00C06C10"/>
    <w:rsid w:val="00C07FA4"/>
    <w:rsid w:val="00C11209"/>
    <w:rsid w:val="00C151D2"/>
    <w:rsid w:val="00C17E05"/>
    <w:rsid w:val="00C213F7"/>
    <w:rsid w:val="00C23184"/>
    <w:rsid w:val="00C2365A"/>
    <w:rsid w:val="00C2506B"/>
    <w:rsid w:val="00C30947"/>
    <w:rsid w:val="00C318E9"/>
    <w:rsid w:val="00C325AD"/>
    <w:rsid w:val="00C33D1C"/>
    <w:rsid w:val="00C36126"/>
    <w:rsid w:val="00C42A5F"/>
    <w:rsid w:val="00C441F3"/>
    <w:rsid w:val="00C442FA"/>
    <w:rsid w:val="00C45314"/>
    <w:rsid w:val="00C4665F"/>
    <w:rsid w:val="00C4672E"/>
    <w:rsid w:val="00C5061F"/>
    <w:rsid w:val="00C50869"/>
    <w:rsid w:val="00C53605"/>
    <w:rsid w:val="00C54DCF"/>
    <w:rsid w:val="00C57D46"/>
    <w:rsid w:val="00C57EEE"/>
    <w:rsid w:val="00C57F14"/>
    <w:rsid w:val="00C61D69"/>
    <w:rsid w:val="00C62E31"/>
    <w:rsid w:val="00C6391F"/>
    <w:rsid w:val="00C64C55"/>
    <w:rsid w:val="00C661BD"/>
    <w:rsid w:val="00C67658"/>
    <w:rsid w:val="00C71D86"/>
    <w:rsid w:val="00C736D5"/>
    <w:rsid w:val="00C75CBC"/>
    <w:rsid w:val="00C75DD4"/>
    <w:rsid w:val="00C77784"/>
    <w:rsid w:val="00C811F3"/>
    <w:rsid w:val="00C8363E"/>
    <w:rsid w:val="00C85155"/>
    <w:rsid w:val="00C92B8F"/>
    <w:rsid w:val="00C938BB"/>
    <w:rsid w:val="00C94664"/>
    <w:rsid w:val="00C951DD"/>
    <w:rsid w:val="00C96357"/>
    <w:rsid w:val="00C9714A"/>
    <w:rsid w:val="00CA05D0"/>
    <w:rsid w:val="00CA142F"/>
    <w:rsid w:val="00CA18B2"/>
    <w:rsid w:val="00CA27C1"/>
    <w:rsid w:val="00CA3EEB"/>
    <w:rsid w:val="00CA6E32"/>
    <w:rsid w:val="00CA7684"/>
    <w:rsid w:val="00CB0B68"/>
    <w:rsid w:val="00CB2147"/>
    <w:rsid w:val="00CB3E01"/>
    <w:rsid w:val="00CB5147"/>
    <w:rsid w:val="00CB53F9"/>
    <w:rsid w:val="00CB72B2"/>
    <w:rsid w:val="00CC04B9"/>
    <w:rsid w:val="00CC0C2E"/>
    <w:rsid w:val="00CC4207"/>
    <w:rsid w:val="00CC45EE"/>
    <w:rsid w:val="00CC59FF"/>
    <w:rsid w:val="00CC5C97"/>
    <w:rsid w:val="00CD0A5A"/>
    <w:rsid w:val="00CD0E1D"/>
    <w:rsid w:val="00CD2422"/>
    <w:rsid w:val="00CD2903"/>
    <w:rsid w:val="00CD36AA"/>
    <w:rsid w:val="00CD77E1"/>
    <w:rsid w:val="00CD7F46"/>
    <w:rsid w:val="00CE0BB4"/>
    <w:rsid w:val="00CE0E6C"/>
    <w:rsid w:val="00CE3591"/>
    <w:rsid w:val="00CE698D"/>
    <w:rsid w:val="00CF038A"/>
    <w:rsid w:val="00CF1E33"/>
    <w:rsid w:val="00CF1F2B"/>
    <w:rsid w:val="00CF6A98"/>
    <w:rsid w:val="00CF70CD"/>
    <w:rsid w:val="00CF70EE"/>
    <w:rsid w:val="00D00044"/>
    <w:rsid w:val="00D046CF"/>
    <w:rsid w:val="00D05554"/>
    <w:rsid w:val="00D05AF7"/>
    <w:rsid w:val="00D06D2C"/>
    <w:rsid w:val="00D07B8A"/>
    <w:rsid w:val="00D1429B"/>
    <w:rsid w:val="00D15963"/>
    <w:rsid w:val="00D167D4"/>
    <w:rsid w:val="00D1691E"/>
    <w:rsid w:val="00D17351"/>
    <w:rsid w:val="00D20623"/>
    <w:rsid w:val="00D21933"/>
    <w:rsid w:val="00D2361B"/>
    <w:rsid w:val="00D27E56"/>
    <w:rsid w:val="00D3143B"/>
    <w:rsid w:val="00D33BDF"/>
    <w:rsid w:val="00D41D3D"/>
    <w:rsid w:val="00D4207E"/>
    <w:rsid w:val="00D469C3"/>
    <w:rsid w:val="00D52A81"/>
    <w:rsid w:val="00D534D1"/>
    <w:rsid w:val="00D5390E"/>
    <w:rsid w:val="00D53EC9"/>
    <w:rsid w:val="00D552F8"/>
    <w:rsid w:val="00D55423"/>
    <w:rsid w:val="00D55F80"/>
    <w:rsid w:val="00D56D15"/>
    <w:rsid w:val="00D60FC1"/>
    <w:rsid w:val="00D6490C"/>
    <w:rsid w:val="00D64BDA"/>
    <w:rsid w:val="00D67C9A"/>
    <w:rsid w:val="00D70A5A"/>
    <w:rsid w:val="00D75106"/>
    <w:rsid w:val="00D75E09"/>
    <w:rsid w:val="00D7607C"/>
    <w:rsid w:val="00D8127C"/>
    <w:rsid w:val="00D81D1D"/>
    <w:rsid w:val="00D84BAC"/>
    <w:rsid w:val="00D91EC3"/>
    <w:rsid w:val="00D93639"/>
    <w:rsid w:val="00D94F31"/>
    <w:rsid w:val="00D9516D"/>
    <w:rsid w:val="00D95D46"/>
    <w:rsid w:val="00DA231B"/>
    <w:rsid w:val="00DA25B5"/>
    <w:rsid w:val="00DA4BA5"/>
    <w:rsid w:val="00DA4BEE"/>
    <w:rsid w:val="00DA5A49"/>
    <w:rsid w:val="00DB5A65"/>
    <w:rsid w:val="00DB6711"/>
    <w:rsid w:val="00DB6AC9"/>
    <w:rsid w:val="00DC1A41"/>
    <w:rsid w:val="00DC40CB"/>
    <w:rsid w:val="00DC42EC"/>
    <w:rsid w:val="00DC768E"/>
    <w:rsid w:val="00DC7F6D"/>
    <w:rsid w:val="00DD0356"/>
    <w:rsid w:val="00DD04AB"/>
    <w:rsid w:val="00DD0ED5"/>
    <w:rsid w:val="00DD197B"/>
    <w:rsid w:val="00DD1C5B"/>
    <w:rsid w:val="00DD2CE3"/>
    <w:rsid w:val="00DD5427"/>
    <w:rsid w:val="00DE478B"/>
    <w:rsid w:val="00DE65D2"/>
    <w:rsid w:val="00DE7CE9"/>
    <w:rsid w:val="00DF0B5E"/>
    <w:rsid w:val="00DF1E0A"/>
    <w:rsid w:val="00DF26DA"/>
    <w:rsid w:val="00DF2F5E"/>
    <w:rsid w:val="00E00874"/>
    <w:rsid w:val="00E016CE"/>
    <w:rsid w:val="00E017AD"/>
    <w:rsid w:val="00E0314D"/>
    <w:rsid w:val="00E03BC7"/>
    <w:rsid w:val="00E03E37"/>
    <w:rsid w:val="00E068D7"/>
    <w:rsid w:val="00E06D23"/>
    <w:rsid w:val="00E11040"/>
    <w:rsid w:val="00E11DE9"/>
    <w:rsid w:val="00E12A6A"/>
    <w:rsid w:val="00E139A6"/>
    <w:rsid w:val="00E13E20"/>
    <w:rsid w:val="00E15775"/>
    <w:rsid w:val="00E15A63"/>
    <w:rsid w:val="00E21153"/>
    <w:rsid w:val="00E2526B"/>
    <w:rsid w:val="00E278E2"/>
    <w:rsid w:val="00E336CA"/>
    <w:rsid w:val="00E37452"/>
    <w:rsid w:val="00E4090B"/>
    <w:rsid w:val="00E44F13"/>
    <w:rsid w:val="00E510C0"/>
    <w:rsid w:val="00E51923"/>
    <w:rsid w:val="00E53049"/>
    <w:rsid w:val="00E600E6"/>
    <w:rsid w:val="00E6090B"/>
    <w:rsid w:val="00E60D29"/>
    <w:rsid w:val="00E63454"/>
    <w:rsid w:val="00E65C75"/>
    <w:rsid w:val="00E66E8C"/>
    <w:rsid w:val="00E672A4"/>
    <w:rsid w:val="00E67C5A"/>
    <w:rsid w:val="00E73A8F"/>
    <w:rsid w:val="00E760D8"/>
    <w:rsid w:val="00E7770A"/>
    <w:rsid w:val="00E8105F"/>
    <w:rsid w:val="00E8126A"/>
    <w:rsid w:val="00E82EB5"/>
    <w:rsid w:val="00E830A3"/>
    <w:rsid w:val="00E830D9"/>
    <w:rsid w:val="00E84646"/>
    <w:rsid w:val="00E92209"/>
    <w:rsid w:val="00E92A1F"/>
    <w:rsid w:val="00EA11AB"/>
    <w:rsid w:val="00EA1FBB"/>
    <w:rsid w:val="00EA2A34"/>
    <w:rsid w:val="00EA4A81"/>
    <w:rsid w:val="00EA6047"/>
    <w:rsid w:val="00EA6AF7"/>
    <w:rsid w:val="00EA7DA8"/>
    <w:rsid w:val="00EB0610"/>
    <w:rsid w:val="00EB1E36"/>
    <w:rsid w:val="00EB2D25"/>
    <w:rsid w:val="00EB3CF7"/>
    <w:rsid w:val="00EB5B05"/>
    <w:rsid w:val="00EC3DEE"/>
    <w:rsid w:val="00EC3F64"/>
    <w:rsid w:val="00EC4307"/>
    <w:rsid w:val="00EC4A84"/>
    <w:rsid w:val="00EC7D54"/>
    <w:rsid w:val="00ED0A64"/>
    <w:rsid w:val="00ED0BF7"/>
    <w:rsid w:val="00ED196E"/>
    <w:rsid w:val="00ED4410"/>
    <w:rsid w:val="00ED50D9"/>
    <w:rsid w:val="00ED586A"/>
    <w:rsid w:val="00ED5B70"/>
    <w:rsid w:val="00ED643A"/>
    <w:rsid w:val="00ED6A40"/>
    <w:rsid w:val="00EE15FA"/>
    <w:rsid w:val="00EE28F7"/>
    <w:rsid w:val="00EE352E"/>
    <w:rsid w:val="00EE5C4D"/>
    <w:rsid w:val="00EE68EB"/>
    <w:rsid w:val="00EE6A6E"/>
    <w:rsid w:val="00EE6AA6"/>
    <w:rsid w:val="00EE6F04"/>
    <w:rsid w:val="00EF1051"/>
    <w:rsid w:val="00EF2536"/>
    <w:rsid w:val="00EF2849"/>
    <w:rsid w:val="00EF2AFE"/>
    <w:rsid w:val="00EF4210"/>
    <w:rsid w:val="00EF45EA"/>
    <w:rsid w:val="00EF51EC"/>
    <w:rsid w:val="00EF702E"/>
    <w:rsid w:val="00F000F9"/>
    <w:rsid w:val="00F01440"/>
    <w:rsid w:val="00F0345D"/>
    <w:rsid w:val="00F04CE2"/>
    <w:rsid w:val="00F052DF"/>
    <w:rsid w:val="00F0616F"/>
    <w:rsid w:val="00F114AE"/>
    <w:rsid w:val="00F1319B"/>
    <w:rsid w:val="00F14708"/>
    <w:rsid w:val="00F15DAA"/>
    <w:rsid w:val="00F16C9D"/>
    <w:rsid w:val="00F2091A"/>
    <w:rsid w:val="00F2156B"/>
    <w:rsid w:val="00F219A3"/>
    <w:rsid w:val="00F22342"/>
    <w:rsid w:val="00F246C2"/>
    <w:rsid w:val="00F2543B"/>
    <w:rsid w:val="00F2600D"/>
    <w:rsid w:val="00F273AF"/>
    <w:rsid w:val="00F30334"/>
    <w:rsid w:val="00F30580"/>
    <w:rsid w:val="00F30EA5"/>
    <w:rsid w:val="00F312C1"/>
    <w:rsid w:val="00F322D4"/>
    <w:rsid w:val="00F32ACE"/>
    <w:rsid w:val="00F3576A"/>
    <w:rsid w:val="00F35D26"/>
    <w:rsid w:val="00F36552"/>
    <w:rsid w:val="00F37557"/>
    <w:rsid w:val="00F41482"/>
    <w:rsid w:val="00F421A2"/>
    <w:rsid w:val="00F428A3"/>
    <w:rsid w:val="00F56587"/>
    <w:rsid w:val="00F569DB"/>
    <w:rsid w:val="00F56C37"/>
    <w:rsid w:val="00F604A7"/>
    <w:rsid w:val="00F64725"/>
    <w:rsid w:val="00F664D1"/>
    <w:rsid w:val="00F715B2"/>
    <w:rsid w:val="00F7187E"/>
    <w:rsid w:val="00F74810"/>
    <w:rsid w:val="00F75BD2"/>
    <w:rsid w:val="00F77F6A"/>
    <w:rsid w:val="00F8223F"/>
    <w:rsid w:val="00F84172"/>
    <w:rsid w:val="00F84289"/>
    <w:rsid w:val="00F86140"/>
    <w:rsid w:val="00F87936"/>
    <w:rsid w:val="00F916AB"/>
    <w:rsid w:val="00F92E83"/>
    <w:rsid w:val="00F93119"/>
    <w:rsid w:val="00F93977"/>
    <w:rsid w:val="00F96542"/>
    <w:rsid w:val="00F96CAB"/>
    <w:rsid w:val="00FA64DA"/>
    <w:rsid w:val="00FB057B"/>
    <w:rsid w:val="00FB173E"/>
    <w:rsid w:val="00FB2512"/>
    <w:rsid w:val="00FB38E9"/>
    <w:rsid w:val="00FB4761"/>
    <w:rsid w:val="00FB5013"/>
    <w:rsid w:val="00FB5448"/>
    <w:rsid w:val="00FB5F69"/>
    <w:rsid w:val="00FC1096"/>
    <w:rsid w:val="00FC1357"/>
    <w:rsid w:val="00FC293C"/>
    <w:rsid w:val="00FD10A7"/>
    <w:rsid w:val="00FD1FD2"/>
    <w:rsid w:val="00FD436A"/>
    <w:rsid w:val="00FD60BA"/>
    <w:rsid w:val="00FE0535"/>
    <w:rsid w:val="00FE2A6B"/>
    <w:rsid w:val="00FE2AFB"/>
    <w:rsid w:val="00FE3C43"/>
    <w:rsid w:val="00FF06B3"/>
    <w:rsid w:val="00FF1D2F"/>
    <w:rsid w:val="00FF212C"/>
    <w:rsid w:val="00FF3C43"/>
    <w:rsid w:val="00FF4805"/>
    <w:rsid w:val="00FF52C9"/>
    <w:rsid w:val="00FF5555"/>
    <w:rsid w:val="00FF6191"/>
    <w:rsid w:val="00FF65F5"/>
    <w:rsid w:val="00FF753A"/>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EA"/>
    <w:rPr>
      <w:rFonts w:ascii="GurmukhiLys 020" w:hAnsi="GurmukhiLys 020"/>
      <w:spacing w:val="20"/>
      <w:sz w:val="40"/>
      <w:szCs w:val="40"/>
      <w:lang w:bidi="ar-SA"/>
    </w:rPr>
  </w:style>
  <w:style w:type="paragraph" w:styleId="Heading1">
    <w:name w:val="heading 1"/>
    <w:basedOn w:val="Normal"/>
    <w:next w:val="Normal"/>
    <w:link w:val="Heading1Char"/>
    <w:uiPriority w:val="9"/>
    <w:qFormat/>
    <w:rsid w:val="00C951DD"/>
    <w:pPr>
      <w:keepNext/>
      <w:spacing w:before="240" w:after="60"/>
      <w:outlineLvl w:val="0"/>
    </w:pPr>
    <w:rPr>
      <w:rFonts w:ascii="Arial" w:hAnsi="Arial"/>
      <w:b/>
      <w:bCs/>
      <w:kern w:val="32"/>
      <w:sz w:val="32"/>
      <w:szCs w:val="32"/>
      <w:lang/>
    </w:rPr>
  </w:style>
  <w:style w:type="paragraph" w:styleId="Heading2">
    <w:name w:val="heading 2"/>
    <w:basedOn w:val="Normal"/>
    <w:next w:val="Normal"/>
    <w:link w:val="Heading2Char"/>
    <w:uiPriority w:val="9"/>
    <w:qFormat/>
    <w:rsid w:val="00F2156B"/>
    <w:pPr>
      <w:keepNext/>
      <w:widowControl w:val="0"/>
      <w:adjustRightInd w:val="0"/>
      <w:spacing w:line="360" w:lineRule="atLeast"/>
      <w:jc w:val="both"/>
      <w:textAlignment w:val="baseline"/>
      <w:outlineLvl w:val="1"/>
    </w:pPr>
    <w:rPr>
      <w:rFonts w:ascii="Times New Roman" w:hAnsi="Times New Roman"/>
      <w:b/>
      <w:bCs/>
      <w:spacing w:val="0"/>
      <w:sz w:val="24"/>
      <w:szCs w:val="24"/>
      <w:lang/>
    </w:rPr>
  </w:style>
  <w:style w:type="paragraph" w:styleId="Heading3">
    <w:name w:val="heading 3"/>
    <w:basedOn w:val="Normal"/>
    <w:next w:val="Normal"/>
    <w:link w:val="Heading3Char"/>
    <w:uiPriority w:val="9"/>
    <w:qFormat/>
    <w:rsid w:val="00F8223F"/>
    <w:pPr>
      <w:keepNext/>
      <w:spacing w:before="240" w:after="60"/>
      <w:outlineLvl w:val="2"/>
    </w:pPr>
    <w:rPr>
      <w:rFonts w:ascii="Arial" w:hAnsi="Arial"/>
      <w:b/>
      <w:bCs/>
      <w:sz w:val="26"/>
      <w:szCs w:val="26"/>
      <w:lang/>
    </w:rPr>
  </w:style>
  <w:style w:type="paragraph" w:styleId="Heading4">
    <w:name w:val="heading 4"/>
    <w:basedOn w:val="Normal"/>
    <w:next w:val="Normal"/>
    <w:link w:val="Heading4Char"/>
    <w:uiPriority w:val="9"/>
    <w:qFormat/>
    <w:rsid w:val="00F2156B"/>
    <w:pPr>
      <w:keepNext/>
      <w:widowControl w:val="0"/>
      <w:adjustRightInd w:val="0"/>
      <w:spacing w:before="240" w:after="60" w:line="360" w:lineRule="atLeast"/>
      <w:jc w:val="both"/>
      <w:textAlignment w:val="baseline"/>
      <w:outlineLvl w:val="3"/>
    </w:pPr>
    <w:rPr>
      <w:rFonts w:ascii="Times New Roman" w:hAnsi="Times New Roman"/>
      <w:b/>
      <w:bCs/>
      <w:spacing w:val="0"/>
      <w:sz w:val="28"/>
      <w:szCs w:val="28"/>
      <w:lang/>
    </w:rPr>
  </w:style>
  <w:style w:type="paragraph" w:styleId="Heading5">
    <w:name w:val="heading 5"/>
    <w:basedOn w:val="Normal"/>
    <w:next w:val="Normal"/>
    <w:link w:val="Heading5Char"/>
    <w:uiPriority w:val="9"/>
    <w:qFormat/>
    <w:rsid w:val="00F2156B"/>
    <w:pPr>
      <w:widowControl w:val="0"/>
      <w:adjustRightInd w:val="0"/>
      <w:spacing w:before="240" w:after="60" w:line="360" w:lineRule="atLeast"/>
      <w:jc w:val="both"/>
      <w:textAlignment w:val="baseline"/>
      <w:outlineLvl w:val="4"/>
    </w:pPr>
    <w:rPr>
      <w:rFonts w:ascii="Times New Roman" w:hAnsi="Times New Roman"/>
      <w:b/>
      <w:bCs/>
      <w:i/>
      <w:iCs/>
      <w:spacing w:val="0"/>
      <w:sz w:val="26"/>
      <w:szCs w:val="26"/>
      <w:lang/>
    </w:rPr>
  </w:style>
  <w:style w:type="paragraph" w:styleId="Heading6">
    <w:name w:val="heading 6"/>
    <w:basedOn w:val="Normal"/>
    <w:next w:val="Normal"/>
    <w:link w:val="Heading6Char"/>
    <w:uiPriority w:val="9"/>
    <w:qFormat/>
    <w:rsid w:val="00C951DD"/>
    <w:pPr>
      <w:spacing w:before="240" w:after="60"/>
      <w:outlineLvl w:val="5"/>
    </w:pPr>
    <w:rPr>
      <w:rFonts w:ascii="Times New Roman" w:hAnsi="Times New Roman"/>
      <w:b/>
      <w:bCs/>
      <w:sz w:val="22"/>
      <w:szCs w:val="22"/>
      <w:lang/>
    </w:rPr>
  </w:style>
  <w:style w:type="paragraph" w:styleId="Heading7">
    <w:name w:val="heading 7"/>
    <w:basedOn w:val="Normal"/>
    <w:next w:val="Normal"/>
    <w:link w:val="Heading7Char"/>
    <w:uiPriority w:val="9"/>
    <w:qFormat/>
    <w:rsid w:val="00BB60E0"/>
    <w:pPr>
      <w:spacing w:before="240" w:after="60"/>
      <w:outlineLvl w:val="6"/>
    </w:pPr>
    <w:rPr>
      <w:rFonts w:ascii="Times New Roman" w:hAnsi="Times New Roman"/>
      <w:spacing w:val="0"/>
      <w:sz w:val="24"/>
      <w:szCs w:val="24"/>
      <w:lang/>
    </w:rPr>
  </w:style>
  <w:style w:type="paragraph" w:styleId="Heading8">
    <w:name w:val="heading 8"/>
    <w:basedOn w:val="Normal"/>
    <w:next w:val="Normal"/>
    <w:link w:val="Heading8Char"/>
    <w:qFormat/>
    <w:rsid w:val="00BB60E0"/>
    <w:pPr>
      <w:spacing w:before="240" w:after="60"/>
      <w:outlineLvl w:val="7"/>
    </w:pPr>
    <w:rPr>
      <w:rFonts w:ascii="Times New Roman" w:hAnsi="Times New Roman"/>
      <w:i/>
      <w:iCs/>
      <w:spacing w:val="0"/>
      <w:sz w:val="24"/>
      <w:szCs w:val="24"/>
      <w:lang/>
    </w:rPr>
  </w:style>
  <w:style w:type="paragraph" w:styleId="Heading9">
    <w:name w:val="heading 9"/>
    <w:basedOn w:val="Normal"/>
    <w:next w:val="Normal"/>
    <w:link w:val="Heading9Char"/>
    <w:qFormat/>
    <w:rsid w:val="00F2156B"/>
    <w:pPr>
      <w:widowControl w:val="0"/>
      <w:adjustRightInd w:val="0"/>
      <w:spacing w:before="240" w:after="60" w:line="360" w:lineRule="atLeast"/>
      <w:jc w:val="both"/>
      <w:textAlignment w:val="baseline"/>
      <w:outlineLvl w:val="8"/>
    </w:pPr>
    <w:rPr>
      <w:rFonts w:ascii="Arial" w:hAnsi="Arial"/>
      <w:spacing w:val="0"/>
      <w:sz w:val="22"/>
      <w:szCs w:val="22"/>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Subtitle">
    <w:name w:val="Subtitle"/>
    <w:basedOn w:val="Normal"/>
    <w:link w:val="SubtitleChar"/>
    <w:qFormat/>
    <w:rPr>
      <w:rFonts w:ascii="Times New Roman" w:hAnsi="Times New Roman"/>
      <w:spacing w:val="0"/>
      <w:sz w:val="28"/>
      <w:szCs w:val="20"/>
      <w:u w:val="single"/>
      <w:lang/>
    </w:rPr>
  </w:style>
  <w:style w:type="paragraph" w:styleId="BodyText">
    <w:name w:val="Body Text"/>
    <w:basedOn w:val="Normal"/>
    <w:link w:val="BodyTextChar"/>
    <w:uiPriority w:val="99"/>
    <w:qFormat/>
    <w:rsid w:val="00F2156B"/>
    <w:pPr>
      <w:widowControl w:val="0"/>
      <w:autoSpaceDE w:val="0"/>
      <w:autoSpaceDN w:val="0"/>
      <w:adjustRightInd w:val="0"/>
      <w:spacing w:line="360" w:lineRule="atLeast"/>
      <w:jc w:val="both"/>
      <w:textAlignment w:val="baseline"/>
    </w:pPr>
    <w:rPr>
      <w:rFonts w:ascii="Times New Roman" w:hAnsi="Times New Roman"/>
      <w:spacing w:val="0"/>
      <w:sz w:val="24"/>
      <w:szCs w:val="20"/>
      <w:lang w:val="en-GB"/>
    </w:rPr>
  </w:style>
  <w:style w:type="paragraph" w:styleId="ListBullet">
    <w:name w:val="List Bullet"/>
    <w:basedOn w:val="Normal"/>
    <w:autoRedefine/>
    <w:rsid w:val="008542A5"/>
    <w:pPr>
      <w:tabs>
        <w:tab w:val="left" w:pos="720"/>
      </w:tabs>
      <w:jc w:val="center"/>
    </w:pPr>
  </w:style>
  <w:style w:type="paragraph" w:styleId="Footer">
    <w:name w:val="footer"/>
    <w:basedOn w:val="Normal"/>
    <w:link w:val="FooterChar"/>
    <w:pPr>
      <w:tabs>
        <w:tab w:val="center" w:pos="4320"/>
        <w:tab w:val="right" w:pos="8640"/>
      </w:tabs>
    </w:pPr>
    <w:rPr>
      <w:lang/>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rPr>
  </w:style>
  <w:style w:type="paragraph" w:styleId="BodyTextIndent">
    <w:name w:val="Body Text Indent"/>
    <w:basedOn w:val="Normal"/>
    <w:link w:val="BodyTextIndentChar"/>
    <w:rsid w:val="00F2156B"/>
    <w:pPr>
      <w:widowControl w:val="0"/>
      <w:adjustRightInd w:val="0"/>
      <w:spacing w:after="120" w:line="360" w:lineRule="atLeast"/>
      <w:ind w:left="360"/>
      <w:jc w:val="both"/>
      <w:textAlignment w:val="baseline"/>
    </w:pPr>
    <w:rPr>
      <w:rFonts w:ascii="Times New Roman" w:hAnsi="Times New Roman"/>
      <w:spacing w:val="0"/>
      <w:sz w:val="24"/>
      <w:szCs w:val="24"/>
      <w:lang/>
    </w:rPr>
  </w:style>
  <w:style w:type="table" w:styleId="TableGrid">
    <w:name w:val="Table Grid"/>
    <w:basedOn w:val="TableNormal"/>
    <w:rsid w:val="00F2156B"/>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rsid w:val="00F2156B"/>
    <w:pPr>
      <w:widowControl w:val="0"/>
      <w:autoSpaceDE w:val="0"/>
      <w:autoSpaceDN w:val="0"/>
      <w:adjustRightInd w:val="0"/>
      <w:spacing w:line="360" w:lineRule="atLeast"/>
      <w:jc w:val="center"/>
      <w:textAlignment w:val="baseline"/>
    </w:pPr>
    <w:rPr>
      <w:rFonts w:ascii="Abadi MT Condensed Light" w:hAnsi="Abadi MT Condensed Light"/>
      <w:b/>
      <w:spacing w:val="0"/>
      <w:sz w:val="28"/>
      <w:szCs w:val="20"/>
      <w:lang w:val="en-GB"/>
    </w:rPr>
  </w:style>
  <w:style w:type="paragraph" w:styleId="BodyText3">
    <w:name w:val="Body Text 3"/>
    <w:basedOn w:val="Normal"/>
    <w:link w:val="BodyText3Char"/>
    <w:rsid w:val="00C951DD"/>
    <w:pPr>
      <w:spacing w:after="120"/>
    </w:pPr>
    <w:rPr>
      <w:rFonts w:ascii="Times New Roman" w:hAnsi="Times New Roman"/>
      <w:spacing w:val="0"/>
      <w:sz w:val="16"/>
      <w:szCs w:val="16"/>
      <w:lang/>
    </w:rPr>
  </w:style>
  <w:style w:type="paragraph" w:styleId="BodyText2">
    <w:name w:val="Body Text 2"/>
    <w:basedOn w:val="Normal"/>
    <w:link w:val="BodyText2Char"/>
    <w:rsid w:val="00C951DD"/>
    <w:pPr>
      <w:spacing w:after="120" w:line="480" w:lineRule="auto"/>
    </w:pPr>
    <w:rPr>
      <w:rFonts w:ascii="Times New Roman" w:hAnsi="Times New Roman"/>
      <w:spacing w:val="0"/>
      <w:sz w:val="24"/>
      <w:szCs w:val="24"/>
      <w:lang/>
    </w:rPr>
  </w:style>
  <w:style w:type="paragraph" w:styleId="BodyTextIndent2">
    <w:name w:val="Body Text Indent 2"/>
    <w:basedOn w:val="Normal"/>
    <w:link w:val="BodyTextIndent2Char"/>
    <w:rsid w:val="00BB60E0"/>
    <w:pPr>
      <w:spacing w:after="120" w:line="480" w:lineRule="auto"/>
      <w:ind w:left="360"/>
    </w:pPr>
    <w:rPr>
      <w:lang/>
    </w:rPr>
  </w:style>
  <w:style w:type="paragraph" w:styleId="NormalWeb">
    <w:name w:val="Normal (Web)"/>
    <w:basedOn w:val="Normal"/>
    <w:rsid w:val="00856E29"/>
    <w:pPr>
      <w:spacing w:before="100" w:beforeAutospacing="1" w:after="100" w:afterAutospacing="1"/>
    </w:pPr>
    <w:rPr>
      <w:rFonts w:ascii="Times New Roman" w:hAnsi="Times New Roman"/>
      <w:spacing w:val="0"/>
      <w:sz w:val="24"/>
      <w:szCs w:val="24"/>
    </w:rPr>
  </w:style>
  <w:style w:type="character" w:styleId="Strong">
    <w:name w:val="Strong"/>
    <w:uiPriority w:val="22"/>
    <w:qFormat/>
    <w:rsid w:val="009B22CE"/>
    <w:rPr>
      <w:b/>
      <w:bCs/>
    </w:rPr>
  </w:style>
  <w:style w:type="paragraph" w:styleId="HTMLPreformatted">
    <w:name w:val="HTML Preformatted"/>
    <w:basedOn w:val="Normal"/>
    <w:link w:val="HTMLPreformattedChar"/>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pacing w:val="0"/>
      <w:sz w:val="20"/>
      <w:szCs w:val="20"/>
      <w:lang/>
    </w:rPr>
  </w:style>
  <w:style w:type="character" w:styleId="Hyperlink">
    <w:name w:val="Hyperlink"/>
    <w:rsid w:val="00495766"/>
    <w:rPr>
      <w:color w:val="0000FF"/>
      <w:u w:val="single"/>
    </w:rPr>
  </w:style>
  <w:style w:type="paragraph" w:customStyle="1" w:styleId="BodyText21">
    <w:name w:val="Body Text 21"/>
    <w:basedOn w:val="Normal"/>
    <w:rsid w:val="001A4BAA"/>
    <w:pPr>
      <w:widowControl w:val="0"/>
      <w:tabs>
        <w:tab w:val="left" w:pos="7578"/>
        <w:tab w:val="left" w:pos="8928"/>
      </w:tabs>
      <w:autoSpaceDE w:val="0"/>
      <w:autoSpaceDN w:val="0"/>
      <w:ind w:right="72"/>
      <w:jc w:val="both"/>
    </w:pPr>
    <w:rPr>
      <w:rFonts w:ascii="Times New Roman" w:hAnsi="Times New Roman"/>
      <w:spacing w:val="0"/>
      <w:sz w:val="24"/>
      <w:szCs w:val="24"/>
    </w:rPr>
  </w:style>
  <w:style w:type="paragraph" w:customStyle="1" w:styleId="Default">
    <w:name w:val="Default"/>
    <w:rsid w:val="007E4D60"/>
    <w:pPr>
      <w:widowControl w:val="0"/>
      <w:autoSpaceDE w:val="0"/>
      <w:autoSpaceDN w:val="0"/>
      <w:adjustRightInd w:val="0"/>
    </w:pPr>
    <w:rPr>
      <w:rFonts w:ascii="CALMC H+ Arial," w:hAnsi="CALMC H+ Arial," w:cs="CALMC H+ Arial,"/>
      <w:color w:val="000000"/>
      <w:sz w:val="24"/>
      <w:szCs w:val="24"/>
      <w:lang w:bidi="ar-SA"/>
    </w:rPr>
  </w:style>
  <w:style w:type="paragraph" w:styleId="BalloonText">
    <w:name w:val="Balloon Text"/>
    <w:basedOn w:val="Normal"/>
    <w:link w:val="BalloonTextChar"/>
    <w:semiHidden/>
    <w:rsid w:val="00481B82"/>
    <w:rPr>
      <w:rFonts w:ascii="Tahoma" w:hAnsi="Tahoma"/>
      <w:sz w:val="16"/>
      <w:szCs w:val="16"/>
      <w:lang/>
    </w:rPr>
  </w:style>
  <w:style w:type="paragraph" w:styleId="ListParagraph">
    <w:name w:val="List Paragraph"/>
    <w:basedOn w:val="Normal"/>
    <w:uiPriority w:val="34"/>
    <w:qFormat/>
    <w:rsid w:val="0000204F"/>
    <w:pPr>
      <w:spacing w:after="200" w:line="276" w:lineRule="auto"/>
      <w:ind w:left="720"/>
      <w:contextualSpacing/>
    </w:pPr>
    <w:rPr>
      <w:rFonts w:ascii="Calibri" w:eastAsia="Calibri" w:hAnsi="Calibri"/>
      <w:spacing w:val="0"/>
      <w:sz w:val="22"/>
      <w:szCs w:val="22"/>
    </w:rPr>
  </w:style>
  <w:style w:type="character" w:customStyle="1" w:styleId="Heading1Char">
    <w:name w:val="Heading 1 Char"/>
    <w:link w:val="Heading1"/>
    <w:uiPriority w:val="9"/>
    <w:rsid w:val="00EA6AF7"/>
    <w:rPr>
      <w:rFonts w:ascii="Arial" w:hAnsi="Arial" w:cs="Arial"/>
      <w:b/>
      <w:bCs/>
      <w:spacing w:val="20"/>
      <w:kern w:val="32"/>
      <w:sz w:val="32"/>
      <w:szCs w:val="32"/>
    </w:rPr>
  </w:style>
  <w:style w:type="character" w:customStyle="1" w:styleId="Heading2Char">
    <w:name w:val="Heading 2 Char"/>
    <w:link w:val="Heading2"/>
    <w:uiPriority w:val="9"/>
    <w:rsid w:val="00EA6AF7"/>
    <w:rPr>
      <w:b/>
      <w:bCs/>
      <w:sz w:val="24"/>
      <w:szCs w:val="24"/>
    </w:rPr>
  </w:style>
  <w:style w:type="character" w:customStyle="1" w:styleId="Heading3Char">
    <w:name w:val="Heading 3 Char"/>
    <w:link w:val="Heading3"/>
    <w:uiPriority w:val="9"/>
    <w:rsid w:val="00EA6AF7"/>
    <w:rPr>
      <w:rFonts w:ascii="Arial" w:hAnsi="Arial" w:cs="Arial"/>
      <w:b/>
      <w:bCs/>
      <w:spacing w:val="20"/>
      <w:sz w:val="26"/>
      <w:szCs w:val="26"/>
    </w:rPr>
  </w:style>
  <w:style w:type="character" w:customStyle="1" w:styleId="Heading4Char">
    <w:name w:val="Heading 4 Char"/>
    <w:link w:val="Heading4"/>
    <w:uiPriority w:val="9"/>
    <w:rsid w:val="00EA6AF7"/>
    <w:rPr>
      <w:b/>
      <w:bCs/>
      <w:sz w:val="28"/>
      <w:szCs w:val="28"/>
    </w:rPr>
  </w:style>
  <w:style w:type="character" w:customStyle="1" w:styleId="Heading5Char">
    <w:name w:val="Heading 5 Char"/>
    <w:link w:val="Heading5"/>
    <w:uiPriority w:val="9"/>
    <w:rsid w:val="00EA6AF7"/>
    <w:rPr>
      <w:b/>
      <w:bCs/>
      <w:i/>
      <w:iCs/>
      <w:sz w:val="26"/>
      <w:szCs w:val="26"/>
    </w:rPr>
  </w:style>
  <w:style w:type="character" w:customStyle="1" w:styleId="Heading6Char">
    <w:name w:val="Heading 6 Char"/>
    <w:link w:val="Heading6"/>
    <w:uiPriority w:val="9"/>
    <w:rsid w:val="00EA6AF7"/>
    <w:rPr>
      <w:b/>
      <w:bCs/>
      <w:spacing w:val="20"/>
      <w:sz w:val="22"/>
      <w:szCs w:val="22"/>
    </w:rPr>
  </w:style>
  <w:style w:type="character" w:customStyle="1" w:styleId="Heading7Char">
    <w:name w:val="Heading 7 Char"/>
    <w:link w:val="Heading7"/>
    <w:uiPriority w:val="9"/>
    <w:rsid w:val="00EA6AF7"/>
    <w:rPr>
      <w:sz w:val="24"/>
      <w:szCs w:val="24"/>
    </w:rPr>
  </w:style>
  <w:style w:type="character" w:customStyle="1" w:styleId="Heading8Char">
    <w:name w:val="Heading 8 Char"/>
    <w:link w:val="Heading8"/>
    <w:rsid w:val="00EA6AF7"/>
    <w:rPr>
      <w:i/>
      <w:iCs/>
      <w:sz w:val="24"/>
      <w:szCs w:val="24"/>
    </w:rPr>
  </w:style>
  <w:style w:type="character" w:customStyle="1" w:styleId="Heading9Char">
    <w:name w:val="Heading 9 Char"/>
    <w:link w:val="Heading9"/>
    <w:rsid w:val="00EA6AF7"/>
    <w:rPr>
      <w:rFonts w:ascii="Arial" w:hAnsi="Arial" w:cs="Arial"/>
      <w:sz w:val="22"/>
      <w:szCs w:val="22"/>
    </w:rPr>
  </w:style>
  <w:style w:type="character" w:customStyle="1" w:styleId="SubtitleChar">
    <w:name w:val="Subtitle Char"/>
    <w:link w:val="Subtitle"/>
    <w:rsid w:val="00EA6AF7"/>
    <w:rPr>
      <w:sz w:val="28"/>
      <w:u w:val="single"/>
    </w:rPr>
  </w:style>
  <w:style w:type="character" w:customStyle="1" w:styleId="BodyTextChar">
    <w:name w:val="Body Text Char"/>
    <w:link w:val="BodyText"/>
    <w:uiPriority w:val="99"/>
    <w:rsid w:val="00EA6AF7"/>
    <w:rPr>
      <w:sz w:val="24"/>
      <w:lang w:val="en-GB"/>
    </w:rPr>
  </w:style>
  <w:style w:type="character" w:customStyle="1" w:styleId="FooterChar">
    <w:name w:val="Footer Char"/>
    <w:link w:val="Footer"/>
    <w:rsid w:val="00EA6AF7"/>
    <w:rPr>
      <w:rFonts w:ascii="GurmukhiLys 020" w:hAnsi="GurmukhiLys 020"/>
      <w:spacing w:val="20"/>
      <w:sz w:val="40"/>
      <w:szCs w:val="40"/>
    </w:rPr>
  </w:style>
  <w:style w:type="character" w:customStyle="1" w:styleId="HeaderChar">
    <w:name w:val="Header Char"/>
    <w:link w:val="Header"/>
    <w:uiPriority w:val="99"/>
    <w:rsid w:val="00EA6AF7"/>
    <w:rPr>
      <w:rFonts w:ascii="GurmukhiLys 020" w:hAnsi="GurmukhiLys 020"/>
      <w:spacing w:val="20"/>
      <w:sz w:val="40"/>
      <w:szCs w:val="40"/>
    </w:rPr>
  </w:style>
  <w:style w:type="character" w:customStyle="1" w:styleId="BodyTextIndentChar">
    <w:name w:val="Body Text Indent Char"/>
    <w:link w:val="BodyTextIndent"/>
    <w:rsid w:val="00EA6AF7"/>
    <w:rPr>
      <w:sz w:val="24"/>
      <w:szCs w:val="24"/>
    </w:rPr>
  </w:style>
  <w:style w:type="character" w:customStyle="1" w:styleId="TitleChar1">
    <w:name w:val="Title Char1"/>
    <w:link w:val="Title"/>
    <w:rsid w:val="00EA6AF7"/>
    <w:rPr>
      <w:rFonts w:ascii="Abadi MT Condensed Light" w:hAnsi="Abadi MT Condensed Light"/>
      <w:b/>
      <w:sz w:val="28"/>
      <w:lang w:val="en-GB"/>
    </w:rPr>
  </w:style>
  <w:style w:type="character" w:customStyle="1" w:styleId="BodyText3Char">
    <w:name w:val="Body Text 3 Char"/>
    <w:link w:val="BodyText3"/>
    <w:rsid w:val="00EA6AF7"/>
    <w:rPr>
      <w:sz w:val="16"/>
      <w:szCs w:val="16"/>
    </w:rPr>
  </w:style>
  <w:style w:type="character" w:customStyle="1" w:styleId="BodyText2Char">
    <w:name w:val="Body Text 2 Char"/>
    <w:link w:val="BodyText2"/>
    <w:rsid w:val="00EA6AF7"/>
    <w:rPr>
      <w:sz w:val="24"/>
      <w:szCs w:val="24"/>
    </w:rPr>
  </w:style>
  <w:style w:type="character" w:customStyle="1" w:styleId="BodyTextIndent2Char">
    <w:name w:val="Body Text Indent 2 Char"/>
    <w:link w:val="BodyTextIndent2"/>
    <w:rsid w:val="00EA6AF7"/>
    <w:rPr>
      <w:rFonts w:ascii="GurmukhiLys 020" w:hAnsi="GurmukhiLys 020"/>
      <w:spacing w:val="20"/>
      <w:sz w:val="40"/>
      <w:szCs w:val="40"/>
    </w:rPr>
  </w:style>
  <w:style w:type="character" w:customStyle="1" w:styleId="HTMLPreformattedChar">
    <w:name w:val="HTML Preformatted Char"/>
    <w:link w:val="HTMLPreformatted"/>
    <w:rsid w:val="00EA6AF7"/>
    <w:rPr>
      <w:rFonts w:ascii="Courier New" w:eastAsia="Courier New" w:hAnsi="Courier New" w:cs="Courier New"/>
      <w:color w:val="000000"/>
    </w:rPr>
  </w:style>
  <w:style w:type="character" w:customStyle="1" w:styleId="BalloonTextChar">
    <w:name w:val="Balloon Text Char"/>
    <w:link w:val="BalloonText"/>
    <w:semiHidden/>
    <w:rsid w:val="00EA6AF7"/>
    <w:rPr>
      <w:rFonts w:ascii="Tahoma" w:hAnsi="Tahoma" w:cs="Tahoma"/>
      <w:spacing w:val="20"/>
      <w:sz w:val="16"/>
      <w:szCs w:val="16"/>
    </w:rPr>
  </w:style>
  <w:style w:type="paragraph" w:styleId="NoSpacing">
    <w:name w:val="No Spacing"/>
    <w:link w:val="NoSpacingChar"/>
    <w:uiPriority w:val="1"/>
    <w:qFormat/>
    <w:rsid w:val="00EA6AF7"/>
    <w:rPr>
      <w:rFonts w:ascii="Calibri" w:hAnsi="Calibri"/>
      <w:sz w:val="22"/>
      <w:szCs w:val="22"/>
      <w:lang w:bidi="ar-SA"/>
    </w:rPr>
  </w:style>
  <w:style w:type="character" w:customStyle="1" w:styleId="NoSpacingChar">
    <w:name w:val="No Spacing Char"/>
    <w:link w:val="NoSpacing"/>
    <w:uiPriority w:val="1"/>
    <w:rsid w:val="00EA6AF7"/>
    <w:rPr>
      <w:rFonts w:ascii="Calibri" w:hAnsi="Calibri"/>
      <w:sz w:val="22"/>
      <w:szCs w:val="22"/>
      <w:lang w:val="en-US" w:eastAsia="en-US" w:bidi="ar-SA"/>
    </w:rPr>
  </w:style>
  <w:style w:type="character" w:customStyle="1" w:styleId="TitleChar">
    <w:name w:val="Title Char"/>
    <w:locked/>
    <w:rsid w:val="00750E02"/>
    <w:rPr>
      <w:rFonts w:ascii="Abadi MT Condensed Light" w:hAnsi="Abadi MT Condensed Light" w:cs="Times New Roman"/>
      <w:b/>
      <w:sz w:val="20"/>
      <w:szCs w:val="20"/>
      <w:lang w:val="en-GB"/>
    </w:rPr>
  </w:style>
  <w:style w:type="character" w:customStyle="1" w:styleId="verdana101">
    <w:name w:val="verdana101"/>
    <w:rsid w:val="004B5872"/>
    <w:rPr>
      <w:rFonts w:ascii="Verdana" w:hAnsi="Verdana"/>
      <w:sz w:val="13"/>
      <w:szCs w:val="13"/>
    </w:rPr>
  </w:style>
  <w:style w:type="character" w:customStyle="1" w:styleId="apple-style-span">
    <w:name w:val="apple-style-span"/>
    <w:rsid w:val="0084377A"/>
  </w:style>
  <w:style w:type="paragraph" w:customStyle="1" w:styleId="TableParagraph">
    <w:name w:val="Table Paragraph"/>
    <w:basedOn w:val="Normal"/>
    <w:uiPriority w:val="1"/>
    <w:qFormat/>
    <w:rsid w:val="00286D97"/>
    <w:pPr>
      <w:widowControl w:val="0"/>
      <w:autoSpaceDE w:val="0"/>
      <w:autoSpaceDN w:val="0"/>
      <w:adjustRightInd w:val="0"/>
    </w:pPr>
    <w:rPr>
      <w:rFonts w:ascii="Times New Roman" w:hAnsi="Times New Roman"/>
      <w:spacing w:val="0"/>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8413115">
      <w:bodyDiv w:val="1"/>
      <w:marLeft w:val="0"/>
      <w:marRight w:val="0"/>
      <w:marTop w:val="0"/>
      <w:marBottom w:val="0"/>
      <w:divBdr>
        <w:top w:val="none" w:sz="0" w:space="0" w:color="auto"/>
        <w:left w:val="none" w:sz="0" w:space="0" w:color="auto"/>
        <w:bottom w:val="none" w:sz="0" w:space="0" w:color="auto"/>
        <w:right w:val="none" w:sz="0" w:space="0" w:color="auto"/>
      </w:divBdr>
    </w:div>
    <w:div w:id="251160083">
      <w:bodyDiv w:val="1"/>
      <w:marLeft w:val="0"/>
      <w:marRight w:val="0"/>
      <w:marTop w:val="0"/>
      <w:marBottom w:val="0"/>
      <w:divBdr>
        <w:top w:val="none" w:sz="0" w:space="0" w:color="auto"/>
        <w:left w:val="none" w:sz="0" w:space="0" w:color="auto"/>
        <w:bottom w:val="none" w:sz="0" w:space="0" w:color="auto"/>
        <w:right w:val="none" w:sz="0" w:space="0" w:color="auto"/>
      </w:divBdr>
    </w:div>
    <w:div w:id="827745661">
      <w:bodyDiv w:val="1"/>
      <w:marLeft w:val="0"/>
      <w:marRight w:val="0"/>
      <w:marTop w:val="0"/>
      <w:marBottom w:val="0"/>
      <w:divBdr>
        <w:top w:val="none" w:sz="0" w:space="0" w:color="auto"/>
        <w:left w:val="none" w:sz="0" w:space="0" w:color="auto"/>
        <w:bottom w:val="none" w:sz="0" w:space="0" w:color="auto"/>
        <w:right w:val="none" w:sz="0" w:space="0" w:color="auto"/>
      </w:divBdr>
    </w:div>
    <w:div w:id="1327169734">
      <w:bodyDiv w:val="1"/>
      <w:marLeft w:val="0"/>
      <w:marRight w:val="0"/>
      <w:marTop w:val="0"/>
      <w:marBottom w:val="0"/>
      <w:divBdr>
        <w:top w:val="none" w:sz="0" w:space="0" w:color="auto"/>
        <w:left w:val="none" w:sz="0" w:space="0" w:color="auto"/>
        <w:bottom w:val="none" w:sz="0" w:space="0" w:color="auto"/>
        <w:right w:val="none" w:sz="0" w:space="0" w:color="auto"/>
      </w:divBdr>
    </w:div>
    <w:div w:id="1647129776">
      <w:bodyDiv w:val="1"/>
      <w:marLeft w:val="0"/>
      <w:marRight w:val="0"/>
      <w:marTop w:val="0"/>
      <w:marBottom w:val="0"/>
      <w:divBdr>
        <w:top w:val="none" w:sz="0" w:space="0" w:color="auto"/>
        <w:left w:val="none" w:sz="0" w:space="0" w:color="auto"/>
        <w:bottom w:val="none" w:sz="0" w:space="0" w:color="auto"/>
        <w:right w:val="none" w:sz="0" w:space="0" w:color="auto"/>
      </w:divBdr>
    </w:div>
    <w:div w:id="1748916919">
      <w:bodyDiv w:val="1"/>
      <w:marLeft w:val="0"/>
      <w:marRight w:val="0"/>
      <w:marTop w:val="0"/>
      <w:marBottom w:val="0"/>
      <w:divBdr>
        <w:top w:val="none" w:sz="0" w:space="0" w:color="auto"/>
        <w:left w:val="none" w:sz="0" w:space="0" w:color="auto"/>
        <w:bottom w:val="none" w:sz="0" w:space="0" w:color="auto"/>
        <w:right w:val="none" w:sz="0" w:space="0" w:color="auto"/>
      </w:divBdr>
    </w:div>
    <w:div w:id="1752266135">
      <w:bodyDiv w:val="1"/>
      <w:marLeft w:val="0"/>
      <w:marRight w:val="0"/>
      <w:marTop w:val="0"/>
      <w:marBottom w:val="0"/>
      <w:divBdr>
        <w:top w:val="none" w:sz="0" w:space="0" w:color="auto"/>
        <w:left w:val="none" w:sz="0" w:space="0" w:color="auto"/>
        <w:bottom w:val="none" w:sz="0" w:space="0" w:color="auto"/>
        <w:right w:val="none" w:sz="0" w:space="0" w:color="auto"/>
      </w:divBdr>
    </w:div>
    <w:div w:id="18724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02FB-1C89-40E8-A122-E9B60B1F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31175</Words>
  <Characters>177701</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B</vt:lpstr>
    </vt:vector>
  </TitlesOfParts>
  <Company>a</Company>
  <LinksUpToDate>false</LinksUpToDate>
  <CharactersWithSpaces>208460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abc</dc:creator>
  <cp:lastModifiedBy>Windows User</cp:lastModifiedBy>
  <cp:revision>2</cp:revision>
  <cp:lastPrinted>2018-04-01T00:09:00Z</cp:lastPrinted>
  <dcterms:created xsi:type="dcterms:W3CDTF">2018-05-30T17:05:00Z</dcterms:created>
  <dcterms:modified xsi:type="dcterms:W3CDTF">2018-05-30T17:05:00Z</dcterms:modified>
</cp:coreProperties>
</file>